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52A" w:rsidRPr="005C14B4" w:rsidRDefault="004E352A" w:rsidP="004E352A">
      <w:pPr>
        <w:ind w:left="-15" w:right="14" w:firstLine="0"/>
        <w:rPr>
          <w:lang w:val="ru-RU"/>
        </w:rPr>
      </w:pPr>
      <w:r w:rsidRPr="005C14B4">
        <w:rPr>
          <w:lang w:val="ru-RU"/>
        </w:rPr>
        <w:t>ГРАДОСТРОИТЕЛЬНЫЙ КОДЕКС РОССИЙСКОЙ ФЕДЕРАЦИИ</w:t>
      </w:r>
    </w:p>
    <w:p w:rsidR="004E352A" w:rsidRPr="005C14B4" w:rsidRDefault="004E352A" w:rsidP="004E352A">
      <w:pPr>
        <w:spacing w:after="0"/>
        <w:ind w:left="-15" w:right="14" w:firstLine="0"/>
        <w:rPr>
          <w:lang w:val="ru-RU"/>
        </w:rPr>
      </w:pPr>
      <w:r w:rsidRPr="005C14B4">
        <w:rPr>
          <w:lang w:val="ru-RU"/>
        </w:rPr>
        <w:t>(с изменениями на 3 августа 2018 года)</w:t>
      </w:r>
    </w:p>
    <w:p w:rsidR="004E352A" w:rsidRPr="005C14B4" w:rsidRDefault="004E352A" w:rsidP="004E352A">
      <w:pPr>
        <w:ind w:left="-15" w:right="14" w:firstLine="0"/>
        <w:rPr>
          <w:lang w:val="ru-RU"/>
        </w:rPr>
      </w:pPr>
      <w:r w:rsidRPr="005C14B4">
        <w:rPr>
          <w:lang w:val="ru-RU"/>
        </w:rPr>
        <w:t>(редакция, действующая с 1 января 2019 года)</w:t>
      </w:r>
    </w:p>
    <w:p w:rsidR="004E352A" w:rsidRPr="005C14B4" w:rsidRDefault="004E352A" w:rsidP="004E352A">
      <w:pPr>
        <w:spacing w:after="0"/>
        <w:ind w:left="-15" w:right="14" w:firstLine="0"/>
        <w:rPr>
          <w:lang w:val="ru-RU"/>
        </w:rPr>
      </w:pPr>
      <w:r w:rsidRPr="005C14B4">
        <w:rPr>
          <w:lang w:val="ru-RU"/>
        </w:rPr>
        <w:t>Принят</w:t>
      </w:r>
    </w:p>
    <w:p w:rsidR="004E352A" w:rsidRPr="005C14B4" w:rsidRDefault="004E352A" w:rsidP="004E352A">
      <w:pPr>
        <w:spacing w:after="0"/>
        <w:ind w:left="96" w:right="14" w:firstLine="0"/>
        <w:rPr>
          <w:lang w:val="ru-RU"/>
        </w:rPr>
      </w:pPr>
      <w:r w:rsidRPr="005C14B4">
        <w:rPr>
          <w:lang w:val="ru-RU"/>
        </w:rPr>
        <w:t>Государственной Думой</w:t>
      </w:r>
    </w:p>
    <w:p w:rsidR="004E352A" w:rsidRPr="005C14B4" w:rsidRDefault="004E352A" w:rsidP="004E352A">
      <w:pPr>
        <w:ind w:left="-15" w:right="14" w:firstLine="0"/>
        <w:rPr>
          <w:lang w:val="ru-RU"/>
        </w:rPr>
      </w:pPr>
      <w:r w:rsidRPr="005C14B4">
        <w:rPr>
          <w:lang w:val="ru-RU"/>
        </w:rPr>
        <w:t>22 декабря 2004 года</w:t>
      </w:r>
    </w:p>
    <w:p w:rsidR="004E352A" w:rsidRPr="005C14B4" w:rsidRDefault="004E352A" w:rsidP="004E352A">
      <w:pPr>
        <w:spacing w:after="0"/>
        <w:ind w:left="-15" w:right="14" w:firstLine="0"/>
        <w:rPr>
          <w:lang w:val="ru-RU"/>
        </w:rPr>
      </w:pPr>
      <w:r w:rsidRPr="005C14B4">
        <w:rPr>
          <w:lang w:val="ru-RU"/>
        </w:rPr>
        <w:t>Одобрен</w:t>
      </w:r>
    </w:p>
    <w:p w:rsidR="004E352A" w:rsidRPr="005C14B4" w:rsidRDefault="004E352A" w:rsidP="004E352A">
      <w:pPr>
        <w:spacing w:after="0"/>
        <w:ind w:left="96" w:right="14" w:firstLine="0"/>
        <w:rPr>
          <w:lang w:val="ru-RU"/>
        </w:rPr>
      </w:pPr>
      <w:r w:rsidRPr="005C14B4">
        <w:rPr>
          <w:lang w:val="ru-RU"/>
        </w:rPr>
        <w:t>Советом Федерации</w:t>
      </w:r>
    </w:p>
    <w:p w:rsidR="004E352A" w:rsidRPr="005C14B4" w:rsidRDefault="004E352A" w:rsidP="004E352A">
      <w:pPr>
        <w:ind w:left="-15" w:right="14" w:firstLine="0"/>
        <w:rPr>
          <w:lang w:val="ru-RU"/>
        </w:rPr>
      </w:pPr>
      <w:r w:rsidRPr="005C14B4">
        <w:rPr>
          <w:lang w:val="ru-RU"/>
        </w:rPr>
        <w:t>24 декабря 2004 года</w:t>
      </w:r>
    </w:p>
    <w:p w:rsidR="004E352A" w:rsidRPr="005C14B4" w:rsidRDefault="004E352A" w:rsidP="004E352A">
      <w:pPr>
        <w:spacing w:after="254" w:line="251" w:lineRule="auto"/>
        <w:ind w:left="-5" w:right="126" w:hanging="10"/>
        <w:jc w:val="left"/>
        <w:rPr>
          <w:lang w:val="ru-RU"/>
        </w:rPr>
      </w:pPr>
      <w:r w:rsidRPr="005C14B4">
        <w:rPr>
          <w:b/>
          <w:sz w:val="46"/>
          <w:lang w:val="ru-RU"/>
        </w:rPr>
        <w:t>Глава 1. Общие положения (статьи с 1 по 5_1)</w:t>
      </w:r>
    </w:p>
    <w:p w:rsidR="004E352A" w:rsidRPr="005C14B4" w:rsidRDefault="004E352A" w:rsidP="004E352A">
      <w:pPr>
        <w:spacing w:line="250" w:lineRule="auto"/>
        <w:ind w:left="-5" w:right="16" w:hanging="10"/>
        <w:rPr>
          <w:lang w:val="ru-RU"/>
        </w:rPr>
      </w:pPr>
      <w:r w:rsidRPr="005C14B4">
        <w:rPr>
          <w:b/>
          <w:sz w:val="36"/>
          <w:lang w:val="ru-RU"/>
        </w:rPr>
        <w:t>Статья 1. Основные понятия, используемые в настоящем Кодексе</w:t>
      </w:r>
    </w:p>
    <w:p w:rsidR="004E352A" w:rsidRPr="005C14B4" w:rsidRDefault="004E352A" w:rsidP="004E352A">
      <w:pPr>
        <w:spacing w:after="276" w:line="259" w:lineRule="auto"/>
        <w:ind w:left="244" w:right="54" w:hanging="10"/>
        <w:jc w:val="center"/>
        <w:rPr>
          <w:lang w:val="ru-RU"/>
        </w:rPr>
      </w:pPr>
      <w:r w:rsidRPr="005C14B4">
        <w:rPr>
          <w:lang w:val="ru-RU"/>
        </w:rPr>
        <w:t>В целях настоящего Кодекса используются следующие основные понятия:</w:t>
      </w:r>
    </w:p>
    <w:p w:rsidR="004E352A" w:rsidRPr="005C14B4" w:rsidRDefault="004E352A" w:rsidP="004E352A">
      <w:pPr>
        <w:numPr>
          <w:ilvl w:val="0"/>
          <w:numId w:val="1"/>
        </w:numPr>
        <w:spacing w:after="0"/>
        <w:ind w:right="14"/>
        <w:rPr>
          <w:lang w:val="ru-RU"/>
        </w:rPr>
      </w:pPr>
      <w:r w:rsidRPr="005C14B4">
        <w:rPr>
          <w:lang w:val="ru-RU"/>
        </w:rPr>
        <w:t>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4E352A" w:rsidRPr="005C14B4" w:rsidRDefault="004E352A" w:rsidP="004E352A">
      <w:pPr>
        <w:spacing w:after="274"/>
        <w:ind w:left="-15" w:right="13"/>
        <w:rPr>
          <w:lang w:val="ru-RU"/>
        </w:rPr>
      </w:pPr>
      <w:r w:rsidRPr="005C14B4">
        <w:rPr>
          <w:lang w:val="ru-RU"/>
        </w:rPr>
        <w:t xml:space="preserve">(Пункт в редакции, введенной в действие с 1 января 2013 года </w:t>
      </w:r>
      <w:r w:rsidRPr="005C14B4">
        <w:rPr>
          <w:color w:val="0000EE"/>
          <w:u w:val="single" w:color="0000EE"/>
          <w:lang w:val="ru-RU"/>
        </w:rPr>
        <w:t xml:space="preserve">Федеральным законом от 28 ноября 2011 года </w:t>
      </w:r>
      <w:r>
        <w:rPr>
          <w:color w:val="0000EE"/>
          <w:u w:val="single" w:color="0000EE"/>
        </w:rPr>
        <w:t>N</w:t>
      </w:r>
      <w:r w:rsidRPr="005C14B4">
        <w:rPr>
          <w:color w:val="0000EE"/>
          <w:u w:val="single" w:color="0000EE"/>
          <w:lang w:val="ru-RU"/>
        </w:rPr>
        <w:t xml:space="preserve"> 337-ФЗ</w:t>
      </w:r>
      <w:r w:rsidRPr="005C14B4">
        <w:rPr>
          <w:lang w:val="ru-RU"/>
        </w:rPr>
        <w:t xml:space="preserve">; в редакции, введенной в действие </w:t>
      </w:r>
      <w:r w:rsidRPr="005C14B4">
        <w:rPr>
          <w:color w:val="0000EE"/>
          <w:u w:val="single" w:color="0000EE"/>
          <w:lang w:val="ru-RU"/>
        </w:rPr>
        <w:t xml:space="preserve">Федеральным законом от 29 декабря 2017 года </w:t>
      </w:r>
      <w:r>
        <w:rPr>
          <w:color w:val="0000EE"/>
          <w:u w:val="single" w:color="0000EE"/>
        </w:rPr>
        <w:t>N</w:t>
      </w:r>
      <w:r w:rsidRPr="005C14B4">
        <w:rPr>
          <w:color w:val="0000EE"/>
          <w:u w:val="single" w:color="0000EE"/>
          <w:lang w:val="ru-RU"/>
        </w:rPr>
        <w:t xml:space="preserve"> 463ФЗ</w:t>
      </w:r>
      <w:r w:rsidRPr="005C14B4">
        <w:rPr>
          <w:lang w:val="ru-RU"/>
        </w:rPr>
        <w:t xml:space="preserve">; в редакции, введенной в действие с 4 августа 2018 года </w:t>
      </w:r>
      <w:r w:rsidRPr="005C14B4">
        <w:rPr>
          <w:color w:val="0000EE"/>
          <w:u w:val="single" w:color="0000EE"/>
          <w:lang w:val="ru-RU"/>
        </w:rPr>
        <w:t xml:space="preserve">Федеральным законом от 3 августа 2018 года </w:t>
      </w:r>
      <w:r>
        <w:rPr>
          <w:color w:val="0000EE"/>
          <w:u w:val="single" w:color="0000EE"/>
        </w:rPr>
        <w:t>N</w:t>
      </w:r>
      <w:r w:rsidRPr="005C14B4">
        <w:rPr>
          <w:color w:val="0000EE"/>
          <w:u w:val="single" w:color="0000EE"/>
          <w:lang w:val="ru-RU"/>
        </w:rPr>
        <w:t xml:space="preserve"> 340-ФЗ</w:t>
      </w:r>
      <w:r w:rsidRPr="005C14B4">
        <w:rPr>
          <w:lang w:val="ru-RU"/>
        </w:rPr>
        <w:t>.</w:t>
      </w:r>
    </w:p>
    <w:p w:rsidR="004E352A" w:rsidRPr="005C14B4" w:rsidRDefault="004E352A" w:rsidP="004E352A">
      <w:pPr>
        <w:numPr>
          <w:ilvl w:val="0"/>
          <w:numId w:val="1"/>
        </w:numPr>
        <w:ind w:right="14"/>
        <w:rPr>
          <w:lang w:val="ru-RU"/>
        </w:rPr>
      </w:pPr>
      <w:r w:rsidRPr="005C14B4">
        <w:rPr>
          <w:lang w:val="ru-RU"/>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 (пункт в редакции, введенной в действие с 25 марта 2011 года </w:t>
      </w:r>
      <w:r w:rsidRPr="005C14B4">
        <w:rPr>
          <w:color w:val="0000EE"/>
          <w:u w:val="single" w:color="0000EE"/>
          <w:lang w:val="ru-RU"/>
        </w:rPr>
        <w:t xml:space="preserve">Федеральным законом от 20 марта 2011 года </w:t>
      </w:r>
      <w:r>
        <w:rPr>
          <w:color w:val="0000EE"/>
          <w:u w:val="single" w:color="0000EE"/>
        </w:rPr>
        <w:t>N</w:t>
      </w:r>
      <w:r w:rsidRPr="005C14B4">
        <w:rPr>
          <w:color w:val="0000EE"/>
          <w:u w:val="single" w:color="0000EE"/>
          <w:lang w:val="ru-RU"/>
        </w:rPr>
        <w:t xml:space="preserve"> 41-ФЗ</w:t>
      </w:r>
      <w:r w:rsidRPr="005C14B4">
        <w:rPr>
          <w:lang w:val="ru-RU"/>
        </w:rPr>
        <w:t>;</w:t>
      </w:r>
    </w:p>
    <w:p w:rsidR="004E352A" w:rsidRPr="005C14B4" w:rsidRDefault="004E352A" w:rsidP="004E352A">
      <w:pPr>
        <w:numPr>
          <w:ilvl w:val="0"/>
          <w:numId w:val="1"/>
        </w:numPr>
        <w:ind w:right="14"/>
        <w:rPr>
          <w:lang w:val="ru-RU"/>
        </w:rPr>
      </w:pPr>
      <w:r w:rsidRPr="005C14B4">
        <w:rPr>
          <w:lang w:val="ru-RU"/>
        </w:rPr>
        <w:lastRenderedPageBreak/>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4E352A" w:rsidRPr="005C14B4" w:rsidRDefault="004E352A" w:rsidP="004E352A">
      <w:pPr>
        <w:numPr>
          <w:ilvl w:val="0"/>
          <w:numId w:val="1"/>
        </w:numPr>
        <w:spacing w:after="0"/>
        <w:ind w:right="14"/>
        <w:rPr>
          <w:lang w:val="ru-RU"/>
        </w:rPr>
      </w:pPr>
      <w:r w:rsidRPr="005C14B4">
        <w:rPr>
          <w:lang w:val="ru-RU"/>
        </w:rPr>
        <w:t>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4E352A" w:rsidRPr="005C14B4" w:rsidRDefault="004E352A" w:rsidP="004E352A">
      <w:pPr>
        <w:ind w:left="-15" w:right="14"/>
        <w:rPr>
          <w:lang w:val="ru-RU"/>
        </w:rPr>
      </w:pPr>
      <w:r w:rsidRPr="005C14B4">
        <w:rPr>
          <w:lang w:val="ru-RU"/>
        </w:rPr>
        <w:t xml:space="preserve">(Пункт в редакции, введенной в действие с 18 июля 2008 года </w:t>
      </w:r>
      <w:r w:rsidRPr="005C14B4">
        <w:rPr>
          <w:color w:val="0000EE"/>
          <w:u w:val="single" w:color="0000EE"/>
          <w:lang w:val="ru-RU"/>
        </w:rPr>
        <w:t xml:space="preserve">Федеральным законом от 14 июля 2008 года </w:t>
      </w:r>
      <w:r>
        <w:rPr>
          <w:color w:val="0000EE"/>
          <w:u w:val="single" w:color="0000EE"/>
        </w:rPr>
        <w:t>N</w:t>
      </w:r>
      <w:r w:rsidRPr="005C14B4">
        <w:rPr>
          <w:color w:val="0000EE"/>
          <w:u w:val="single" w:color="0000EE"/>
          <w:lang w:val="ru-RU"/>
        </w:rPr>
        <w:t xml:space="preserve"> 118-ФЗ</w:t>
      </w:r>
      <w:r w:rsidRPr="005C14B4">
        <w:rPr>
          <w:lang w:val="ru-RU"/>
        </w:rPr>
        <w:t xml:space="preserve">; в редакции, введенной в действие с 1 ноября 2013 года </w:t>
      </w:r>
      <w:r w:rsidRPr="005C14B4">
        <w:rPr>
          <w:color w:val="0000EE"/>
          <w:u w:val="single" w:color="0000EE"/>
          <w:lang w:val="ru-RU"/>
        </w:rPr>
        <w:t xml:space="preserve">Федеральным законом от 21 октября 2013 года </w:t>
      </w:r>
      <w:r>
        <w:rPr>
          <w:color w:val="0000EE"/>
          <w:u w:val="single" w:color="0000EE"/>
        </w:rPr>
        <w:t>N</w:t>
      </w:r>
      <w:r w:rsidRPr="005C14B4">
        <w:rPr>
          <w:color w:val="0000EE"/>
          <w:u w:val="single" w:color="0000EE"/>
          <w:lang w:val="ru-RU"/>
        </w:rPr>
        <w:t xml:space="preserve"> 282-ФЗ</w:t>
      </w:r>
      <w:r w:rsidRPr="005C14B4">
        <w:rPr>
          <w:lang w:val="ru-RU"/>
        </w:rPr>
        <w:t xml:space="preserve">в редакции, введенной в действие с 10 августа 2017 года </w:t>
      </w:r>
      <w:r w:rsidRPr="005C14B4">
        <w:rPr>
          <w:color w:val="0000EE"/>
          <w:u w:val="single" w:color="0000EE"/>
          <w:lang w:val="ru-RU"/>
        </w:rPr>
        <w:t xml:space="preserve">Федеральным законом от 29 июля 2017 года </w:t>
      </w:r>
      <w:r>
        <w:rPr>
          <w:color w:val="0000EE"/>
          <w:u w:val="single" w:color="0000EE"/>
        </w:rPr>
        <w:t>N</w:t>
      </w:r>
      <w:r w:rsidRPr="005C14B4">
        <w:rPr>
          <w:color w:val="0000EE"/>
          <w:u w:val="single" w:color="0000EE"/>
          <w:lang w:val="ru-RU"/>
        </w:rPr>
        <w:t xml:space="preserve"> 222-ФЗ</w:t>
      </w:r>
      <w:r w:rsidRPr="005C14B4">
        <w:rPr>
          <w:lang w:val="ru-RU"/>
        </w:rPr>
        <w:t xml:space="preserve">; в редакции, введенной в действие с 30 сентября 2017 года </w:t>
      </w:r>
      <w:r w:rsidRPr="005C14B4">
        <w:rPr>
          <w:color w:val="0000EE"/>
          <w:u w:val="single" w:color="0000EE"/>
          <w:lang w:val="ru-RU"/>
        </w:rPr>
        <w:t xml:space="preserve">Федеральным законом от 1 июля 2017 года </w:t>
      </w:r>
      <w:r>
        <w:rPr>
          <w:color w:val="0000EE"/>
          <w:u w:val="single" w:color="0000EE"/>
        </w:rPr>
        <w:t>N</w:t>
      </w:r>
      <w:r w:rsidRPr="005C14B4">
        <w:rPr>
          <w:color w:val="0000EE"/>
          <w:u w:val="single" w:color="0000EE"/>
          <w:lang w:val="ru-RU"/>
        </w:rPr>
        <w:t xml:space="preserve"> 135-ФЗ</w:t>
      </w:r>
      <w:r w:rsidRPr="005C14B4">
        <w:rPr>
          <w:lang w:val="ru-RU"/>
        </w:rPr>
        <w:t>.</w:t>
      </w:r>
    </w:p>
    <w:p w:rsidR="004E352A" w:rsidRPr="005C14B4" w:rsidRDefault="004E352A" w:rsidP="004E352A">
      <w:pPr>
        <w:numPr>
          <w:ilvl w:val="0"/>
          <w:numId w:val="1"/>
        </w:numPr>
        <w:ind w:right="14"/>
        <w:rPr>
          <w:lang w:val="ru-RU"/>
        </w:rPr>
      </w:pPr>
      <w:r w:rsidRPr="005C14B4">
        <w:rPr>
          <w:lang w:val="ru-RU"/>
        </w:rPr>
        <w:t>функциональные зоны - зоны, для которых документами территориального планирования определены границы и функциональное назначение;</w:t>
      </w:r>
    </w:p>
    <w:p w:rsidR="004E352A" w:rsidRPr="005C14B4" w:rsidRDefault="004E352A" w:rsidP="004E352A">
      <w:pPr>
        <w:numPr>
          <w:ilvl w:val="0"/>
          <w:numId w:val="1"/>
        </w:numPr>
        <w:ind w:right="14"/>
        <w:rPr>
          <w:lang w:val="ru-RU"/>
        </w:rPr>
      </w:pPr>
      <w:r w:rsidRPr="005C14B4">
        <w:rPr>
          <w:lang w:val="ru-RU"/>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4E352A" w:rsidRPr="005C14B4" w:rsidRDefault="004E352A" w:rsidP="004E352A">
      <w:pPr>
        <w:numPr>
          <w:ilvl w:val="0"/>
          <w:numId w:val="1"/>
        </w:numPr>
        <w:ind w:right="14"/>
        <w:rPr>
          <w:lang w:val="ru-RU"/>
        </w:rPr>
      </w:pPr>
      <w:r w:rsidRPr="005C14B4">
        <w:rPr>
          <w:lang w:val="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4E352A" w:rsidRPr="005C14B4" w:rsidRDefault="004E352A" w:rsidP="004E352A">
      <w:pPr>
        <w:numPr>
          <w:ilvl w:val="0"/>
          <w:numId w:val="1"/>
        </w:numPr>
        <w:ind w:right="14"/>
        <w:rPr>
          <w:lang w:val="ru-RU"/>
        </w:rPr>
      </w:pPr>
      <w:r w:rsidRPr="005C14B4">
        <w:rPr>
          <w:lang w:val="ru-RU"/>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w:t>
      </w:r>
      <w:r w:rsidRPr="005C14B4">
        <w:rPr>
          <w:lang w:val="ru-RU"/>
        </w:rPr>
        <w:lastRenderedPageBreak/>
        <w:t>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4E352A" w:rsidRPr="005C14B4" w:rsidRDefault="004E352A" w:rsidP="004E352A">
      <w:pPr>
        <w:numPr>
          <w:ilvl w:val="0"/>
          <w:numId w:val="1"/>
        </w:numPr>
        <w:spacing w:after="0"/>
        <w:ind w:right="14"/>
        <w:rPr>
          <w:lang w:val="ru-RU"/>
        </w:rPr>
      </w:pPr>
      <w:r w:rsidRPr="005C14B4">
        <w:rPr>
          <w:lang w:val="ru-RU"/>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4E352A" w:rsidRPr="005C14B4" w:rsidRDefault="004E352A" w:rsidP="004E352A">
      <w:pPr>
        <w:ind w:left="-15" w:right="14"/>
        <w:rPr>
          <w:lang w:val="ru-RU"/>
        </w:rPr>
      </w:pPr>
      <w:r w:rsidRPr="005C14B4">
        <w:rPr>
          <w:lang w:val="ru-RU"/>
        </w:rPr>
        <w:t xml:space="preserve">(Пункт в редакции, введенной в действие с 1 января 2017 года </w:t>
      </w:r>
      <w:r w:rsidRPr="005C14B4">
        <w:rPr>
          <w:color w:val="0000EE"/>
          <w:u w:val="single" w:color="0000EE"/>
          <w:lang w:val="ru-RU"/>
        </w:rPr>
        <w:t xml:space="preserve">Федеральным законом от 3 июля 2016 года </w:t>
      </w:r>
      <w:r>
        <w:rPr>
          <w:color w:val="0000EE"/>
          <w:u w:val="single" w:color="0000EE"/>
        </w:rPr>
        <w:t>N</w:t>
      </w:r>
      <w:r w:rsidRPr="005C14B4">
        <w:rPr>
          <w:color w:val="0000EE"/>
          <w:u w:val="single" w:color="0000EE"/>
          <w:lang w:val="ru-RU"/>
        </w:rPr>
        <w:t xml:space="preserve"> 373-ФЗ</w:t>
      </w:r>
      <w:r w:rsidRPr="005C14B4">
        <w:rPr>
          <w:lang w:val="ru-RU"/>
        </w:rPr>
        <w:t>.</w:t>
      </w:r>
    </w:p>
    <w:p w:rsidR="004E352A" w:rsidRPr="005C14B4" w:rsidRDefault="004E352A" w:rsidP="004E352A">
      <w:pPr>
        <w:numPr>
          <w:ilvl w:val="0"/>
          <w:numId w:val="1"/>
        </w:numPr>
        <w:spacing w:after="0"/>
        <w:ind w:right="14"/>
        <w:rPr>
          <w:lang w:val="ru-RU"/>
        </w:rPr>
      </w:pPr>
      <w:r w:rsidRPr="005C14B4">
        <w:rPr>
          <w:lang w:val="ru-RU"/>
        </w:rPr>
        <w:t>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4E352A" w:rsidRPr="005C14B4" w:rsidRDefault="004E352A" w:rsidP="004E352A">
      <w:pPr>
        <w:ind w:left="-15" w:right="14"/>
        <w:rPr>
          <w:lang w:val="ru-RU"/>
        </w:rPr>
      </w:pPr>
      <w:r w:rsidRPr="005C14B4">
        <w:rPr>
          <w:lang w:val="ru-RU"/>
        </w:rPr>
        <w:t xml:space="preserve">(Пункт в редакции, введенной в действие с 4 августа 2018 года </w:t>
      </w:r>
      <w:r w:rsidRPr="005C14B4">
        <w:rPr>
          <w:color w:val="0000EE"/>
          <w:u w:val="single" w:color="0000EE"/>
          <w:lang w:val="ru-RU"/>
        </w:rPr>
        <w:t xml:space="preserve">Федеральным законом от 3 августа 2018 года </w:t>
      </w:r>
      <w:r>
        <w:rPr>
          <w:color w:val="0000EE"/>
          <w:u w:val="single" w:color="0000EE"/>
        </w:rPr>
        <w:t>N</w:t>
      </w:r>
      <w:r w:rsidRPr="005C14B4">
        <w:rPr>
          <w:color w:val="0000EE"/>
          <w:u w:val="single" w:color="0000EE"/>
          <w:lang w:val="ru-RU"/>
        </w:rPr>
        <w:t xml:space="preserve"> 342-ФЗ</w:t>
      </w:r>
      <w:r w:rsidRPr="005C14B4">
        <w:rPr>
          <w:lang w:val="ru-RU"/>
        </w:rPr>
        <w:t>.</w:t>
      </w:r>
    </w:p>
    <w:p w:rsidR="004E352A" w:rsidRPr="005C14B4" w:rsidRDefault="004E352A" w:rsidP="004E352A">
      <w:pPr>
        <w:spacing w:after="0"/>
        <w:ind w:left="-15" w:right="14"/>
        <w:rPr>
          <w:lang w:val="ru-RU"/>
        </w:rPr>
      </w:pPr>
      <w:r w:rsidRPr="005C14B4">
        <w:rPr>
          <w:lang w:val="ru-RU"/>
        </w:rPr>
        <w:t>10_1)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4E352A" w:rsidRPr="005C14B4" w:rsidRDefault="004E352A" w:rsidP="004E352A">
      <w:pPr>
        <w:spacing w:after="274"/>
        <w:ind w:left="-15" w:right="13"/>
        <w:rPr>
          <w:lang w:val="ru-RU"/>
        </w:rPr>
      </w:pPr>
      <w:r w:rsidRPr="005C14B4">
        <w:rPr>
          <w:lang w:val="ru-RU"/>
        </w:rPr>
        <w:t xml:space="preserve">(Пункт дополнительно включен с 1 января 2017 года </w:t>
      </w:r>
      <w:r w:rsidRPr="005C14B4">
        <w:rPr>
          <w:color w:val="0000EE"/>
          <w:u w:val="single" w:color="0000EE"/>
          <w:lang w:val="ru-RU"/>
        </w:rPr>
        <w:t xml:space="preserve">Федеральным законом от 3 июля 2016 года </w:t>
      </w:r>
      <w:r>
        <w:rPr>
          <w:color w:val="0000EE"/>
          <w:u w:val="single" w:color="0000EE"/>
        </w:rPr>
        <w:t>N</w:t>
      </w:r>
      <w:r w:rsidRPr="005C14B4">
        <w:rPr>
          <w:color w:val="0000EE"/>
          <w:u w:val="single" w:color="0000EE"/>
          <w:lang w:val="ru-RU"/>
        </w:rPr>
        <w:t xml:space="preserve"> 373-ФЗ</w:t>
      </w:r>
      <w:r w:rsidRPr="005C14B4">
        <w:rPr>
          <w:lang w:val="ru-RU"/>
        </w:rPr>
        <w:t>)</w:t>
      </w:r>
    </w:p>
    <w:p w:rsidR="004E352A" w:rsidRPr="005C14B4" w:rsidRDefault="004E352A" w:rsidP="004E352A">
      <w:pPr>
        <w:spacing w:after="0"/>
        <w:ind w:left="-15" w:right="14"/>
        <w:rPr>
          <w:lang w:val="ru-RU"/>
        </w:rPr>
      </w:pPr>
      <w:r w:rsidRPr="005C14B4">
        <w:rPr>
          <w:lang w:val="ru-RU"/>
        </w:rPr>
        <w:t>10_2)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4E352A" w:rsidRPr="005C14B4" w:rsidRDefault="004E352A" w:rsidP="004E352A">
      <w:pPr>
        <w:spacing w:after="274"/>
        <w:ind w:left="-15" w:right="13" w:firstLine="96"/>
        <w:rPr>
          <w:lang w:val="ru-RU"/>
        </w:rPr>
      </w:pPr>
      <w:r w:rsidRPr="005C14B4">
        <w:rPr>
          <w:lang w:val="ru-RU"/>
        </w:rPr>
        <w:lastRenderedPageBreak/>
        <w:t xml:space="preserve"> (Пункт дополнительно включен с 4 августа 2018 года </w:t>
      </w:r>
      <w:r w:rsidRPr="005C14B4">
        <w:rPr>
          <w:color w:val="0000EE"/>
          <w:u w:val="single" w:color="0000EE"/>
          <w:lang w:val="ru-RU"/>
        </w:rPr>
        <w:t xml:space="preserve">Федеральным законом от 3 августа 2018 года </w:t>
      </w:r>
      <w:r>
        <w:rPr>
          <w:color w:val="0000EE"/>
          <w:u w:val="single" w:color="0000EE"/>
        </w:rPr>
        <w:t>N</w:t>
      </w:r>
      <w:r w:rsidRPr="005C14B4">
        <w:rPr>
          <w:color w:val="0000EE"/>
          <w:u w:val="single" w:color="0000EE"/>
          <w:lang w:val="ru-RU"/>
        </w:rPr>
        <w:t xml:space="preserve"> 342-ФЗ</w:t>
      </w:r>
      <w:r w:rsidRPr="005C14B4">
        <w:rPr>
          <w:lang w:val="ru-RU"/>
        </w:rPr>
        <w:t>)</w:t>
      </w:r>
    </w:p>
    <w:p w:rsidR="004E352A" w:rsidRPr="005C14B4" w:rsidRDefault="004E352A" w:rsidP="004E352A">
      <w:pPr>
        <w:numPr>
          <w:ilvl w:val="0"/>
          <w:numId w:val="2"/>
        </w:numPr>
        <w:spacing w:after="0"/>
        <w:ind w:right="14"/>
        <w:rPr>
          <w:lang w:val="ru-RU"/>
        </w:rPr>
      </w:pPr>
      <w:r w:rsidRPr="005C14B4">
        <w:rPr>
          <w:lang w:val="ru-RU"/>
        </w:rPr>
        <w:t>красные линии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4E352A" w:rsidRPr="005C14B4" w:rsidRDefault="004E352A" w:rsidP="004E352A">
      <w:pPr>
        <w:ind w:left="-15" w:right="14"/>
        <w:rPr>
          <w:lang w:val="ru-RU"/>
        </w:rPr>
      </w:pPr>
      <w:r w:rsidRPr="005C14B4">
        <w:rPr>
          <w:lang w:val="ru-RU"/>
        </w:rPr>
        <w:t xml:space="preserve">(Пункт в редакции, введенной в действие с 1 января 2017 года </w:t>
      </w:r>
      <w:r w:rsidRPr="005C14B4">
        <w:rPr>
          <w:color w:val="0000EE"/>
          <w:u w:val="single" w:color="0000EE"/>
          <w:lang w:val="ru-RU"/>
        </w:rPr>
        <w:t xml:space="preserve">Федеральным законом от 3 июля 2016 года </w:t>
      </w:r>
      <w:r>
        <w:rPr>
          <w:color w:val="0000EE"/>
          <w:u w:val="single" w:color="0000EE"/>
        </w:rPr>
        <w:t>N</w:t>
      </w:r>
      <w:r w:rsidRPr="005C14B4">
        <w:rPr>
          <w:color w:val="0000EE"/>
          <w:u w:val="single" w:color="0000EE"/>
          <w:lang w:val="ru-RU"/>
        </w:rPr>
        <w:t xml:space="preserve"> 373-ФЗ</w:t>
      </w:r>
      <w:r w:rsidRPr="005C14B4">
        <w:rPr>
          <w:lang w:val="ru-RU"/>
        </w:rPr>
        <w:t>.</w:t>
      </w:r>
    </w:p>
    <w:p w:rsidR="004E352A" w:rsidRPr="005C14B4" w:rsidRDefault="004E352A" w:rsidP="004E352A">
      <w:pPr>
        <w:numPr>
          <w:ilvl w:val="0"/>
          <w:numId w:val="2"/>
        </w:numPr>
        <w:spacing w:after="0"/>
        <w:ind w:right="14"/>
        <w:rPr>
          <w:lang w:val="ru-RU"/>
        </w:rPr>
      </w:pPr>
      <w:r w:rsidRPr="005C14B4">
        <w:rPr>
          <w:lang w:val="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(пункт дополнен со 2 августа 2011 года</w:t>
      </w:r>
    </w:p>
    <w:p w:rsidR="004E352A" w:rsidRPr="005C14B4" w:rsidRDefault="004E352A" w:rsidP="004E352A">
      <w:pPr>
        <w:spacing w:after="274"/>
        <w:ind w:left="-15" w:right="13" w:firstLine="0"/>
        <w:rPr>
          <w:lang w:val="ru-RU"/>
        </w:rPr>
      </w:pPr>
      <w:r w:rsidRPr="005C14B4">
        <w:rPr>
          <w:color w:val="0000EE"/>
          <w:u w:val="single" w:color="0000EE"/>
          <w:lang w:val="ru-RU"/>
        </w:rPr>
        <w:t xml:space="preserve">Федеральным законом от 19 июля 2011 года </w:t>
      </w:r>
      <w:r>
        <w:rPr>
          <w:color w:val="0000EE"/>
          <w:u w:val="single" w:color="0000EE"/>
        </w:rPr>
        <w:t>N</w:t>
      </w:r>
      <w:r w:rsidRPr="005C14B4">
        <w:rPr>
          <w:color w:val="0000EE"/>
          <w:u w:val="single" w:color="0000EE"/>
          <w:lang w:val="ru-RU"/>
        </w:rPr>
        <w:t xml:space="preserve"> 246-ФЗ</w:t>
      </w:r>
      <w:r w:rsidRPr="005C14B4">
        <w:rPr>
          <w:lang w:val="ru-RU"/>
        </w:rPr>
        <w:t>;</w:t>
      </w:r>
    </w:p>
    <w:p w:rsidR="004E352A" w:rsidRPr="005C14B4" w:rsidRDefault="004E352A" w:rsidP="004E352A">
      <w:pPr>
        <w:numPr>
          <w:ilvl w:val="0"/>
          <w:numId w:val="2"/>
        </w:numPr>
        <w:ind w:right="14"/>
        <w:rPr>
          <w:lang w:val="ru-RU"/>
        </w:rPr>
      </w:pPr>
      <w:r w:rsidRPr="005C14B4">
        <w:rPr>
          <w:lang w:val="ru-RU"/>
        </w:rPr>
        <w:t>строительство - создание зданий, строений, сооружений (в том числе наместе сносимых объектов капитального строительства);</w:t>
      </w:r>
    </w:p>
    <w:p w:rsidR="004E352A" w:rsidRPr="005C14B4" w:rsidRDefault="004E352A" w:rsidP="004E352A">
      <w:pPr>
        <w:numPr>
          <w:ilvl w:val="0"/>
          <w:numId w:val="2"/>
        </w:numPr>
        <w:spacing w:after="0"/>
        <w:ind w:right="14"/>
        <w:rPr>
          <w:lang w:val="ru-RU"/>
        </w:rPr>
      </w:pPr>
      <w:r w:rsidRPr="005C14B4">
        <w:rPr>
          <w:lang w:val="ru-RU"/>
        </w:rPr>
        <w:t>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E352A" w:rsidRPr="005C14B4" w:rsidRDefault="004E352A" w:rsidP="004E352A">
      <w:pPr>
        <w:ind w:left="-15" w:right="14" w:firstLine="480"/>
        <w:rPr>
          <w:lang w:val="ru-RU"/>
        </w:rPr>
      </w:pPr>
      <w:r w:rsidRPr="005C14B4">
        <w:rPr>
          <w:lang w:val="ru-RU"/>
        </w:rPr>
        <w:t xml:space="preserve">(Пункт в редакции, введенной в действие с 29 ноября 2011 года </w:t>
      </w:r>
      <w:r w:rsidRPr="005C14B4">
        <w:rPr>
          <w:color w:val="0000EE"/>
          <w:u w:val="single" w:color="0000EE"/>
          <w:lang w:val="ru-RU"/>
        </w:rPr>
        <w:t xml:space="preserve">Федеральным законом от 28 ноября 2011 года </w:t>
      </w:r>
      <w:r>
        <w:rPr>
          <w:color w:val="0000EE"/>
          <w:u w:val="single" w:color="0000EE"/>
        </w:rPr>
        <w:t>N</w:t>
      </w:r>
      <w:r w:rsidRPr="005C14B4">
        <w:rPr>
          <w:color w:val="0000EE"/>
          <w:u w:val="single" w:color="0000EE"/>
          <w:lang w:val="ru-RU"/>
        </w:rPr>
        <w:t xml:space="preserve"> 337-ФЗ</w:t>
      </w:r>
      <w:r w:rsidRPr="005C14B4">
        <w:rPr>
          <w:lang w:val="ru-RU"/>
        </w:rPr>
        <w:t>.</w:t>
      </w:r>
    </w:p>
    <w:p w:rsidR="004E352A" w:rsidRPr="005C14B4" w:rsidRDefault="004E352A" w:rsidP="004E352A">
      <w:pPr>
        <w:spacing w:after="0"/>
        <w:ind w:left="-15" w:right="14"/>
        <w:rPr>
          <w:lang w:val="ru-RU"/>
        </w:rPr>
      </w:pPr>
      <w:r w:rsidRPr="005C14B4">
        <w:rPr>
          <w:lang w:val="ru-RU"/>
        </w:rPr>
        <w:t>14_1)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(пункт дополнительно включен с 22 июля 2011 года</w:t>
      </w:r>
    </w:p>
    <w:p w:rsidR="004E352A" w:rsidRPr="005C14B4" w:rsidRDefault="004E352A" w:rsidP="004E352A">
      <w:pPr>
        <w:spacing w:after="274"/>
        <w:ind w:left="-15" w:right="13" w:firstLine="0"/>
        <w:rPr>
          <w:lang w:val="ru-RU"/>
        </w:rPr>
      </w:pPr>
      <w:r w:rsidRPr="005C14B4">
        <w:rPr>
          <w:color w:val="0000EE"/>
          <w:u w:val="single" w:color="0000EE"/>
          <w:lang w:val="ru-RU"/>
        </w:rPr>
        <w:t xml:space="preserve">Федеральным законом от 18 июля 2011 года </w:t>
      </w:r>
      <w:r>
        <w:rPr>
          <w:color w:val="0000EE"/>
          <w:u w:val="single" w:color="0000EE"/>
        </w:rPr>
        <w:t>N</w:t>
      </w:r>
      <w:r w:rsidRPr="005C14B4">
        <w:rPr>
          <w:color w:val="0000EE"/>
          <w:u w:val="single" w:color="0000EE"/>
          <w:lang w:val="ru-RU"/>
        </w:rPr>
        <w:t xml:space="preserve"> 215-ФЗ</w:t>
      </w:r>
      <w:r w:rsidRPr="005C14B4">
        <w:rPr>
          <w:lang w:val="ru-RU"/>
        </w:rPr>
        <w:t>);</w:t>
      </w:r>
    </w:p>
    <w:p w:rsidR="004E352A" w:rsidRPr="005C14B4" w:rsidRDefault="004E352A" w:rsidP="004E352A">
      <w:pPr>
        <w:spacing w:after="0"/>
        <w:ind w:left="-15" w:right="14"/>
        <w:rPr>
          <w:lang w:val="ru-RU"/>
        </w:rPr>
      </w:pPr>
      <w:r w:rsidRPr="005C14B4">
        <w:rPr>
          <w:lang w:val="ru-RU"/>
        </w:rPr>
        <w:lastRenderedPageBreak/>
        <w:t>14_2)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(пункт дополнительно включен с 22 июля 2011 года</w:t>
      </w:r>
    </w:p>
    <w:p w:rsidR="004E352A" w:rsidRPr="005C14B4" w:rsidRDefault="004E352A" w:rsidP="004E352A">
      <w:pPr>
        <w:spacing w:after="274"/>
        <w:ind w:left="-15" w:right="13" w:firstLine="0"/>
        <w:rPr>
          <w:lang w:val="ru-RU"/>
        </w:rPr>
      </w:pPr>
      <w:r w:rsidRPr="005C14B4">
        <w:rPr>
          <w:color w:val="0000EE"/>
          <w:u w:val="single" w:color="0000EE"/>
          <w:lang w:val="ru-RU"/>
        </w:rPr>
        <w:t xml:space="preserve">Федеральным законом от 18 июля 2011 года </w:t>
      </w:r>
      <w:r>
        <w:rPr>
          <w:color w:val="0000EE"/>
          <w:u w:val="single" w:color="0000EE"/>
        </w:rPr>
        <w:t>N</w:t>
      </w:r>
      <w:r w:rsidRPr="005C14B4">
        <w:rPr>
          <w:color w:val="0000EE"/>
          <w:u w:val="single" w:color="0000EE"/>
          <w:lang w:val="ru-RU"/>
        </w:rPr>
        <w:t xml:space="preserve"> 215-ФЗ</w:t>
      </w:r>
      <w:r w:rsidRPr="005C14B4">
        <w:rPr>
          <w:lang w:val="ru-RU"/>
        </w:rPr>
        <w:t>);</w:t>
      </w:r>
    </w:p>
    <w:p w:rsidR="004E352A" w:rsidRPr="005C14B4" w:rsidRDefault="004E352A" w:rsidP="004E352A">
      <w:pPr>
        <w:ind w:left="-15" w:right="14"/>
        <w:rPr>
          <w:lang w:val="ru-RU"/>
        </w:rPr>
      </w:pPr>
      <w:r w:rsidRPr="005C14B4">
        <w:rPr>
          <w:lang w:val="ru-RU"/>
        </w:rPr>
        <w:t xml:space="preserve">14_3)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(пункт дополнительно включен с 22 июля 2011 года </w:t>
      </w:r>
      <w:r w:rsidRPr="005C14B4">
        <w:rPr>
          <w:color w:val="0000EE"/>
          <w:u w:val="single" w:color="0000EE"/>
          <w:lang w:val="ru-RU"/>
        </w:rPr>
        <w:t xml:space="preserve">Федеральным законом от 18 июля 2011 года </w:t>
      </w:r>
      <w:r>
        <w:rPr>
          <w:color w:val="0000EE"/>
          <w:u w:val="single" w:color="0000EE"/>
        </w:rPr>
        <w:t>N</w:t>
      </w:r>
      <w:r w:rsidRPr="005C14B4">
        <w:rPr>
          <w:color w:val="0000EE"/>
          <w:u w:val="single" w:color="0000EE"/>
          <w:lang w:val="ru-RU"/>
        </w:rPr>
        <w:t xml:space="preserve"> 215-ФЗ</w:t>
      </w:r>
      <w:r w:rsidRPr="005C14B4">
        <w:rPr>
          <w:lang w:val="ru-RU"/>
        </w:rPr>
        <w:t>);</w:t>
      </w:r>
    </w:p>
    <w:p w:rsidR="004E352A" w:rsidRPr="005C14B4" w:rsidRDefault="004E352A" w:rsidP="004E352A">
      <w:pPr>
        <w:spacing w:after="0"/>
        <w:ind w:left="-15" w:right="14"/>
        <w:rPr>
          <w:lang w:val="ru-RU"/>
        </w:rPr>
      </w:pPr>
      <w:r w:rsidRPr="005C14B4">
        <w:rPr>
          <w:lang w:val="ru-RU"/>
        </w:rPr>
        <w:t>14_4)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4E352A" w:rsidRPr="005C14B4" w:rsidRDefault="004E352A" w:rsidP="004E352A">
      <w:pPr>
        <w:ind w:left="-15" w:right="14"/>
        <w:rPr>
          <w:lang w:val="ru-RU"/>
        </w:rPr>
      </w:pPr>
      <w:r w:rsidRPr="005C14B4">
        <w:rPr>
          <w:lang w:val="ru-RU"/>
        </w:rPr>
        <w:t xml:space="preserve">(Пункт дополнительно включен с 4 августа 2018 года </w:t>
      </w:r>
      <w:r w:rsidRPr="005C14B4">
        <w:rPr>
          <w:color w:val="0000EE"/>
          <w:u w:val="single" w:color="0000EE"/>
          <w:lang w:val="ru-RU"/>
        </w:rPr>
        <w:t xml:space="preserve">Федеральным законом от 3 августа 2018 года </w:t>
      </w:r>
      <w:r>
        <w:rPr>
          <w:color w:val="0000EE"/>
          <w:u w:val="single" w:color="0000EE"/>
        </w:rPr>
        <w:t>N</w:t>
      </w:r>
      <w:r w:rsidRPr="005C14B4">
        <w:rPr>
          <w:color w:val="0000EE"/>
          <w:u w:val="single" w:color="0000EE"/>
          <w:lang w:val="ru-RU"/>
        </w:rPr>
        <w:t xml:space="preserve"> 340-ФЗ</w:t>
      </w:r>
      <w:r w:rsidRPr="005C14B4">
        <w:rPr>
          <w:lang w:val="ru-RU"/>
        </w:rPr>
        <w:t>)</w:t>
      </w:r>
    </w:p>
    <w:p w:rsidR="004E352A" w:rsidRPr="005C14B4" w:rsidRDefault="004E352A" w:rsidP="004E352A">
      <w:pPr>
        <w:numPr>
          <w:ilvl w:val="0"/>
          <w:numId w:val="3"/>
        </w:numPr>
        <w:ind w:right="14"/>
        <w:rPr>
          <w:lang w:val="ru-RU"/>
        </w:rPr>
      </w:pPr>
      <w:r w:rsidRPr="005C14B4">
        <w:rPr>
          <w:lang w:val="ru-RU"/>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4E352A" w:rsidRPr="005C14B4" w:rsidRDefault="004E352A" w:rsidP="004E352A">
      <w:pPr>
        <w:numPr>
          <w:ilvl w:val="0"/>
          <w:numId w:val="3"/>
        </w:numPr>
        <w:spacing w:after="0"/>
        <w:ind w:right="14"/>
        <w:rPr>
          <w:lang w:val="ru-RU"/>
        </w:rPr>
      </w:pPr>
      <w:r w:rsidRPr="005C14B4">
        <w:rPr>
          <w:lang w:val="ru-RU"/>
        </w:rPr>
        <w:t xml:space="preserve">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rsidRPr="005C14B4">
        <w:rPr>
          <w:lang w:val="ru-RU"/>
        </w:rPr>
        <w:lastRenderedPageBreak/>
        <w:t>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4E352A" w:rsidRPr="005C14B4" w:rsidRDefault="004E352A" w:rsidP="004E352A">
      <w:pPr>
        <w:spacing w:after="0"/>
        <w:ind w:left="-15" w:right="13"/>
        <w:rPr>
          <w:lang w:val="ru-RU"/>
        </w:rPr>
      </w:pPr>
      <w:r w:rsidRPr="005C14B4">
        <w:rPr>
          <w:lang w:val="ru-RU"/>
        </w:rPr>
        <w:t xml:space="preserve">(Пункт в редакции, введенной в действие с 1 января 2014 года </w:t>
      </w:r>
      <w:r w:rsidRPr="005C14B4">
        <w:rPr>
          <w:color w:val="0000EE"/>
          <w:u w:val="single" w:color="0000EE"/>
          <w:lang w:val="ru-RU"/>
        </w:rPr>
        <w:t xml:space="preserve">Федеральным законом от 28 декабря 2013 года </w:t>
      </w:r>
      <w:r>
        <w:rPr>
          <w:color w:val="0000EE"/>
          <w:u w:val="single" w:color="0000EE"/>
        </w:rPr>
        <w:t>N</w:t>
      </w:r>
      <w:r w:rsidRPr="005C14B4">
        <w:rPr>
          <w:color w:val="0000EE"/>
          <w:u w:val="single" w:color="0000EE"/>
          <w:lang w:val="ru-RU"/>
        </w:rPr>
        <w:t xml:space="preserve"> 418-ФЗ</w:t>
      </w:r>
      <w:r w:rsidRPr="005C14B4">
        <w:rPr>
          <w:lang w:val="ru-RU"/>
        </w:rPr>
        <w:t xml:space="preserve">; в редакции, введенной в действие </w:t>
      </w:r>
      <w:r w:rsidRPr="005C14B4">
        <w:rPr>
          <w:color w:val="0000EE"/>
          <w:u w:val="single" w:color="0000EE"/>
          <w:lang w:val="ru-RU"/>
        </w:rPr>
        <w:t xml:space="preserve">Федеральным законом от 13 июля 2015 года </w:t>
      </w:r>
      <w:r>
        <w:rPr>
          <w:color w:val="0000EE"/>
          <w:u w:val="single" w:color="0000EE"/>
        </w:rPr>
        <w:t>N</w:t>
      </w:r>
      <w:r w:rsidRPr="005C14B4">
        <w:rPr>
          <w:color w:val="0000EE"/>
          <w:u w:val="single" w:color="0000EE"/>
          <w:lang w:val="ru-RU"/>
        </w:rPr>
        <w:t xml:space="preserve"> 216-ФЗ</w:t>
      </w:r>
      <w:r w:rsidRPr="005C14B4">
        <w:rPr>
          <w:lang w:val="ru-RU"/>
        </w:rPr>
        <w:t xml:space="preserve">; в редакции, введенной в действие с 1 июля 2017 года </w:t>
      </w:r>
      <w:r w:rsidRPr="005C14B4">
        <w:rPr>
          <w:color w:val="0000EE"/>
          <w:u w:val="single" w:color="0000EE"/>
          <w:lang w:val="ru-RU"/>
        </w:rPr>
        <w:t xml:space="preserve">Федеральным законом от 3 июля 2016 года </w:t>
      </w:r>
      <w:r>
        <w:rPr>
          <w:color w:val="0000EE"/>
          <w:u w:val="single" w:color="0000EE"/>
        </w:rPr>
        <w:t>N</w:t>
      </w:r>
      <w:r w:rsidRPr="005C14B4">
        <w:rPr>
          <w:color w:val="0000EE"/>
          <w:u w:val="single" w:color="0000EE"/>
          <w:lang w:val="ru-RU"/>
        </w:rPr>
        <w:t xml:space="preserve"> 372-ФЗ</w:t>
      </w:r>
      <w:r w:rsidRPr="005C14B4">
        <w:rPr>
          <w:lang w:val="ru-RU"/>
        </w:rPr>
        <w:t xml:space="preserve">; в редакции, введенной в действие с 4 августа 2018 года </w:t>
      </w:r>
      <w:r w:rsidRPr="005C14B4">
        <w:rPr>
          <w:color w:val="0000EE"/>
          <w:u w:val="single" w:color="0000EE"/>
          <w:lang w:val="ru-RU"/>
        </w:rPr>
        <w:t xml:space="preserve">Федеральным законом от 3 августа 2018 года </w:t>
      </w:r>
      <w:r>
        <w:rPr>
          <w:color w:val="0000EE"/>
          <w:u w:val="single" w:color="0000EE"/>
        </w:rPr>
        <w:t>N</w:t>
      </w:r>
      <w:r w:rsidRPr="005C14B4">
        <w:rPr>
          <w:color w:val="0000EE"/>
          <w:u w:val="single" w:color="0000EE"/>
          <w:lang w:val="ru-RU"/>
        </w:rPr>
        <w:t xml:space="preserve"> 340-ФЗ</w:t>
      </w:r>
      <w:r w:rsidRPr="005C14B4">
        <w:rPr>
          <w:lang w:val="ru-RU"/>
        </w:rPr>
        <w:t>.</w:t>
      </w:r>
    </w:p>
    <w:p w:rsidR="004E352A" w:rsidRPr="005C14B4" w:rsidRDefault="004E352A" w:rsidP="004E352A">
      <w:pPr>
        <w:numPr>
          <w:ilvl w:val="0"/>
          <w:numId w:val="3"/>
        </w:numPr>
        <w:spacing w:after="0"/>
        <w:ind w:right="14"/>
        <w:rPr>
          <w:lang w:val="ru-RU"/>
        </w:rPr>
      </w:pPr>
      <w:r w:rsidRPr="005C14B4">
        <w:rPr>
          <w:lang w:val="ru-RU"/>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4E352A" w:rsidRPr="005C14B4" w:rsidRDefault="004E352A" w:rsidP="004E352A">
      <w:pPr>
        <w:spacing w:after="274"/>
        <w:ind w:left="-15" w:right="13"/>
        <w:rPr>
          <w:lang w:val="ru-RU"/>
        </w:rPr>
      </w:pPr>
      <w:r w:rsidRPr="005C14B4">
        <w:rPr>
          <w:lang w:val="ru-RU"/>
        </w:rPr>
        <w:t xml:space="preserve">(Пункт дополнительно включен с 25 июля 2008 года </w:t>
      </w:r>
      <w:r w:rsidRPr="005C14B4">
        <w:rPr>
          <w:color w:val="0000EE"/>
          <w:u w:val="single" w:color="0000EE"/>
          <w:lang w:val="ru-RU"/>
        </w:rPr>
        <w:t xml:space="preserve">Федеральным законом от 22 июля 2008 года </w:t>
      </w:r>
      <w:r>
        <w:rPr>
          <w:color w:val="0000EE"/>
          <w:u w:val="single" w:color="0000EE"/>
        </w:rPr>
        <w:t>N</w:t>
      </w:r>
      <w:r w:rsidRPr="005C14B4">
        <w:rPr>
          <w:color w:val="0000EE"/>
          <w:u w:val="single" w:color="0000EE"/>
          <w:lang w:val="ru-RU"/>
        </w:rPr>
        <w:t xml:space="preserve"> 148-ФЗ</w:t>
      </w:r>
      <w:r w:rsidRPr="005C14B4">
        <w:rPr>
          <w:lang w:val="ru-RU"/>
        </w:rPr>
        <w:t xml:space="preserve">; в редакции, введенной в действие с 1 июля 2017 года </w:t>
      </w:r>
      <w:r w:rsidRPr="005C14B4">
        <w:rPr>
          <w:color w:val="0000EE"/>
          <w:u w:val="single" w:color="0000EE"/>
          <w:lang w:val="ru-RU"/>
        </w:rPr>
        <w:t xml:space="preserve">Федеральным законом от 3 июля 2016 года </w:t>
      </w:r>
      <w:r>
        <w:rPr>
          <w:color w:val="0000EE"/>
          <w:u w:val="single" w:color="0000EE"/>
        </w:rPr>
        <w:t>N</w:t>
      </w:r>
      <w:r w:rsidRPr="005C14B4">
        <w:rPr>
          <w:color w:val="0000EE"/>
          <w:u w:val="single" w:color="0000EE"/>
          <w:lang w:val="ru-RU"/>
        </w:rPr>
        <w:t xml:space="preserve"> 372-ФЗ</w:t>
      </w:r>
      <w:r w:rsidRPr="005C14B4">
        <w:rPr>
          <w:lang w:val="ru-RU"/>
        </w:rPr>
        <w:t xml:space="preserve">; в редакции, введенной в действие с 4 августа 2018 года </w:t>
      </w:r>
      <w:r w:rsidRPr="005C14B4">
        <w:rPr>
          <w:color w:val="0000EE"/>
          <w:u w:val="single" w:color="0000EE"/>
          <w:lang w:val="ru-RU"/>
        </w:rPr>
        <w:t xml:space="preserve">Федеральным законом от 3 августа 2018 года </w:t>
      </w:r>
      <w:r>
        <w:rPr>
          <w:color w:val="0000EE"/>
          <w:u w:val="single" w:color="0000EE"/>
        </w:rPr>
        <w:t>N</w:t>
      </w:r>
      <w:r w:rsidRPr="005C14B4">
        <w:rPr>
          <w:color w:val="0000EE"/>
          <w:u w:val="single" w:color="0000EE"/>
          <w:lang w:val="ru-RU"/>
        </w:rPr>
        <w:t xml:space="preserve"> 340-ФЗ</w:t>
      </w:r>
      <w:r w:rsidRPr="005C14B4">
        <w:rPr>
          <w:lang w:val="ru-RU"/>
        </w:rPr>
        <w:t>.</w:t>
      </w:r>
    </w:p>
    <w:p w:rsidR="004E352A" w:rsidRPr="005C14B4" w:rsidRDefault="004E352A" w:rsidP="004E352A">
      <w:pPr>
        <w:numPr>
          <w:ilvl w:val="0"/>
          <w:numId w:val="3"/>
        </w:numPr>
        <w:ind w:right="14"/>
        <w:rPr>
          <w:lang w:val="ru-RU"/>
        </w:rPr>
      </w:pPr>
      <w:r w:rsidRPr="005C14B4">
        <w:rPr>
          <w:lang w:val="ru-RU"/>
        </w:rPr>
        <w:lastRenderedPageBreak/>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r w:rsidRPr="005C14B4">
        <w:rPr>
          <w:color w:val="0000EE"/>
          <w:u w:val="single" w:color="0000EE"/>
          <w:lang w:val="ru-RU"/>
        </w:rPr>
        <w:t>Конституцией Российской Федерации</w:t>
      </w:r>
      <w:r w:rsidRPr="005C14B4">
        <w:rPr>
          <w:lang w:val="ru-RU"/>
        </w:rPr>
        <w:t xml:space="preserve">,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настоящего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(пункт дополнительно включен с 25 марта 2011 года </w:t>
      </w:r>
      <w:r w:rsidRPr="005C14B4">
        <w:rPr>
          <w:color w:val="0000EE"/>
          <w:u w:val="single" w:color="0000EE"/>
          <w:lang w:val="ru-RU"/>
        </w:rPr>
        <w:t xml:space="preserve">Федеральным законом от 20 марта 2011 года </w:t>
      </w:r>
      <w:r>
        <w:rPr>
          <w:color w:val="0000EE"/>
          <w:u w:val="single" w:color="0000EE"/>
        </w:rPr>
        <w:t>N</w:t>
      </w:r>
      <w:r w:rsidRPr="005C14B4">
        <w:rPr>
          <w:color w:val="0000EE"/>
          <w:u w:val="single" w:color="0000EE"/>
          <w:lang w:val="ru-RU"/>
        </w:rPr>
        <w:t xml:space="preserve"> 41-ФЗ</w:t>
      </w:r>
      <w:r w:rsidRPr="005C14B4">
        <w:rPr>
          <w:lang w:val="ru-RU"/>
        </w:rPr>
        <w:t>);</w:t>
      </w:r>
    </w:p>
    <w:p w:rsidR="004E352A" w:rsidRPr="005C14B4" w:rsidRDefault="004E352A" w:rsidP="004E352A">
      <w:pPr>
        <w:numPr>
          <w:ilvl w:val="0"/>
          <w:numId w:val="3"/>
        </w:numPr>
        <w:ind w:right="14"/>
        <w:rPr>
          <w:lang w:val="ru-RU"/>
        </w:rPr>
      </w:pPr>
      <w:r w:rsidRPr="005C14B4">
        <w:rPr>
          <w:lang w:val="ru-RU"/>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r w:rsidRPr="005C14B4">
        <w:rPr>
          <w:color w:val="0000EE"/>
          <w:u w:val="single" w:color="0000EE"/>
          <w:lang w:val="ru-RU"/>
        </w:rPr>
        <w:t>Конституцией Российской Федерации</w:t>
      </w:r>
      <w:r w:rsidRPr="005C14B4">
        <w:rPr>
          <w:lang w:val="ru-RU"/>
        </w:rPr>
        <w:t xml:space="preserve">,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(пункт дополнительно включен с 25 марта 2011 года </w:t>
      </w:r>
      <w:r w:rsidRPr="005C14B4">
        <w:rPr>
          <w:color w:val="0000EE"/>
          <w:u w:val="single" w:color="0000EE"/>
          <w:lang w:val="ru-RU"/>
        </w:rPr>
        <w:t>Федеральным законом от 20</w:t>
      </w:r>
    </w:p>
    <w:p w:rsidR="004E352A" w:rsidRDefault="004E352A" w:rsidP="004E352A">
      <w:pPr>
        <w:ind w:left="-15" w:right="14"/>
      </w:pPr>
      <w:r>
        <w:rPr>
          <w:color w:val="0000EE"/>
          <w:u w:val="single" w:color="0000EE"/>
        </w:rPr>
        <w:t>марта 2011 года N 41-ФЗ</w:t>
      </w:r>
      <w:r>
        <w:t>);</w:t>
      </w:r>
    </w:p>
    <w:p w:rsidR="004E352A" w:rsidRPr="005C14B4" w:rsidRDefault="004E352A" w:rsidP="004E352A">
      <w:pPr>
        <w:numPr>
          <w:ilvl w:val="0"/>
          <w:numId w:val="3"/>
        </w:numPr>
        <w:ind w:right="14"/>
        <w:rPr>
          <w:lang w:val="ru-RU"/>
        </w:rPr>
      </w:pPr>
      <w:r w:rsidRPr="005C14B4">
        <w:rPr>
          <w:lang w:val="ru-RU"/>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w:t>
      </w:r>
      <w:r w:rsidRPr="005C14B4">
        <w:rPr>
          <w:lang w:val="ru-RU"/>
        </w:rPr>
        <w:lastRenderedPageBreak/>
        <w:t xml:space="preserve">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(пункт дополнительно включен с 25 марта 2011 года </w:t>
      </w:r>
      <w:r w:rsidRPr="005C14B4">
        <w:rPr>
          <w:color w:val="0000EE"/>
          <w:u w:val="single" w:color="0000EE"/>
          <w:lang w:val="ru-RU"/>
        </w:rPr>
        <w:t xml:space="preserve">Федеральным законом от 20 марта 2011 года </w:t>
      </w:r>
      <w:r>
        <w:rPr>
          <w:color w:val="0000EE"/>
          <w:u w:val="single" w:color="0000EE"/>
        </w:rPr>
        <w:t>N</w:t>
      </w:r>
      <w:r w:rsidRPr="005C14B4">
        <w:rPr>
          <w:color w:val="0000EE"/>
          <w:u w:val="single" w:color="0000EE"/>
          <w:lang w:val="ru-RU"/>
        </w:rPr>
        <w:t xml:space="preserve"> 41-ФЗ</w:t>
      </w:r>
      <w:r w:rsidRPr="005C14B4">
        <w:rPr>
          <w:lang w:val="ru-RU"/>
        </w:rPr>
        <w:t>);</w:t>
      </w:r>
    </w:p>
    <w:p w:rsidR="004E352A" w:rsidRPr="005C14B4" w:rsidRDefault="004E352A" w:rsidP="004E352A">
      <w:pPr>
        <w:numPr>
          <w:ilvl w:val="0"/>
          <w:numId w:val="3"/>
        </w:numPr>
        <w:spacing w:after="0"/>
        <w:ind w:right="14"/>
        <w:rPr>
          <w:lang w:val="ru-RU"/>
        </w:rPr>
      </w:pPr>
      <w:r w:rsidRPr="005C14B4">
        <w:rPr>
          <w:lang w:val="ru-RU"/>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4E352A" w:rsidRPr="005C14B4" w:rsidRDefault="004E352A" w:rsidP="004E352A">
      <w:pPr>
        <w:spacing w:after="274"/>
        <w:ind w:left="-15" w:right="13"/>
        <w:rPr>
          <w:lang w:val="ru-RU"/>
        </w:rPr>
      </w:pPr>
      <w:r w:rsidRPr="005C14B4">
        <w:rPr>
          <w:lang w:val="ru-RU"/>
        </w:rPr>
        <w:t xml:space="preserve">(Пункт дополнительно включен с 6 мая 2011 года </w:t>
      </w:r>
      <w:r w:rsidRPr="005C14B4">
        <w:rPr>
          <w:color w:val="0000EE"/>
          <w:u w:val="single" w:color="0000EE"/>
          <w:lang w:val="ru-RU"/>
        </w:rPr>
        <w:t xml:space="preserve">Федеральным законом от 21 апреля 2011 года </w:t>
      </w:r>
      <w:r>
        <w:rPr>
          <w:color w:val="0000EE"/>
          <w:u w:val="single" w:color="0000EE"/>
        </w:rPr>
        <w:t>N</w:t>
      </w:r>
      <w:r w:rsidRPr="005C14B4">
        <w:rPr>
          <w:color w:val="0000EE"/>
          <w:u w:val="single" w:color="0000EE"/>
          <w:lang w:val="ru-RU"/>
        </w:rPr>
        <w:t xml:space="preserve"> 69-ФЗ</w:t>
      </w:r>
      <w:r w:rsidRPr="005C14B4">
        <w:rPr>
          <w:lang w:val="ru-RU"/>
        </w:rPr>
        <w:t xml:space="preserve">; в редакции, введенной в действие с 1 января 2017 года </w:t>
      </w:r>
      <w:r w:rsidRPr="005C14B4">
        <w:rPr>
          <w:color w:val="0000EE"/>
          <w:u w:val="single" w:color="0000EE"/>
          <w:lang w:val="ru-RU"/>
        </w:rPr>
        <w:t xml:space="preserve">Федеральным законом от 3 июля 2016 года </w:t>
      </w:r>
      <w:r>
        <w:rPr>
          <w:color w:val="0000EE"/>
          <w:u w:val="single" w:color="0000EE"/>
        </w:rPr>
        <w:t>N</w:t>
      </w:r>
      <w:r w:rsidRPr="005C14B4">
        <w:rPr>
          <w:color w:val="0000EE"/>
          <w:u w:val="single" w:color="0000EE"/>
          <w:lang w:val="ru-RU"/>
        </w:rPr>
        <w:t xml:space="preserve"> 315-ФЗ</w:t>
      </w:r>
      <w:r w:rsidRPr="005C14B4">
        <w:rPr>
          <w:lang w:val="ru-RU"/>
        </w:rPr>
        <w:t>.</w:t>
      </w:r>
    </w:p>
    <w:p w:rsidR="004E352A" w:rsidRPr="005C14B4" w:rsidRDefault="004E352A" w:rsidP="004E352A">
      <w:pPr>
        <w:rPr>
          <w:lang w:val="ru-RU"/>
        </w:rPr>
        <w:sectPr w:rsidR="004E352A" w:rsidRPr="005C14B4">
          <w:headerReference w:type="even" r:id="rId5"/>
          <w:headerReference w:type="default" r:id="rId6"/>
          <w:headerReference w:type="first" r:id="rId7"/>
          <w:pgSz w:w="11900" w:h="16840"/>
          <w:pgMar w:top="626" w:right="721" w:bottom="718" w:left="720" w:header="720" w:footer="720" w:gutter="0"/>
          <w:cols w:space="720"/>
        </w:sectPr>
      </w:pPr>
    </w:p>
    <w:p w:rsidR="004E352A" w:rsidRPr="005C14B4" w:rsidRDefault="004E352A" w:rsidP="004E352A">
      <w:pPr>
        <w:spacing w:after="0"/>
        <w:ind w:left="-15" w:right="14" w:firstLine="990"/>
        <w:rPr>
          <w:lang w:val="ru-RU"/>
        </w:rPr>
      </w:pPr>
      <w:r w:rsidRPr="005C14B4">
        <w:rPr>
          <w:lang w:val="ru-RU"/>
        </w:rPr>
        <w:lastRenderedPageBreak/>
        <w:t>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2_1 статьи 47, частью 4_1 статьи 48, частями 2_1 и 2_2 статьи 52, частями 5 и 6 статьи 55_31 настоящего Кодекса;</w:t>
      </w:r>
    </w:p>
    <w:p w:rsidR="004E352A" w:rsidRPr="005C14B4" w:rsidRDefault="004E352A" w:rsidP="004E352A">
      <w:pPr>
        <w:spacing w:after="0"/>
        <w:ind w:left="-15" w:right="13"/>
        <w:rPr>
          <w:lang w:val="ru-RU"/>
        </w:rPr>
      </w:pPr>
      <w:r w:rsidRPr="005C14B4">
        <w:rPr>
          <w:lang w:val="ru-RU"/>
        </w:rPr>
        <w:t xml:space="preserve">(Пункт дополнительно включен с 29 ноября 2011 года </w:t>
      </w:r>
      <w:r w:rsidRPr="005C14B4">
        <w:rPr>
          <w:color w:val="0000EE"/>
          <w:u w:val="single" w:color="0000EE"/>
          <w:lang w:val="ru-RU"/>
        </w:rPr>
        <w:t xml:space="preserve">Федеральным законом от 28 ноября 2011 года </w:t>
      </w:r>
      <w:r>
        <w:rPr>
          <w:color w:val="0000EE"/>
          <w:u w:val="single" w:color="0000EE"/>
        </w:rPr>
        <w:t>N</w:t>
      </w:r>
      <w:r w:rsidRPr="005C14B4">
        <w:rPr>
          <w:color w:val="0000EE"/>
          <w:u w:val="single" w:color="0000EE"/>
          <w:lang w:val="ru-RU"/>
        </w:rPr>
        <w:t xml:space="preserve"> 337-ФЗ</w:t>
      </w:r>
      <w:r w:rsidRPr="005C14B4">
        <w:rPr>
          <w:lang w:val="ru-RU"/>
        </w:rPr>
        <w:t xml:space="preserve">; в редакции, введенной в действие с 1 июля 2017 года </w:t>
      </w:r>
      <w:r w:rsidRPr="005C14B4">
        <w:rPr>
          <w:color w:val="0000EE"/>
          <w:u w:val="single" w:color="0000EE"/>
          <w:lang w:val="ru-RU"/>
        </w:rPr>
        <w:t xml:space="preserve">Федеральным законом от 3 июля 2016 года </w:t>
      </w:r>
      <w:r>
        <w:rPr>
          <w:color w:val="0000EE"/>
          <w:u w:val="single" w:color="0000EE"/>
        </w:rPr>
        <w:t>N</w:t>
      </w:r>
      <w:r w:rsidRPr="005C14B4">
        <w:rPr>
          <w:color w:val="0000EE"/>
          <w:u w:val="single" w:color="0000EE"/>
          <w:lang w:val="ru-RU"/>
        </w:rPr>
        <w:t xml:space="preserve"> 372-ФЗ</w:t>
      </w:r>
      <w:r w:rsidRPr="005C14B4">
        <w:rPr>
          <w:lang w:val="ru-RU"/>
        </w:rPr>
        <w:t xml:space="preserve">; в редакции, введенной в действие с 4 августа 2018 года </w:t>
      </w:r>
      <w:r w:rsidRPr="005C14B4">
        <w:rPr>
          <w:color w:val="0000EE"/>
          <w:u w:val="single" w:color="0000EE"/>
          <w:lang w:val="ru-RU"/>
        </w:rPr>
        <w:t xml:space="preserve">Федеральным законом от 3 августа 2018 года </w:t>
      </w:r>
      <w:r>
        <w:rPr>
          <w:color w:val="0000EE"/>
          <w:u w:val="single" w:color="0000EE"/>
        </w:rPr>
        <w:t>N</w:t>
      </w:r>
      <w:r w:rsidRPr="005C14B4">
        <w:rPr>
          <w:color w:val="0000EE"/>
          <w:u w:val="single" w:color="0000EE"/>
          <w:lang w:val="ru-RU"/>
        </w:rPr>
        <w:t xml:space="preserve"> 340-ФЗ</w:t>
      </w:r>
      <w:r w:rsidRPr="005C14B4">
        <w:rPr>
          <w:lang w:val="ru-RU"/>
        </w:rPr>
        <w:t>.</w:t>
      </w:r>
    </w:p>
    <w:p w:rsidR="004E352A" w:rsidRPr="005C14B4" w:rsidRDefault="004E352A" w:rsidP="004E352A">
      <w:pPr>
        <w:tabs>
          <w:tab w:val="center" w:pos="1994"/>
          <w:tab w:val="center" w:pos="4102"/>
          <w:tab w:val="center" w:pos="6068"/>
          <w:tab w:val="center" w:pos="7615"/>
          <w:tab w:val="right" w:pos="10459"/>
        </w:tabs>
        <w:spacing w:after="3" w:line="262" w:lineRule="auto"/>
        <w:ind w:firstLine="0"/>
        <w:jc w:val="left"/>
        <w:rPr>
          <w:lang w:val="ru-RU"/>
        </w:rPr>
      </w:pPr>
      <w:r w:rsidRPr="005C14B4">
        <w:rPr>
          <w:rFonts w:ascii="Calibri" w:eastAsia="Calibri" w:hAnsi="Calibri" w:cs="Calibri"/>
          <w:sz w:val="22"/>
          <w:lang w:val="ru-RU"/>
        </w:rPr>
        <w:tab/>
      </w:r>
      <w:r w:rsidRPr="005C14B4">
        <w:rPr>
          <w:lang w:val="ru-RU"/>
        </w:rPr>
        <w:t xml:space="preserve">программы </w:t>
      </w:r>
      <w:r w:rsidRPr="005C14B4">
        <w:rPr>
          <w:lang w:val="ru-RU"/>
        </w:rPr>
        <w:tab/>
        <w:t xml:space="preserve">комплексного </w:t>
      </w:r>
      <w:r w:rsidRPr="005C14B4">
        <w:rPr>
          <w:lang w:val="ru-RU"/>
        </w:rPr>
        <w:tab/>
        <w:t xml:space="preserve">развития </w:t>
      </w:r>
      <w:r w:rsidRPr="005C14B4">
        <w:rPr>
          <w:lang w:val="ru-RU"/>
        </w:rPr>
        <w:tab/>
        <w:t xml:space="preserve">систем </w:t>
      </w:r>
      <w:r w:rsidRPr="005C14B4">
        <w:rPr>
          <w:lang w:val="ru-RU"/>
        </w:rPr>
        <w:tab/>
        <w:t>коммунальной</w:t>
      </w:r>
    </w:p>
    <w:p w:rsidR="004E352A" w:rsidRPr="005C14B4" w:rsidRDefault="004E352A" w:rsidP="004E352A">
      <w:pPr>
        <w:spacing w:after="0"/>
        <w:ind w:left="-15" w:right="14" w:firstLine="0"/>
        <w:rPr>
          <w:lang w:val="ru-RU"/>
        </w:rPr>
      </w:pPr>
      <w:r w:rsidRPr="005C14B4">
        <w:rPr>
          <w:lang w:val="ru-RU"/>
        </w:rPr>
        <w:t xml:space="preserve">инфраструктуры поселения, городского округа - 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w:t>
      </w:r>
      <w:r w:rsidRPr="005C14B4">
        <w:rPr>
          <w:lang w:val="ru-RU"/>
        </w:rPr>
        <w:lastRenderedPageBreak/>
        <w:t>обезвреживания и захоронения твердых коммунальных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газо-, тепло-, водоснабжения и водоотведения, а также услуг по обработке, утилизации, обезвреживанию и захоронению твердых коммунальных отходов;</w:t>
      </w:r>
    </w:p>
    <w:p w:rsidR="004E352A" w:rsidRPr="005C14B4" w:rsidRDefault="004E352A" w:rsidP="004E352A">
      <w:pPr>
        <w:spacing w:after="0"/>
        <w:ind w:left="-15" w:right="13"/>
        <w:rPr>
          <w:lang w:val="ru-RU"/>
        </w:rPr>
      </w:pPr>
      <w:r w:rsidRPr="005C14B4">
        <w:rPr>
          <w:lang w:val="ru-RU"/>
        </w:rPr>
        <w:t xml:space="preserve">(Пункт дополнительно включен с 1 апреля 2013 года </w:t>
      </w:r>
      <w:r w:rsidRPr="005C14B4">
        <w:rPr>
          <w:color w:val="0000EE"/>
          <w:u w:val="single" w:color="0000EE"/>
          <w:lang w:val="ru-RU"/>
        </w:rPr>
        <w:t xml:space="preserve">Федеральным законом от 30 декабря 2012 года </w:t>
      </w:r>
      <w:r>
        <w:rPr>
          <w:color w:val="0000EE"/>
          <w:u w:val="single" w:color="0000EE"/>
        </w:rPr>
        <w:t>N</w:t>
      </w:r>
      <w:r w:rsidRPr="005C14B4">
        <w:rPr>
          <w:color w:val="0000EE"/>
          <w:u w:val="single" w:color="0000EE"/>
          <w:lang w:val="ru-RU"/>
        </w:rPr>
        <w:t xml:space="preserve"> 289-ФЗ</w:t>
      </w:r>
      <w:r w:rsidRPr="005C14B4">
        <w:rPr>
          <w:lang w:val="ru-RU"/>
        </w:rPr>
        <w:t xml:space="preserve">; в редакции, введенной в действие с 1 января 2015 года </w:t>
      </w:r>
      <w:r w:rsidRPr="005C14B4">
        <w:rPr>
          <w:color w:val="0000EE"/>
          <w:u w:val="single" w:color="0000EE"/>
          <w:lang w:val="ru-RU"/>
        </w:rPr>
        <w:t xml:space="preserve">Федеральным законом от 29 декабря 2014 года </w:t>
      </w:r>
      <w:r>
        <w:rPr>
          <w:color w:val="0000EE"/>
          <w:u w:val="single" w:color="0000EE"/>
        </w:rPr>
        <w:t>N</w:t>
      </w:r>
      <w:r w:rsidRPr="005C14B4">
        <w:rPr>
          <w:color w:val="0000EE"/>
          <w:u w:val="single" w:color="0000EE"/>
          <w:lang w:val="ru-RU"/>
        </w:rPr>
        <w:t xml:space="preserve"> 456-ФЗ</w:t>
      </w:r>
      <w:r w:rsidRPr="005C14B4">
        <w:rPr>
          <w:lang w:val="ru-RU"/>
        </w:rPr>
        <w:t xml:space="preserve">; в редакции, введенной в действие с 1 января 2016 года </w:t>
      </w:r>
      <w:r w:rsidRPr="005C14B4">
        <w:rPr>
          <w:color w:val="0000EE"/>
          <w:u w:val="single" w:color="0000EE"/>
          <w:lang w:val="ru-RU"/>
        </w:rPr>
        <w:t xml:space="preserve">Федеральным законом от 29 декабря 2014 года </w:t>
      </w:r>
      <w:r>
        <w:rPr>
          <w:color w:val="0000EE"/>
          <w:u w:val="single" w:color="0000EE"/>
        </w:rPr>
        <w:t>N</w:t>
      </w:r>
      <w:r w:rsidRPr="005C14B4">
        <w:rPr>
          <w:color w:val="0000EE"/>
          <w:u w:val="single" w:color="0000EE"/>
          <w:lang w:val="ru-RU"/>
        </w:rPr>
        <w:t xml:space="preserve"> 458-ФЗ</w:t>
      </w:r>
      <w:r w:rsidRPr="005C14B4">
        <w:rPr>
          <w:lang w:val="ru-RU"/>
        </w:rPr>
        <w:t xml:space="preserve"> (с изменениями, внесенными </w:t>
      </w:r>
      <w:r w:rsidRPr="005C14B4">
        <w:rPr>
          <w:color w:val="0000EE"/>
          <w:u w:val="single" w:color="0000EE"/>
          <w:lang w:val="ru-RU"/>
        </w:rPr>
        <w:t xml:space="preserve">Федеральным законом от 29 июня 2015 года </w:t>
      </w:r>
      <w:r>
        <w:rPr>
          <w:color w:val="0000EE"/>
          <w:u w:val="single" w:color="0000EE"/>
        </w:rPr>
        <w:t>N</w:t>
      </w:r>
      <w:r w:rsidRPr="005C14B4">
        <w:rPr>
          <w:color w:val="0000EE"/>
          <w:u w:val="single" w:color="0000EE"/>
          <w:lang w:val="ru-RU"/>
        </w:rPr>
        <w:t xml:space="preserve"> 203-ФЗ</w:t>
      </w:r>
      <w:r w:rsidRPr="005C14B4">
        <w:rPr>
          <w:lang w:val="ru-RU"/>
        </w:rPr>
        <w:t>).</w:t>
      </w:r>
    </w:p>
    <w:p w:rsidR="004E352A" w:rsidRPr="005C14B4" w:rsidRDefault="004E352A" w:rsidP="004E352A">
      <w:pPr>
        <w:spacing w:after="0"/>
        <w:ind w:left="-15" w:right="14" w:firstLine="979"/>
        <w:rPr>
          <w:lang w:val="ru-RU"/>
        </w:rPr>
      </w:pPr>
      <w:r w:rsidRPr="005C14B4">
        <w:rPr>
          <w:lang w:val="ru-RU"/>
        </w:rPr>
        <w:t xml:space="preserve">система коммунальной инфраструктуры - комплекс технологически связанных между собой объектов и инженерных сооружений, </w:t>
      </w:r>
      <w:r w:rsidRPr="005C14B4">
        <w:rPr>
          <w:lang w:val="ru-RU"/>
        </w:rPr>
        <w:lastRenderedPageBreak/>
        <w:t>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4E352A" w:rsidRPr="005C14B4" w:rsidRDefault="004E352A" w:rsidP="004E352A">
      <w:pPr>
        <w:spacing w:after="274"/>
        <w:ind w:left="-15" w:right="13"/>
        <w:rPr>
          <w:lang w:val="ru-RU"/>
        </w:rPr>
      </w:pPr>
      <w:r w:rsidRPr="005C14B4">
        <w:rPr>
          <w:lang w:val="ru-RU"/>
        </w:rPr>
        <w:t xml:space="preserve">(Пункт дополнительно включен с 1 апреля 2013 года </w:t>
      </w:r>
      <w:r w:rsidRPr="005C14B4">
        <w:rPr>
          <w:color w:val="0000EE"/>
          <w:u w:val="single" w:color="0000EE"/>
          <w:lang w:val="ru-RU"/>
        </w:rPr>
        <w:t xml:space="preserve">Федеральным законом от 30 декабря 2012 года </w:t>
      </w:r>
      <w:r>
        <w:rPr>
          <w:color w:val="0000EE"/>
          <w:u w:val="single" w:color="0000EE"/>
        </w:rPr>
        <w:t>N</w:t>
      </w:r>
      <w:r w:rsidRPr="005C14B4">
        <w:rPr>
          <w:color w:val="0000EE"/>
          <w:u w:val="single" w:color="0000EE"/>
          <w:lang w:val="ru-RU"/>
        </w:rPr>
        <w:t xml:space="preserve"> 289-ФЗ</w:t>
      </w:r>
      <w:r w:rsidRPr="005C14B4">
        <w:rPr>
          <w:lang w:val="ru-RU"/>
        </w:rPr>
        <w:t xml:space="preserve">; в редакции, введенной в действие с 1 января 2016 года </w:t>
      </w:r>
      <w:r w:rsidRPr="005C14B4">
        <w:rPr>
          <w:color w:val="0000EE"/>
          <w:u w:val="single" w:color="0000EE"/>
          <w:lang w:val="ru-RU"/>
        </w:rPr>
        <w:t xml:space="preserve">Федеральным законом от 29 декабря 2014 года </w:t>
      </w:r>
      <w:r>
        <w:rPr>
          <w:color w:val="0000EE"/>
          <w:u w:val="single" w:color="0000EE"/>
        </w:rPr>
        <w:t>N</w:t>
      </w:r>
      <w:r w:rsidRPr="005C14B4">
        <w:rPr>
          <w:color w:val="0000EE"/>
          <w:u w:val="single" w:color="0000EE"/>
          <w:lang w:val="ru-RU"/>
        </w:rPr>
        <w:t xml:space="preserve"> 458-ФЗ</w:t>
      </w:r>
      <w:r w:rsidRPr="005C14B4">
        <w:rPr>
          <w:lang w:val="ru-RU"/>
        </w:rPr>
        <w:t xml:space="preserve"> (с изменениями, внесенными </w:t>
      </w:r>
      <w:r w:rsidRPr="005C14B4">
        <w:rPr>
          <w:color w:val="0000EE"/>
          <w:u w:val="single" w:color="0000EE"/>
          <w:lang w:val="ru-RU"/>
        </w:rPr>
        <w:t xml:space="preserve">Федеральным законом от 29 июня 2015 года </w:t>
      </w:r>
      <w:r>
        <w:rPr>
          <w:color w:val="0000EE"/>
          <w:u w:val="single" w:color="0000EE"/>
        </w:rPr>
        <w:t>N</w:t>
      </w:r>
      <w:r w:rsidRPr="005C14B4">
        <w:rPr>
          <w:color w:val="0000EE"/>
          <w:u w:val="single" w:color="0000EE"/>
          <w:lang w:val="ru-RU"/>
        </w:rPr>
        <w:t xml:space="preserve"> 203ФЗ</w:t>
      </w:r>
      <w:r w:rsidRPr="005C14B4">
        <w:rPr>
          <w:lang w:val="ru-RU"/>
        </w:rPr>
        <w:t>).</w:t>
      </w:r>
    </w:p>
    <w:p w:rsidR="004E352A" w:rsidRPr="005C14B4" w:rsidRDefault="004E352A" w:rsidP="004E352A">
      <w:pPr>
        <w:numPr>
          <w:ilvl w:val="0"/>
          <w:numId w:val="4"/>
        </w:numPr>
        <w:spacing w:after="0"/>
        <w:ind w:right="14"/>
        <w:rPr>
          <w:lang w:val="ru-RU"/>
        </w:rPr>
      </w:pPr>
      <w:r w:rsidRPr="005C14B4">
        <w:rPr>
          <w:lang w:val="ru-RU"/>
        </w:rPr>
        <w:t>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4E352A" w:rsidRPr="005C14B4" w:rsidRDefault="004E352A" w:rsidP="004E352A">
      <w:pPr>
        <w:spacing w:after="274"/>
        <w:ind w:left="-15" w:right="13" w:firstLine="480"/>
        <w:rPr>
          <w:lang w:val="ru-RU"/>
        </w:rPr>
      </w:pPr>
      <w:r w:rsidRPr="005C14B4">
        <w:rPr>
          <w:lang w:val="ru-RU"/>
        </w:rPr>
        <w:t xml:space="preserve">(Пункт дополнительно включен с 19 апреля 2013 года </w:t>
      </w:r>
      <w:r w:rsidRPr="005C14B4">
        <w:rPr>
          <w:color w:val="0000EE"/>
          <w:u w:val="single" w:color="0000EE"/>
          <w:lang w:val="ru-RU"/>
        </w:rPr>
        <w:t xml:space="preserve">Федеральным законом от 5 апреля 2013 года </w:t>
      </w:r>
      <w:r>
        <w:rPr>
          <w:color w:val="0000EE"/>
          <w:u w:val="single" w:color="0000EE"/>
        </w:rPr>
        <w:t>N</w:t>
      </w:r>
      <w:r w:rsidRPr="005C14B4">
        <w:rPr>
          <w:color w:val="0000EE"/>
          <w:u w:val="single" w:color="0000EE"/>
          <w:lang w:val="ru-RU"/>
        </w:rPr>
        <w:t xml:space="preserve"> 43-ФЗ</w:t>
      </w:r>
      <w:r w:rsidRPr="005C14B4">
        <w:rPr>
          <w:lang w:val="ru-RU"/>
        </w:rPr>
        <w:t>)</w:t>
      </w:r>
    </w:p>
    <w:p w:rsidR="004E352A" w:rsidRPr="005C14B4" w:rsidRDefault="004E352A" w:rsidP="004E352A">
      <w:pPr>
        <w:numPr>
          <w:ilvl w:val="0"/>
          <w:numId w:val="4"/>
        </w:numPr>
        <w:spacing w:after="0"/>
        <w:ind w:right="14"/>
        <w:rPr>
          <w:lang w:val="ru-RU"/>
        </w:rPr>
      </w:pPr>
      <w:r w:rsidRPr="005C14B4">
        <w:rPr>
          <w:lang w:val="ru-RU"/>
        </w:rPr>
        <w:t>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29_2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
    <w:p w:rsidR="004E352A" w:rsidRPr="005C14B4" w:rsidRDefault="004E352A" w:rsidP="004E352A">
      <w:pPr>
        <w:spacing w:after="274"/>
        <w:ind w:left="-15" w:right="13"/>
        <w:rPr>
          <w:lang w:val="ru-RU"/>
        </w:rPr>
      </w:pPr>
      <w:r w:rsidRPr="005C14B4">
        <w:rPr>
          <w:lang w:val="ru-RU"/>
        </w:rPr>
        <w:lastRenderedPageBreak/>
        <w:t xml:space="preserve">(Пункт дополнительно включен </w:t>
      </w:r>
      <w:r w:rsidRPr="005C14B4">
        <w:rPr>
          <w:color w:val="0000EE"/>
          <w:u w:val="single" w:color="0000EE"/>
          <w:lang w:val="ru-RU"/>
        </w:rPr>
        <w:t xml:space="preserve">Федеральным законом от 5 мая 2014 года </w:t>
      </w:r>
      <w:r>
        <w:rPr>
          <w:color w:val="0000EE"/>
          <w:u w:val="single" w:color="0000EE"/>
        </w:rPr>
        <w:t>N</w:t>
      </w:r>
      <w:r w:rsidRPr="005C14B4">
        <w:rPr>
          <w:color w:val="0000EE"/>
          <w:u w:val="single" w:color="0000EE"/>
          <w:lang w:val="ru-RU"/>
        </w:rPr>
        <w:t xml:space="preserve"> 131-ФЗ</w:t>
      </w:r>
      <w:r w:rsidRPr="005C14B4">
        <w:rPr>
          <w:lang w:val="ru-RU"/>
        </w:rPr>
        <w:t>)</w:t>
      </w:r>
    </w:p>
    <w:p w:rsidR="004E352A" w:rsidRPr="005C14B4" w:rsidRDefault="004E352A" w:rsidP="004E352A">
      <w:pPr>
        <w:rPr>
          <w:lang w:val="ru-RU"/>
        </w:rPr>
        <w:sectPr w:rsidR="004E352A" w:rsidRPr="005C14B4">
          <w:headerReference w:type="even" r:id="rId8"/>
          <w:headerReference w:type="default" r:id="rId9"/>
          <w:headerReference w:type="first" r:id="rId10"/>
          <w:pgSz w:w="11900" w:h="16840"/>
          <w:pgMar w:top="645" w:right="721" w:bottom="4289" w:left="720" w:header="664" w:footer="720" w:gutter="0"/>
          <w:pgNumType w:start="22"/>
          <w:cols w:space="720"/>
        </w:sectPr>
      </w:pPr>
    </w:p>
    <w:p w:rsidR="004E352A" w:rsidRPr="005C14B4" w:rsidRDefault="004E352A" w:rsidP="004E352A">
      <w:pPr>
        <w:numPr>
          <w:ilvl w:val="0"/>
          <w:numId w:val="4"/>
        </w:numPr>
        <w:spacing w:after="0"/>
        <w:ind w:right="14"/>
        <w:rPr>
          <w:lang w:val="ru-RU"/>
        </w:rPr>
      </w:pPr>
      <w:r w:rsidRPr="005C14B4">
        <w:rPr>
          <w:lang w:val="ru-RU"/>
        </w:rPr>
        <w:lastRenderedPageBreak/>
        <w:t>программы комплексного развития транспортной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
    <w:p w:rsidR="004E352A" w:rsidRPr="005C14B4" w:rsidRDefault="004E352A" w:rsidP="004E352A">
      <w:pPr>
        <w:spacing w:after="274"/>
        <w:ind w:left="-15" w:right="13"/>
        <w:rPr>
          <w:lang w:val="ru-RU"/>
        </w:rPr>
      </w:pPr>
      <w:r w:rsidRPr="005C14B4">
        <w:rPr>
          <w:lang w:val="ru-RU"/>
        </w:rPr>
        <w:t xml:space="preserve">(Пункт дополнительно включен с 1 января 2015 года </w:t>
      </w:r>
      <w:r w:rsidRPr="005C14B4">
        <w:rPr>
          <w:color w:val="0000EE"/>
          <w:u w:val="single" w:color="0000EE"/>
          <w:lang w:val="ru-RU"/>
        </w:rPr>
        <w:t xml:space="preserve">Федеральным законом от 29 декабря 2014 года </w:t>
      </w:r>
      <w:r>
        <w:rPr>
          <w:color w:val="0000EE"/>
          <w:u w:val="single" w:color="0000EE"/>
        </w:rPr>
        <w:t>N</w:t>
      </w:r>
      <w:r w:rsidRPr="005C14B4">
        <w:rPr>
          <w:color w:val="0000EE"/>
          <w:u w:val="single" w:color="0000EE"/>
          <w:lang w:val="ru-RU"/>
        </w:rPr>
        <w:t xml:space="preserve"> 456-ФЗ</w:t>
      </w:r>
      <w:r w:rsidRPr="005C14B4">
        <w:rPr>
          <w:lang w:val="ru-RU"/>
        </w:rPr>
        <w:t>)</w:t>
      </w:r>
    </w:p>
    <w:p w:rsidR="004E352A" w:rsidRPr="005C14B4" w:rsidRDefault="004E352A" w:rsidP="004E352A">
      <w:pPr>
        <w:numPr>
          <w:ilvl w:val="0"/>
          <w:numId w:val="4"/>
        </w:numPr>
        <w:spacing w:after="0"/>
        <w:ind w:right="14"/>
        <w:rPr>
          <w:lang w:val="ru-RU"/>
        </w:rPr>
      </w:pPr>
      <w:r w:rsidRPr="005C14B4">
        <w:rPr>
          <w:lang w:val="ru-RU"/>
        </w:rPr>
        <w:t>программы комплексного развития социальной инфраструктуры поселения, городского округа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 образования. 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
    <w:p w:rsidR="004E352A" w:rsidRPr="005C14B4" w:rsidRDefault="004E352A" w:rsidP="004E352A">
      <w:pPr>
        <w:spacing w:after="274"/>
        <w:ind w:left="-15" w:right="13"/>
        <w:rPr>
          <w:lang w:val="ru-RU"/>
        </w:rPr>
      </w:pPr>
      <w:r w:rsidRPr="005C14B4">
        <w:rPr>
          <w:lang w:val="ru-RU"/>
        </w:rPr>
        <w:lastRenderedPageBreak/>
        <w:t xml:space="preserve">(Пункт дополнительно включен с 1 января 2015 года </w:t>
      </w:r>
      <w:r w:rsidRPr="005C14B4">
        <w:rPr>
          <w:color w:val="0000EE"/>
          <w:u w:val="single" w:color="0000EE"/>
          <w:lang w:val="ru-RU"/>
        </w:rPr>
        <w:t xml:space="preserve">Федеральным законом от 29 декабря 2014 года </w:t>
      </w:r>
      <w:r>
        <w:rPr>
          <w:color w:val="0000EE"/>
          <w:u w:val="single" w:color="0000EE"/>
        </w:rPr>
        <w:t>N</w:t>
      </w:r>
      <w:r w:rsidRPr="005C14B4">
        <w:rPr>
          <w:color w:val="0000EE"/>
          <w:u w:val="single" w:color="0000EE"/>
          <w:lang w:val="ru-RU"/>
        </w:rPr>
        <w:t xml:space="preserve"> 456-ФЗ</w:t>
      </w:r>
      <w:r w:rsidRPr="005C14B4">
        <w:rPr>
          <w:lang w:val="ru-RU"/>
        </w:rPr>
        <w:t>)</w:t>
      </w:r>
    </w:p>
    <w:p w:rsidR="004E352A" w:rsidRPr="005C14B4" w:rsidRDefault="004E352A" w:rsidP="004E352A">
      <w:pPr>
        <w:numPr>
          <w:ilvl w:val="0"/>
          <w:numId w:val="4"/>
        </w:numPr>
        <w:spacing w:after="0"/>
        <w:ind w:right="14"/>
        <w:rPr>
          <w:lang w:val="ru-RU"/>
        </w:rPr>
      </w:pPr>
      <w:r w:rsidRPr="005C14B4">
        <w:rPr>
          <w:lang w:val="ru-RU"/>
        </w:rPr>
        <w:t>машино-место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4E352A" w:rsidRPr="005C14B4" w:rsidRDefault="004E352A" w:rsidP="004E352A">
      <w:pPr>
        <w:spacing w:after="274"/>
        <w:ind w:left="-15" w:right="13"/>
        <w:rPr>
          <w:lang w:val="ru-RU"/>
        </w:rPr>
      </w:pPr>
      <w:r w:rsidRPr="005C14B4">
        <w:rPr>
          <w:lang w:val="ru-RU"/>
        </w:rPr>
        <w:t xml:space="preserve">(Пункт дополнительно включен с 1 января 2017 года </w:t>
      </w:r>
      <w:r w:rsidRPr="005C14B4">
        <w:rPr>
          <w:color w:val="0000EE"/>
          <w:u w:val="single" w:color="0000EE"/>
          <w:lang w:val="ru-RU"/>
        </w:rPr>
        <w:t xml:space="preserve">Федеральным законом от 3 июля 2016 года </w:t>
      </w:r>
      <w:r>
        <w:rPr>
          <w:color w:val="0000EE"/>
          <w:u w:val="single" w:color="0000EE"/>
        </w:rPr>
        <w:t>N</w:t>
      </w:r>
      <w:r w:rsidRPr="005C14B4">
        <w:rPr>
          <w:color w:val="0000EE"/>
          <w:u w:val="single" w:color="0000EE"/>
          <w:lang w:val="ru-RU"/>
        </w:rPr>
        <w:t xml:space="preserve"> 315-ФЗ</w:t>
      </w:r>
      <w:r w:rsidRPr="005C14B4">
        <w:rPr>
          <w:lang w:val="ru-RU"/>
        </w:rPr>
        <w:t>)</w:t>
      </w:r>
    </w:p>
    <w:p w:rsidR="004E352A" w:rsidRPr="005C14B4" w:rsidRDefault="004E352A" w:rsidP="004E352A">
      <w:pPr>
        <w:numPr>
          <w:ilvl w:val="0"/>
          <w:numId w:val="4"/>
        </w:numPr>
        <w:spacing w:after="0"/>
        <w:ind w:right="14"/>
        <w:rPr>
          <w:lang w:val="ru-RU"/>
        </w:rPr>
      </w:pPr>
      <w:r w:rsidRPr="005C14B4">
        <w:rPr>
          <w:lang w:val="ru-RU"/>
        </w:rPr>
        <w:t>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сумма денежных средств, необходимая для строительства, реконструкции, капитального ремонта, сноса объектов капитального строительства, проведения работ по сохранению объектов культурного наследия;</w:t>
      </w:r>
    </w:p>
    <w:p w:rsidR="004E352A" w:rsidRPr="005C14B4" w:rsidRDefault="004E352A" w:rsidP="004E352A">
      <w:pPr>
        <w:spacing w:after="274"/>
        <w:ind w:left="-15" w:right="13"/>
        <w:rPr>
          <w:lang w:val="ru-RU"/>
        </w:rPr>
      </w:pPr>
      <w:r w:rsidRPr="005C14B4">
        <w:rPr>
          <w:lang w:val="ru-RU"/>
        </w:rPr>
        <w:t xml:space="preserve">(Пункт дополнительно включен с 4 июля 2016 года </w:t>
      </w:r>
      <w:r w:rsidRPr="005C14B4">
        <w:rPr>
          <w:color w:val="0000EE"/>
          <w:u w:val="single" w:color="0000EE"/>
          <w:lang w:val="ru-RU"/>
        </w:rPr>
        <w:t xml:space="preserve">Федеральным законом от 3 июля 2016 года </w:t>
      </w:r>
      <w:r>
        <w:rPr>
          <w:color w:val="0000EE"/>
          <w:u w:val="single" w:color="0000EE"/>
        </w:rPr>
        <w:t>N</w:t>
      </w:r>
      <w:r w:rsidRPr="005C14B4">
        <w:rPr>
          <w:color w:val="0000EE"/>
          <w:u w:val="single" w:color="0000EE"/>
          <w:lang w:val="ru-RU"/>
        </w:rPr>
        <w:t xml:space="preserve"> 369-ФЗ</w:t>
      </w:r>
      <w:r w:rsidRPr="005C14B4">
        <w:rPr>
          <w:lang w:val="ru-RU"/>
        </w:rPr>
        <w:t xml:space="preserve">; в редакции, введенной в действие </w:t>
      </w:r>
      <w:r w:rsidRPr="005C14B4">
        <w:rPr>
          <w:color w:val="0000EE"/>
          <w:u w:val="single" w:color="0000EE"/>
          <w:lang w:val="ru-RU"/>
        </w:rPr>
        <w:t xml:space="preserve">Федеральным законом от 26 июля 2017 года </w:t>
      </w:r>
      <w:r>
        <w:rPr>
          <w:color w:val="0000EE"/>
          <w:u w:val="single" w:color="0000EE"/>
        </w:rPr>
        <w:t>N</w:t>
      </w:r>
      <w:r w:rsidRPr="005C14B4">
        <w:rPr>
          <w:color w:val="0000EE"/>
          <w:u w:val="single" w:color="0000EE"/>
          <w:lang w:val="ru-RU"/>
        </w:rPr>
        <w:t xml:space="preserve"> 191-ФЗ</w:t>
      </w:r>
      <w:r w:rsidRPr="005C14B4">
        <w:rPr>
          <w:lang w:val="ru-RU"/>
        </w:rPr>
        <w:t xml:space="preserve">; в редакции, введенной в действие с 4 августа 2018 года </w:t>
      </w:r>
      <w:r w:rsidRPr="005C14B4">
        <w:rPr>
          <w:color w:val="0000EE"/>
          <w:u w:val="single" w:color="0000EE"/>
          <w:lang w:val="ru-RU"/>
        </w:rPr>
        <w:t xml:space="preserve">Федеральным законом от 3 августа 2018 года </w:t>
      </w:r>
      <w:r>
        <w:rPr>
          <w:color w:val="0000EE"/>
          <w:u w:val="single" w:color="0000EE"/>
        </w:rPr>
        <w:t>N</w:t>
      </w:r>
      <w:r w:rsidRPr="005C14B4">
        <w:rPr>
          <w:color w:val="0000EE"/>
          <w:u w:val="single" w:color="0000EE"/>
          <w:lang w:val="ru-RU"/>
        </w:rPr>
        <w:t xml:space="preserve"> 340-ФЗ</w:t>
      </w:r>
      <w:r w:rsidRPr="005C14B4">
        <w:rPr>
          <w:lang w:val="ru-RU"/>
        </w:rPr>
        <w:t>.</w:t>
      </w:r>
    </w:p>
    <w:p w:rsidR="004E352A" w:rsidRPr="005C14B4" w:rsidRDefault="004E352A" w:rsidP="004E352A">
      <w:pPr>
        <w:numPr>
          <w:ilvl w:val="0"/>
          <w:numId w:val="4"/>
        </w:numPr>
        <w:spacing w:after="0"/>
        <w:ind w:right="14"/>
        <w:rPr>
          <w:lang w:val="ru-RU"/>
        </w:rPr>
      </w:pPr>
      <w:r w:rsidRPr="005C14B4">
        <w:rPr>
          <w:lang w:val="ru-RU"/>
        </w:rPr>
        <w:t>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4E352A" w:rsidRPr="005C14B4" w:rsidRDefault="004E352A" w:rsidP="004E352A">
      <w:pPr>
        <w:spacing w:after="274"/>
        <w:ind w:left="-15" w:right="13"/>
        <w:rPr>
          <w:lang w:val="ru-RU"/>
        </w:rPr>
      </w:pPr>
      <w:r w:rsidRPr="005C14B4">
        <w:rPr>
          <w:lang w:val="ru-RU"/>
        </w:rPr>
        <w:t xml:space="preserve">(Пункт дополнительно включен с 4 июля 2016 года </w:t>
      </w:r>
      <w:r w:rsidRPr="005C14B4">
        <w:rPr>
          <w:color w:val="0000EE"/>
          <w:u w:val="single" w:color="0000EE"/>
          <w:lang w:val="ru-RU"/>
        </w:rPr>
        <w:t xml:space="preserve">Федеральным законом от 3 июля 2016 года </w:t>
      </w:r>
      <w:r>
        <w:rPr>
          <w:color w:val="0000EE"/>
          <w:u w:val="single" w:color="0000EE"/>
        </w:rPr>
        <w:t>N</w:t>
      </w:r>
      <w:r w:rsidRPr="005C14B4">
        <w:rPr>
          <w:color w:val="0000EE"/>
          <w:u w:val="single" w:color="0000EE"/>
          <w:lang w:val="ru-RU"/>
        </w:rPr>
        <w:t xml:space="preserve"> 369-ФЗ</w:t>
      </w:r>
      <w:r w:rsidRPr="005C14B4">
        <w:rPr>
          <w:lang w:val="ru-RU"/>
        </w:rPr>
        <w:t>)</w:t>
      </w:r>
    </w:p>
    <w:p w:rsidR="004E352A" w:rsidRPr="005C14B4" w:rsidRDefault="004E352A" w:rsidP="004E352A">
      <w:pPr>
        <w:numPr>
          <w:ilvl w:val="0"/>
          <w:numId w:val="4"/>
        </w:numPr>
        <w:spacing w:after="0"/>
        <w:ind w:right="14"/>
        <w:rPr>
          <w:lang w:val="ru-RU"/>
        </w:rPr>
      </w:pPr>
      <w:r w:rsidRPr="005C14B4">
        <w:rPr>
          <w:lang w:val="ru-RU"/>
        </w:rPr>
        <w:t>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4E352A" w:rsidRPr="005C14B4" w:rsidRDefault="004E352A" w:rsidP="004E352A">
      <w:pPr>
        <w:spacing w:after="274"/>
        <w:ind w:left="-15" w:right="13"/>
        <w:rPr>
          <w:lang w:val="ru-RU"/>
        </w:rPr>
      </w:pPr>
      <w:r w:rsidRPr="005C14B4">
        <w:rPr>
          <w:lang w:val="ru-RU"/>
        </w:rPr>
        <w:t xml:space="preserve">(Пункт дополнительно включен с 4 июля 2016 года </w:t>
      </w:r>
      <w:r w:rsidRPr="005C14B4">
        <w:rPr>
          <w:color w:val="0000EE"/>
          <w:u w:val="single" w:color="0000EE"/>
          <w:lang w:val="ru-RU"/>
        </w:rPr>
        <w:t xml:space="preserve">Федеральным законом от 3 июля 2016 года </w:t>
      </w:r>
      <w:r>
        <w:rPr>
          <w:color w:val="0000EE"/>
          <w:u w:val="single" w:color="0000EE"/>
        </w:rPr>
        <w:t>N</w:t>
      </w:r>
      <w:r w:rsidRPr="005C14B4">
        <w:rPr>
          <w:color w:val="0000EE"/>
          <w:u w:val="single" w:color="0000EE"/>
          <w:lang w:val="ru-RU"/>
        </w:rPr>
        <w:t xml:space="preserve"> 369-ФЗ</w:t>
      </w:r>
      <w:r w:rsidRPr="005C14B4">
        <w:rPr>
          <w:lang w:val="ru-RU"/>
        </w:rPr>
        <w:t>)</w:t>
      </w:r>
    </w:p>
    <w:p w:rsidR="004E352A" w:rsidRPr="005C14B4" w:rsidRDefault="004E352A" w:rsidP="004E352A">
      <w:pPr>
        <w:numPr>
          <w:ilvl w:val="0"/>
          <w:numId w:val="4"/>
        </w:numPr>
        <w:spacing w:after="0"/>
        <w:ind w:right="14"/>
        <w:rPr>
          <w:lang w:val="ru-RU"/>
        </w:rPr>
      </w:pPr>
      <w:r w:rsidRPr="005C14B4">
        <w:rPr>
          <w:lang w:val="ru-RU"/>
        </w:rPr>
        <w:lastRenderedPageBreak/>
        <w:t>сметные нормативы - сметные нормы и методики, необходимые для определения сметной стоимости строительства, стоимости работ по инженерным изысканиям и по подготовке проектной документации, а также методики разработки и применения сметных норм;</w:t>
      </w:r>
    </w:p>
    <w:p w:rsidR="004E352A" w:rsidRPr="005C14B4" w:rsidRDefault="004E352A" w:rsidP="004E352A">
      <w:pPr>
        <w:spacing w:after="274"/>
        <w:ind w:left="-15" w:right="13"/>
        <w:rPr>
          <w:lang w:val="ru-RU"/>
        </w:rPr>
      </w:pPr>
      <w:r w:rsidRPr="005C14B4">
        <w:rPr>
          <w:lang w:val="ru-RU"/>
        </w:rPr>
        <w:t xml:space="preserve">(Пункт дополнительно включен с 4 июля 2016 года </w:t>
      </w:r>
      <w:r w:rsidRPr="005C14B4">
        <w:rPr>
          <w:color w:val="0000EE"/>
          <w:u w:val="single" w:color="0000EE"/>
          <w:lang w:val="ru-RU"/>
        </w:rPr>
        <w:t xml:space="preserve">Федеральным законом от 3 июля 2016 года </w:t>
      </w:r>
      <w:r>
        <w:rPr>
          <w:color w:val="0000EE"/>
          <w:u w:val="single" w:color="0000EE"/>
        </w:rPr>
        <w:t>N</w:t>
      </w:r>
      <w:r w:rsidRPr="005C14B4">
        <w:rPr>
          <w:color w:val="0000EE"/>
          <w:u w:val="single" w:color="0000EE"/>
          <w:lang w:val="ru-RU"/>
        </w:rPr>
        <w:t xml:space="preserve"> 369-ФЗ</w:t>
      </w:r>
      <w:r w:rsidRPr="005C14B4">
        <w:rPr>
          <w:lang w:val="ru-RU"/>
        </w:rPr>
        <w:t xml:space="preserve">; в редакции, введенной в действие </w:t>
      </w:r>
      <w:r w:rsidRPr="005C14B4">
        <w:rPr>
          <w:color w:val="0000EE"/>
          <w:u w:val="single" w:color="0000EE"/>
          <w:lang w:val="ru-RU"/>
        </w:rPr>
        <w:t xml:space="preserve">Федеральным законом от 26 июля 2017 года </w:t>
      </w:r>
      <w:r>
        <w:rPr>
          <w:color w:val="0000EE"/>
          <w:u w:val="single" w:color="0000EE"/>
        </w:rPr>
        <w:t>N</w:t>
      </w:r>
      <w:r w:rsidRPr="005C14B4">
        <w:rPr>
          <w:color w:val="0000EE"/>
          <w:u w:val="single" w:color="0000EE"/>
          <w:lang w:val="ru-RU"/>
        </w:rPr>
        <w:t xml:space="preserve"> 191-ФЗ</w:t>
      </w:r>
      <w:r w:rsidRPr="005C14B4">
        <w:rPr>
          <w:lang w:val="ru-RU"/>
        </w:rPr>
        <w:t>.</w:t>
      </w:r>
    </w:p>
    <w:p w:rsidR="004E352A" w:rsidRPr="005C14B4" w:rsidRDefault="004E352A" w:rsidP="004E352A">
      <w:pPr>
        <w:spacing w:after="0"/>
        <w:ind w:left="-15" w:right="14"/>
        <w:rPr>
          <w:lang w:val="ru-RU"/>
        </w:rPr>
      </w:pPr>
      <w:r w:rsidRPr="005C14B4">
        <w:rPr>
          <w:lang w:val="ru-RU"/>
        </w:rPr>
        <w:t>33_1)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4E352A" w:rsidRPr="005C14B4" w:rsidRDefault="004E352A" w:rsidP="004E352A">
      <w:pPr>
        <w:spacing w:after="274"/>
        <w:ind w:left="-15" w:right="13"/>
        <w:rPr>
          <w:lang w:val="ru-RU"/>
        </w:rPr>
      </w:pPr>
      <w:r w:rsidRPr="005C14B4">
        <w:rPr>
          <w:lang w:val="ru-RU"/>
        </w:rPr>
        <w:t xml:space="preserve">(Пункт дополнительно включен </w:t>
      </w:r>
      <w:r w:rsidRPr="005C14B4">
        <w:rPr>
          <w:color w:val="0000EE"/>
          <w:u w:val="single" w:color="0000EE"/>
          <w:lang w:val="ru-RU"/>
        </w:rPr>
        <w:t xml:space="preserve">Федеральным законом от 26 июля 2017 года </w:t>
      </w:r>
      <w:r>
        <w:rPr>
          <w:color w:val="0000EE"/>
          <w:u w:val="single" w:color="0000EE"/>
        </w:rPr>
        <w:t>N</w:t>
      </w:r>
      <w:r w:rsidRPr="005C14B4">
        <w:rPr>
          <w:color w:val="0000EE"/>
          <w:u w:val="single" w:color="0000EE"/>
          <w:lang w:val="ru-RU"/>
        </w:rPr>
        <w:t xml:space="preserve"> 191-ФЗ</w:t>
      </w:r>
      <w:r w:rsidRPr="005C14B4">
        <w:rPr>
          <w:lang w:val="ru-RU"/>
        </w:rPr>
        <w:t>)</w:t>
      </w:r>
    </w:p>
    <w:p w:rsidR="004E352A" w:rsidRPr="005C14B4" w:rsidRDefault="004E352A" w:rsidP="004E352A">
      <w:pPr>
        <w:numPr>
          <w:ilvl w:val="0"/>
          <w:numId w:val="4"/>
        </w:numPr>
        <w:spacing w:after="0"/>
        <w:ind w:right="14"/>
        <w:rPr>
          <w:lang w:val="ru-RU"/>
        </w:rPr>
      </w:pPr>
      <w:r w:rsidRPr="005C14B4">
        <w:rPr>
          <w:lang w:val="ru-RU"/>
        </w:rPr>
        <w:t>деятельность по комплексному и устойчивому развитию территории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4E352A" w:rsidRPr="005C14B4" w:rsidRDefault="004E352A" w:rsidP="004E352A">
      <w:pPr>
        <w:spacing w:after="564"/>
        <w:ind w:left="-15" w:right="13"/>
        <w:rPr>
          <w:lang w:val="ru-RU"/>
        </w:rPr>
      </w:pPr>
      <w:r w:rsidRPr="005C14B4">
        <w:rPr>
          <w:lang w:val="ru-RU"/>
        </w:rPr>
        <w:t xml:space="preserve">(Пункт дополнительно включен с 1 января 2017 года </w:t>
      </w:r>
      <w:r w:rsidRPr="005C14B4">
        <w:rPr>
          <w:color w:val="0000EE"/>
          <w:u w:val="single" w:color="0000EE"/>
          <w:lang w:val="ru-RU"/>
        </w:rPr>
        <w:t xml:space="preserve">Федеральным законом от 3 июля 2016 года </w:t>
      </w:r>
      <w:r>
        <w:rPr>
          <w:color w:val="0000EE"/>
          <w:u w:val="single" w:color="0000EE"/>
        </w:rPr>
        <w:t>N</w:t>
      </w:r>
      <w:r w:rsidRPr="005C14B4">
        <w:rPr>
          <w:color w:val="0000EE"/>
          <w:u w:val="single" w:color="0000EE"/>
          <w:lang w:val="ru-RU"/>
        </w:rPr>
        <w:t xml:space="preserve"> 373-ФЗ</w:t>
      </w:r>
      <w:r w:rsidRPr="005C14B4">
        <w:rPr>
          <w:lang w:val="ru-RU"/>
        </w:rPr>
        <w:t>)</w:t>
      </w:r>
    </w:p>
    <w:p w:rsidR="004E352A" w:rsidRPr="005C14B4" w:rsidRDefault="004E352A" w:rsidP="004E352A">
      <w:pPr>
        <w:numPr>
          <w:ilvl w:val="0"/>
          <w:numId w:val="4"/>
        </w:numPr>
        <w:spacing w:after="0"/>
        <w:ind w:right="14"/>
        <w:rPr>
          <w:lang w:val="ru-RU"/>
        </w:rPr>
      </w:pPr>
      <w:r w:rsidRPr="005C14B4">
        <w:rPr>
          <w:lang w:val="ru-RU"/>
        </w:rPr>
        <w:t>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4E352A" w:rsidRPr="005C14B4" w:rsidRDefault="004E352A" w:rsidP="004E352A">
      <w:pPr>
        <w:spacing w:after="274"/>
        <w:ind w:left="-15" w:right="13"/>
        <w:rPr>
          <w:lang w:val="ru-RU"/>
        </w:rPr>
      </w:pPr>
      <w:r w:rsidRPr="005C14B4">
        <w:rPr>
          <w:lang w:val="ru-RU"/>
        </w:rPr>
        <w:t xml:space="preserve">(Пункт дополнительно включен с 1 января 2017 года </w:t>
      </w:r>
      <w:r w:rsidRPr="005C14B4">
        <w:rPr>
          <w:color w:val="0000EE"/>
          <w:u w:val="single" w:color="0000EE"/>
          <w:lang w:val="ru-RU"/>
        </w:rPr>
        <w:t xml:space="preserve">Федеральным законом от 3 июля 2016 года </w:t>
      </w:r>
      <w:r>
        <w:rPr>
          <w:color w:val="0000EE"/>
          <w:u w:val="single" w:color="0000EE"/>
        </w:rPr>
        <w:t>N</w:t>
      </w:r>
      <w:r w:rsidRPr="005C14B4">
        <w:rPr>
          <w:color w:val="0000EE"/>
          <w:u w:val="single" w:color="0000EE"/>
          <w:lang w:val="ru-RU"/>
        </w:rPr>
        <w:t xml:space="preserve"> 373-ФЗ</w:t>
      </w:r>
      <w:r w:rsidRPr="005C14B4">
        <w:rPr>
          <w:lang w:val="ru-RU"/>
        </w:rPr>
        <w:t>)</w:t>
      </w:r>
    </w:p>
    <w:p w:rsidR="004E352A" w:rsidRPr="005C14B4" w:rsidRDefault="004E352A" w:rsidP="004E352A">
      <w:pPr>
        <w:numPr>
          <w:ilvl w:val="0"/>
          <w:numId w:val="4"/>
        </w:numPr>
        <w:spacing w:after="0"/>
        <w:ind w:right="14"/>
        <w:rPr>
          <w:lang w:val="ru-RU"/>
        </w:rPr>
      </w:pPr>
      <w:r w:rsidRPr="005C14B4">
        <w:rPr>
          <w:lang w:val="ru-RU"/>
        </w:rPr>
        <w:t xml:space="preserve">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w:t>
      </w:r>
      <w:r w:rsidRPr="005C14B4">
        <w:rPr>
          <w:lang w:val="ru-RU"/>
        </w:rPr>
        <w:lastRenderedPageBreak/>
        <w:t>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E352A" w:rsidRPr="005C14B4" w:rsidRDefault="004E352A" w:rsidP="004E352A">
      <w:pPr>
        <w:spacing w:after="274"/>
        <w:ind w:left="-15" w:right="13"/>
        <w:rPr>
          <w:lang w:val="ru-RU"/>
        </w:rPr>
      </w:pPr>
      <w:r w:rsidRPr="005C14B4">
        <w:rPr>
          <w:lang w:val="ru-RU"/>
        </w:rPr>
        <w:t xml:space="preserve">(Пункт дополнительно включен </w:t>
      </w:r>
      <w:r w:rsidRPr="005C14B4">
        <w:rPr>
          <w:color w:val="0000EE"/>
          <w:u w:val="single" w:color="0000EE"/>
          <w:lang w:val="ru-RU"/>
        </w:rPr>
        <w:t xml:space="preserve">Федеральным законом от 29 декабря 2017 года </w:t>
      </w:r>
      <w:r>
        <w:rPr>
          <w:color w:val="0000EE"/>
          <w:u w:val="single" w:color="0000EE"/>
        </w:rPr>
        <w:t>N</w:t>
      </w:r>
      <w:r w:rsidRPr="005C14B4">
        <w:rPr>
          <w:color w:val="0000EE"/>
          <w:u w:val="single" w:color="0000EE"/>
          <w:lang w:val="ru-RU"/>
        </w:rPr>
        <w:t xml:space="preserve"> 463-ФЗ</w:t>
      </w:r>
      <w:r w:rsidRPr="005C14B4">
        <w:rPr>
          <w:lang w:val="ru-RU"/>
        </w:rPr>
        <w:t>)</w:t>
      </w:r>
    </w:p>
    <w:p w:rsidR="004E352A" w:rsidRPr="005C14B4" w:rsidRDefault="004E352A" w:rsidP="004E352A">
      <w:pPr>
        <w:numPr>
          <w:ilvl w:val="0"/>
          <w:numId w:val="4"/>
        </w:numPr>
        <w:spacing w:after="0"/>
        <w:ind w:right="14"/>
        <w:rPr>
          <w:lang w:val="ru-RU"/>
        </w:rPr>
      </w:pPr>
      <w:r w:rsidRPr="005C14B4">
        <w:rPr>
          <w:lang w:val="ru-RU"/>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w:t>
      </w:r>
    </w:p>
    <w:p w:rsidR="004E352A" w:rsidRPr="005C14B4" w:rsidRDefault="004E352A" w:rsidP="004E352A">
      <w:pPr>
        <w:spacing w:after="0"/>
        <w:ind w:left="-15" w:right="14" w:firstLine="0"/>
        <w:rPr>
          <w:lang w:val="ru-RU"/>
        </w:rPr>
      </w:pPr>
      <w:r w:rsidRPr="005C14B4">
        <w:rPr>
          <w:lang w:val="ru-RU"/>
        </w:rPr>
        <w:t>Федерации;</w:t>
      </w:r>
    </w:p>
    <w:p w:rsidR="004E352A" w:rsidRPr="005C14B4" w:rsidRDefault="004E352A" w:rsidP="004E352A">
      <w:pPr>
        <w:spacing w:after="274"/>
        <w:ind w:left="-15" w:right="13"/>
        <w:rPr>
          <w:lang w:val="ru-RU"/>
        </w:rPr>
      </w:pPr>
      <w:r w:rsidRPr="005C14B4">
        <w:rPr>
          <w:lang w:val="ru-RU"/>
        </w:rPr>
        <w:t xml:space="preserve">(Пункт дополнительно включен с 28 июня 2018 года </w:t>
      </w:r>
      <w:r w:rsidRPr="005C14B4">
        <w:rPr>
          <w:color w:val="0000EE"/>
          <w:u w:val="single" w:color="0000EE"/>
          <w:lang w:val="ru-RU"/>
        </w:rPr>
        <w:t xml:space="preserve">Федеральным законом от 29 декабря 2017 года </w:t>
      </w:r>
      <w:r>
        <w:rPr>
          <w:color w:val="0000EE"/>
          <w:u w:val="single" w:color="0000EE"/>
        </w:rPr>
        <w:t>N</w:t>
      </w:r>
      <w:r w:rsidRPr="005C14B4">
        <w:rPr>
          <w:color w:val="0000EE"/>
          <w:u w:val="single" w:color="0000EE"/>
          <w:lang w:val="ru-RU"/>
        </w:rPr>
        <w:t xml:space="preserve"> 463-ФЗ</w:t>
      </w:r>
      <w:r w:rsidRPr="005C14B4">
        <w:rPr>
          <w:lang w:val="ru-RU"/>
        </w:rPr>
        <w:t>)</w:t>
      </w:r>
    </w:p>
    <w:p w:rsidR="004E352A" w:rsidRPr="005C14B4" w:rsidRDefault="004E352A" w:rsidP="004E352A">
      <w:pPr>
        <w:numPr>
          <w:ilvl w:val="0"/>
          <w:numId w:val="4"/>
        </w:numPr>
        <w:spacing w:after="0"/>
        <w:ind w:right="14"/>
        <w:rPr>
          <w:lang w:val="ru-RU"/>
        </w:rPr>
      </w:pPr>
      <w:r w:rsidRPr="005C14B4">
        <w:rPr>
          <w:lang w:val="ru-RU"/>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E352A" w:rsidRPr="004E352A" w:rsidRDefault="004E352A" w:rsidP="004E352A">
      <w:pPr>
        <w:spacing w:after="274"/>
        <w:ind w:left="-15" w:right="13"/>
        <w:rPr>
          <w:lang w:val="ru-RU"/>
        </w:rPr>
      </w:pPr>
      <w:r w:rsidRPr="004E352A">
        <w:rPr>
          <w:lang w:val="ru-RU"/>
        </w:rPr>
        <w:t xml:space="preserve">(Пункт дополнительно включен </w:t>
      </w:r>
      <w:r w:rsidRPr="004E352A">
        <w:rPr>
          <w:color w:val="0000EE"/>
          <w:u w:val="single" w:color="0000EE"/>
          <w:lang w:val="ru-RU"/>
        </w:rPr>
        <w:t xml:space="preserve">Федеральным законом от 29 декабря 2017 года </w:t>
      </w:r>
      <w:r>
        <w:rPr>
          <w:color w:val="0000EE"/>
          <w:u w:val="single" w:color="0000EE"/>
        </w:rPr>
        <w:t>N</w:t>
      </w:r>
      <w:r w:rsidRPr="004E352A">
        <w:rPr>
          <w:color w:val="0000EE"/>
          <w:u w:val="single" w:color="0000EE"/>
          <w:lang w:val="ru-RU"/>
        </w:rPr>
        <w:t xml:space="preserve"> 463-ФЗ</w:t>
      </w:r>
      <w:r w:rsidRPr="004E352A">
        <w:rPr>
          <w:lang w:val="ru-RU"/>
        </w:rPr>
        <w:t>)</w:t>
      </w:r>
    </w:p>
    <w:p w:rsidR="004E352A" w:rsidRPr="004E352A" w:rsidRDefault="004E352A" w:rsidP="004E352A">
      <w:pPr>
        <w:numPr>
          <w:ilvl w:val="0"/>
          <w:numId w:val="4"/>
        </w:numPr>
        <w:spacing w:after="0"/>
        <w:ind w:right="14"/>
        <w:rPr>
          <w:lang w:val="ru-RU"/>
        </w:rPr>
      </w:pPr>
      <w:r w:rsidRPr="004E352A">
        <w:rPr>
          <w:lang w:val="ru-RU"/>
        </w:rPr>
        <w:t xml:space="preserve">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настоящем Кодексе, других федеральных законах и иных нормативных правовых актах Российской Федерации в одном значении, если иное не предусмотрено такими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настоящим Кодексом, в равной степени применяются к жилым домам, </w:t>
      </w:r>
      <w:r w:rsidRPr="004E352A">
        <w:rPr>
          <w:lang w:val="ru-RU"/>
        </w:rPr>
        <w:lastRenderedPageBreak/>
        <w:t>индивидуальным жилым домам, если иное не предусмотрено такими федеральными законами и нормативными правовыми актами Российской Федерации.</w:t>
      </w:r>
    </w:p>
    <w:p w:rsidR="004E352A" w:rsidRPr="004E352A" w:rsidRDefault="004E352A" w:rsidP="004E352A">
      <w:pPr>
        <w:ind w:left="-15" w:right="14"/>
        <w:rPr>
          <w:lang w:val="ru-RU"/>
        </w:rPr>
      </w:pPr>
      <w:r w:rsidRPr="004E352A">
        <w:rPr>
          <w:lang w:val="ru-RU"/>
        </w:rPr>
        <w:t xml:space="preserve">(Пункт дополнительно включен с 4 августа 2018 года </w:t>
      </w:r>
      <w:r w:rsidRPr="004E352A">
        <w:rPr>
          <w:color w:val="0000EE"/>
          <w:u w:val="single" w:color="0000EE"/>
          <w:lang w:val="ru-RU"/>
        </w:rPr>
        <w:t xml:space="preserve">Федеральным законом от 3 августа 2018 года </w:t>
      </w:r>
      <w:r>
        <w:rPr>
          <w:color w:val="0000EE"/>
          <w:u w:val="single" w:color="0000EE"/>
        </w:rPr>
        <w:t>N</w:t>
      </w:r>
      <w:r w:rsidRPr="004E352A">
        <w:rPr>
          <w:color w:val="0000EE"/>
          <w:u w:val="single" w:color="0000EE"/>
          <w:lang w:val="ru-RU"/>
        </w:rPr>
        <w:t xml:space="preserve"> 340-ФЗ</w:t>
      </w:r>
      <w:r w:rsidRPr="004E352A">
        <w:rPr>
          <w:lang w:val="ru-RU"/>
        </w:rPr>
        <w:t>)</w:t>
      </w:r>
    </w:p>
    <w:p w:rsidR="004E352A" w:rsidRPr="004E352A" w:rsidRDefault="004E352A" w:rsidP="004E352A">
      <w:pPr>
        <w:spacing w:after="389"/>
        <w:ind w:left="384" w:right="13" w:firstLine="0"/>
        <w:rPr>
          <w:lang w:val="ru-RU"/>
        </w:rPr>
      </w:pPr>
      <w:r w:rsidRPr="004E352A">
        <w:rPr>
          <w:color w:val="0000EE"/>
          <w:u w:val="single" w:color="0000EE"/>
          <w:lang w:val="ru-RU"/>
        </w:rPr>
        <w:t>Комментарий к статье 1</w:t>
      </w:r>
      <w:r w:rsidRPr="004E352A">
        <w:rPr>
          <w:lang w:val="ru-RU"/>
        </w:rPr>
        <w:t xml:space="preserve"> </w:t>
      </w:r>
    </w:p>
    <w:p w:rsidR="004E352A" w:rsidRPr="004E352A" w:rsidRDefault="004E352A" w:rsidP="004E352A">
      <w:pPr>
        <w:spacing w:line="250" w:lineRule="auto"/>
        <w:ind w:left="-5" w:right="16" w:hanging="10"/>
        <w:rPr>
          <w:lang w:val="ru-RU"/>
        </w:rPr>
      </w:pPr>
      <w:r w:rsidRPr="004E352A">
        <w:rPr>
          <w:b/>
          <w:sz w:val="36"/>
          <w:lang w:val="ru-RU"/>
        </w:rPr>
        <w:t>Статья 2. Основные принципы законодательства о градостроительной деятельности</w:t>
      </w:r>
    </w:p>
    <w:p w:rsidR="004E352A" w:rsidRPr="004E352A" w:rsidRDefault="004E352A" w:rsidP="004E352A">
      <w:pPr>
        <w:ind w:left="-15" w:right="14" w:firstLine="480"/>
        <w:rPr>
          <w:lang w:val="ru-RU"/>
        </w:rPr>
      </w:pPr>
      <w:r w:rsidRPr="004E352A">
        <w:rPr>
          <w:lang w:val="ru-RU"/>
        </w:rPr>
        <w:t>Законодательство о градостроительной деятельности и изданные в соответствии с ним нормативные правовые акты основываются на следующих принципах:</w:t>
      </w:r>
    </w:p>
    <w:p w:rsidR="004E352A" w:rsidRPr="004E352A" w:rsidRDefault="004E352A" w:rsidP="004E352A">
      <w:pPr>
        <w:numPr>
          <w:ilvl w:val="0"/>
          <w:numId w:val="5"/>
        </w:numPr>
        <w:spacing w:after="6" w:line="258" w:lineRule="auto"/>
        <w:ind w:right="14"/>
        <w:rPr>
          <w:lang w:val="ru-RU"/>
        </w:rPr>
      </w:pPr>
      <w:r w:rsidRPr="004E352A">
        <w:rPr>
          <w:lang w:val="ru-RU"/>
        </w:rPr>
        <w:t xml:space="preserve">обеспечение комплексного и устойчивого развития территории на основе территориального </w:t>
      </w:r>
      <w:r w:rsidRPr="004E352A">
        <w:rPr>
          <w:lang w:val="ru-RU"/>
        </w:rPr>
        <w:tab/>
        <w:t xml:space="preserve">планирования, </w:t>
      </w:r>
      <w:r w:rsidRPr="004E352A">
        <w:rPr>
          <w:lang w:val="ru-RU"/>
        </w:rPr>
        <w:tab/>
        <w:t xml:space="preserve">градостроительного </w:t>
      </w:r>
      <w:r w:rsidRPr="004E352A">
        <w:rPr>
          <w:lang w:val="ru-RU"/>
        </w:rPr>
        <w:tab/>
        <w:t xml:space="preserve">зонирования </w:t>
      </w:r>
      <w:r w:rsidRPr="004E352A">
        <w:rPr>
          <w:lang w:val="ru-RU"/>
        </w:rPr>
        <w:tab/>
        <w:t>и планировки территории;</w:t>
      </w:r>
    </w:p>
    <w:p w:rsidR="004E352A" w:rsidRPr="004E352A" w:rsidRDefault="004E352A" w:rsidP="004E352A">
      <w:pPr>
        <w:ind w:left="-15" w:right="14"/>
        <w:rPr>
          <w:lang w:val="ru-RU"/>
        </w:rPr>
      </w:pPr>
      <w:r w:rsidRPr="004E352A">
        <w:rPr>
          <w:lang w:val="ru-RU"/>
        </w:rPr>
        <w:t xml:space="preserve">(Пункт в редакции, введенной в действие с 1 января 2017 года </w:t>
      </w:r>
      <w:r w:rsidRPr="004E352A">
        <w:rPr>
          <w:color w:val="0000EE"/>
          <w:u w:val="single" w:color="0000EE"/>
          <w:lang w:val="ru-RU"/>
        </w:rPr>
        <w:t xml:space="preserve">Федеральным законом от 3 июля 2016 года </w:t>
      </w:r>
      <w:r>
        <w:rPr>
          <w:color w:val="0000EE"/>
          <w:u w:val="single" w:color="0000EE"/>
        </w:rPr>
        <w:t>N</w:t>
      </w:r>
      <w:r w:rsidRPr="004E352A">
        <w:rPr>
          <w:color w:val="0000EE"/>
          <w:u w:val="single" w:color="0000EE"/>
          <w:lang w:val="ru-RU"/>
        </w:rPr>
        <w:t xml:space="preserve"> 373-ФЗ</w:t>
      </w:r>
      <w:r w:rsidRPr="004E352A">
        <w:rPr>
          <w:lang w:val="ru-RU"/>
        </w:rPr>
        <w:t>.</w:t>
      </w:r>
    </w:p>
    <w:p w:rsidR="004E352A" w:rsidRPr="004E352A" w:rsidRDefault="004E352A" w:rsidP="004E352A">
      <w:pPr>
        <w:numPr>
          <w:ilvl w:val="0"/>
          <w:numId w:val="5"/>
        </w:numPr>
        <w:ind w:right="14"/>
        <w:rPr>
          <w:lang w:val="ru-RU"/>
        </w:rPr>
      </w:pPr>
      <w:r w:rsidRPr="004E352A">
        <w:rPr>
          <w:lang w:val="ru-RU"/>
        </w:rPr>
        <w:t>обеспечение сбалансированного учета экологических, экономических, социальных и иных факторов при осуществлении градостроительной деятельности;</w:t>
      </w:r>
    </w:p>
    <w:p w:rsidR="004E352A" w:rsidRPr="004E352A" w:rsidRDefault="004E352A" w:rsidP="004E352A">
      <w:pPr>
        <w:numPr>
          <w:ilvl w:val="0"/>
          <w:numId w:val="5"/>
        </w:numPr>
        <w:ind w:right="14"/>
        <w:rPr>
          <w:lang w:val="ru-RU"/>
        </w:rPr>
      </w:pPr>
      <w:r w:rsidRPr="004E352A">
        <w:rPr>
          <w:lang w:val="ru-RU"/>
        </w:rPr>
        <w:t>обеспечение инвалидам условий для беспрепятственного доступа к объектам социального и иного назначения;</w:t>
      </w:r>
    </w:p>
    <w:p w:rsidR="004E352A" w:rsidRPr="004E352A" w:rsidRDefault="004E352A" w:rsidP="004E352A">
      <w:pPr>
        <w:numPr>
          <w:ilvl w:val="0"/>
          <w:numId w:val="5"/>
        </w:numPr>
        <w:ind w:right="14"/>
        <w:rPr>
          <w:lang w:val="ru-RU"/>
        </w:rPr>
      </w:pPr>
      <w:r w:rsidRPr="004E352A">
        <w:rPr>
          <w:lang w:val="ru-RU"/>
        </w:rPr>
        <w:t xml:space="preserve">осуществление строительства на основе документов территориального планирования, правил землепользования и застройки и документации по планировке территории (пункт в редакции, введенной в действие с 25 марта 2011 года </w:t>
      </w:r>
      <w:r w:rsidRPr="004E352A">
        <w:rPr>
          <w:color w:val="0000EE"/>
          <w:u w:val="single" w:color="0000EE"/>
          <w:lang w:val="ru-RU"/>
        </w:rPr>
        <w:t xml:space="preserve">Федеральным законом от 20 марта 2011 года </w:t>
      </w:r>
      <w:r>
        <w:rPr>
          <w:color w:val="0000EE"/>
          <w:u w:val="single" w:color="0000EE"/>
        </w:rPr>
        <w:t>N</w:t>
      </w:r>
      <w:r w:rsidRPr="004E352A">
        <w:rPr>
          <w:color w:val="0000EE"/>
          <w:u w:val="single" w:color="0000EE"/>
          <w:lang w:val="ru-RU"/>
        </w:rPr>
        <w:t xml:space="preserve"> 41-ФЗ</w:t>
      </w:r>
      <w:r w:rsidRPr="004E352A">
        <w:rPr>
          <w:lang w:val="ru-RU"/>
        </w:rPr>
        <w:t>;</w:t>
      </w:r>
    </w:p>
    <w:p w:rsidR="004E352A" w:rsidRPr="004E352A" w:rsidRDefault="004E352A" w:rsidP="004E352A">
      <w:pPr>
        <w:numPr>
          <w:ilvl w:val="0"/>
          <w:numId w:val="5"/>
        </w:numPr>
        <w:ind w:right="14"/>
        <w:rPr>
          <w:lang w:val="ru-RU"/>
        </w:rPr>
      </w:pPr>
      <w:r w:rsidRPr="004E352A">
        <w:rPr>
          <w:lang w:val="ru-RU"/>
        </w:rPr>
        <w:t>участие граждан и их объединений в осуществлении градостроительной деятельности, обеспечение свободы такого участия;</w:t>
      </w:r>
    </w:p>
    <w:p w:rsidR="004E352A" w:rsidRPr="004E352A" w:rsidRDefault="004E352A" w:rsidP="004E352A">
      <w:pPr>
        <w:numPr>
          <w:ilvl w:val="0"/>
          <w:numId w:val="5"/>
        </w:numPr>
        <w:ind w:right="14"/>
        <w:rPr>
          <w:lang w:val="ru-RU"/>
        </w:rPr>
      </w:pPr>
      <w:r w:rsidRPr="004E352A">
        <w:rPr>
          <w:lang w:val="ru-RU"/>
        </w:rP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благоприятных условий жизнедеятельности человека;</w:t>
      </w:r>
    </w:p>
    <w:p w:rsidR="004E352A" w:rsidRPr="004E352A" w:rsidRDefault="004E352A" w:rsidP="004E352A">
      <w:pPr>
        <w:numPr>
          <w:ilvl w:val="0"/>
          <w:numId w:val="5"/>
        </w:numPr>
        <w:ind w:right="14"/>
        <w:rPr>
          <w:lang w:val="ru-RU"/>
        </w:rPr>
      </w:pPr>
      <w:r w:rsidRPr="004E352A">
        <w:rPr>
          <w:lang w:val="ru-RU"/>
        </w:rPr>
        <w:t>осуществление градостроительной деятельности с соблюдением требований технических регламентов;</w:t>
      </w:r>
    </w:p>
    <w:p w:rsidR="004E352A" w:rsidRPr="004E352A" w:rsidRDefault="004E352A" w:rsidP="004E352A">
      <w:pPr>
        <w:numPr>
          <w:ilvl w:val="0"/>
          <w:numId w:val="5"/>
        </w:numPr>
        <w:ind w:right="14"/>
        <w:rPr>
          <w:lang w:val="ru-RU"/>
        </w:rPr>
      </w:pPr>
      <w:r w:rsidRPr="004E352A">
        <w:rPr>
          <w:lang w:val="ru-RU"/>
        </w:rPr>
        <w:lastRenderedPageBreak/>
        <w:t>осуществление градостроительной деятельности с соблюдением требований безопасности территорий, инженерно-технических требований, требований гражданской обороны, обеспечением предупреждения чрезвычайных ситуаций природного и техногенного характера, принятием мер по противодействию террористическим актам;</w:t>
      </w:r>
    </w:p>
    <w:p w:rsidR="004E352A" w:rsidRPr="004E352A" w:rsidRDefault="004E352A" w:rsidP="004E352A">
      <w:pPr>
        <w:numPr>
          <w:ilvl w:val="0"/>
          <w:numId w:val="5"/>
        </w:numPr>
        <w:ind w:right="14"/>
        <w:rPr>
          <w:lang w:val="ru-RU"/>
        </w:rPr>
      </w:pPr>
      <w:r w:rsidRPr="004E352A">
        <w:rPr>
          <w:lang w:val="ru-RU"/>
        </w:rPr>
        <w:t>осуществление градостроительной деятельности с соблюдением требований охраны окружающей среды и экологической безопасности;</w:t>
      </w:r>
    </w:p>
    <w:p w:rsidR="004E352A" w:rsidRPr="004E352A" w:rsidRDefault="004E352A" w:rsidP="004E352A">
      <w:pPr>
        <w:numPr>
          <w:ilvl w:val="0"/>
          <w:numId w:val="5"/>
        </w:numPr>
        <w:ind w:right="14"/>
        <w:rPr>
          <w:lang w:val="ru-RU"/>
        </w:rPr>
      </w:pPr>
      <w:r w:rsidRPr="004E352A">
        <w:rPr>
          <w:lang w:val="ru-RU"/>
        </w:rPr>
        <w:t xml:space="preserve">осуществление градостроительной деятельности с соблюдением требований сохранения объектов культурного наследия и особо охраняемых природных территорий; </w:t>
      </w:r>
    </w:p>
    <w:p w:rsidR="004E352A" w:rsidRPr="004E352A" w:rsidRDefault="004E352A" w:rsidP="004E352A">
      <w:pPr>
        <w:spacing w:after="0"/>
        <w:ind w:left="-15" w:right="14"/>
        <w:rPr>
          <w:lang w:val="ru-RU"/>
        </w:rPr>
      </w:pPr>
      <w:r w:rsidRPr="004E352A">
        <w:rPr>
          <w:lang w:val="ru-RU"/>
        </w:rPr>
        <w:t>10_1) единство требований к порядку осуществления взаимодействия субъектов градостроительных отношений, указанных в статье 5 настоящего Кодекса;</w:t>
      </w:r>
    </w:p>
    <w:p w:rsidR="004E352A" w:rsidRPr="004E352A" w:rsidRDefault="004E352A" w:rsidP="004E352A">
      <w:pPr>
        <w:spacing w:after="274"/>
        <w:ind w:left="-15" w:right="13" w:firstLine="480"/>
        <w:rPr>
          <w:lang w:val="ru-RU"/>
        </w:rPr>
      </w:pPr>
      <w:r w:rsidRPr="004E352A">
        <w:rPr>
          <w:lang w:val="ru-RU"/>
        </w:rPr>
        <w:t xml:space="preserve">(Пункт дополнительно включен с 21 апреля 2014 года </w:t>
      </w:r>
      <w:r w:rsidRPr="004E352A">
        <w:rPr>
          <w:color w:val="0000EE"/>
          <w:u w:val="single" w:color="0000EE"/>
          <w:lang w:val="ru-RU"/>
        </w:rPr>
        <w:t xml:space="preserve">Федеральным законом от 20 апреля 2014 года </w:t>
      </w:r>
      <w:r>
        <w:rPr>
          <w:color w:val="0000EE"/>
          <w:u w:val="single" w:color="0000EE"/>
        </w:rPr>
        <w:t>N</w:t>
      </w:r>
      <w:r w:rsidRPr="004E352A">
        <w:rPr>
          <w:color w:val="0000EE"/>
          <w:u w:val="single" w:color="0000EE"/>
          <w:lang w:val="ru-RU"/>
        </w:rPr>
        <w:t xml:space="preserve"> 80-ФЗ</w:t>
      </w:r>
      <w:r w:rsidRPr="004E352A">
        <w:rPr>
          <w:lang w:val="ru-RU"/>
        </w:rPr>
        <w:t>)</w:t>
      </w:r>
    </w:p>
    <w:p w:rsidR="004E352A" w:rsidRPr="004E352A" w:rsidRDefault="004E352A" w:rsidP="004E352A">
      <w:pPr>
        <w:numPr>
          <w:ilvl w:val="0"/>
          <w:numId w:val="5"/>
        </w:numPr>
        <w:ind w:right="14"/>
        <w:rPr>
          <w:lang w:val="ru-RU"/>
        </w:rPr>
      </w:pPr>
      <w:r w:rsidRPr="004E352A">
        <w:rPr>
          <w:lang w:val="ru-RU"/>
        </w:rPr>
        <w:t>ответственность за нарушение законодательства о градостроительной деятельности;</w:t>
      </w:r>
    </w:p>
    <w:p w:rsidR="004E352A" w:rsidRDefault="004E352A" w:rsidP="004E352A">
      <w:pPr>
        <w:numPr>
          <w:ilvl w:val="0"/>
          <w:numId w:val="5"/>
        </w:numPr>
        <w:spacing w:after="391"/>
        <w:ind w:right="14"/>
      </w:pPr>
      <w:r w:rsidRPr="004E352A">
        <w:rPr>
          <w:lang w:val="ru-RU"/>
        </w:rPr>
        <w:t xml:space="preserve">возмещение вреда, причиненного физическим, юридическим лицам в результате нарушений требований законодательства о градостроительной деятельности, в полном объеме. </w:t>
      </w:r>
      <w:r>
        <w:rPr>
          <w:color w:val="0000EE"/>
          <w:u w:val="single" w:color="0000EE"/>
        </w:rPr>
        <w:t>Комментарий к статье 2</w:t>
      </w:r>
    </w:p>
    <w:p w:rsidR="004E352A" w:rsidRDefault="004E352A" w:rsidP="004E352A">
      <w:pPr>
        <w:spacing w:after="561" w:line="250" w:lineRule="auto"/>
        <w:ind w:left="-5" w:right="16" w:hanging="10"/>
      </w:pPr>
      <w:r>
        <w:rPr>
          <w:b/>
          <w:sz w:val="36"/>
        </w:rPr>
        <w:t>Статья 3. Законодательство о градостроительной деятельности</w:t>
      </w:r>
    </w:p>
    <w:p w:rsidR="004E352A" w:rsidRPr="004E352A" w:rsidRDefault="004E352A" w:rsidP="004E352A">
      <w:pPr>
        <w:numPr>
          <w:ilvl w:val="0"/>
          <w:numId w:val="6"/>
        </w:numPr>
        <w:ind w:right="14"/>
        <w:rPr>
          <w:lang w:val="ru-RU"/>
        </w:rPr>
      </w:pPr>
      <w:r w:rsidRPr="004E352A">
        <w:rPr>
          <w:lang w:val="ru-RU"/>
        </w:rPr>
        <w:t>Законодательство о градостроительной деятельности состоит из настоящего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4E352A" w:rsidRPr="004E352A" w:rsidRDefault="004E352A" w:rsidP="004E352A">
      <w:pPr>
        <w:numPr>
          <w:ilvl w:val="0"/>
          <w:numId w:val="6"/>
        </w:numPr>
        <w:ind w:right="14"/>
        <w:rPr>
          <w:lang w:val="ru-RU"/>
        </w:rPr>
      </w:pPr>
      <w:r w:rsidRPr="004E352A">
        <w:rPr>
          <w:lang w:val="ru-RU"/>
        </w:rPr>
        <w:t>Федеральные законы и принимаемые в соответствии с ними иные нормативные правовые акты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4E352A" w:rsidRPr="004E352A" w:rsidRDefault="004E352A" w:rsidP="004E352A">
      <w:pPr>
        <w:numPr>
          <w:ilvl w:val="0"/>
          <w:numId w:val="6"/>
        </w:numPr>
        <w:ind w:right="14"/>
        <w:rPr>
          <w:lang w:val="ru-RU"/>
        </w:rPr>
      </w:pPr>
      <w:r w:rsidRPr="004E352A">
        <w:rPr>
          <w:lang w:val="ru-RU"/>
        </w:rPr>
        <w:t xml:space="preserve">Законы и иные нормативные правовые акты субъектов Российской Федерации, содержащие нормы, регулирующие отношения в области </w:t>
      </w:r>
      <w:r w:rsidRPr="004E352A">
        <w:rPr>
          <w:lang w:val="ru-RU"/>
        </w:rPr>
        <w:lastRenderedPageBreak/>
        <w:t>градостроительной деятельности, не могут противоречить настоящему Кодексу.</w:t>
      </w:r>
    </w:p>
    <w:p w:rsidR="004E352A" w:rsidRPr="004E352A" w:rsidRDefault="004E352A" w:rsidP="004E352A">
      <w:pPr>
        <w:numPr>
          <w:ilvl w:val="0"/>
          <w:numId w:val="6"/>
        </w:numPr>
        <w:spacing w:after="0"/>
        <w:ind w:right="14"/>
        <w:rPr>
          <w:lang w:val="ru-RU"/>
        </w:rPr>
      </w:pPr>
      <w:r w:rsidRPr="004E352A">
        <w:rPr>
          <w:lang w:val="ru-RU"/>
        </w:rPr>
        <w:t>По вопросам градостроительной деятельности принимаются муниципальные правовые акты, которые не должны противоречить настоящему Кодексу.</w:t>
      </w:r>
    </w:p>
    <w:p w:rsidR="004E352A" w:rsidRPr="004E352A" w:rsidRDefault="004E352A" w:rsidP="004E352A">
      <w:pPr>
        <w:spacing w:after="389"/>
        <w:ind w:left="480" w:right="13" w:firstLine="0"/>
        <w:rPr>
          <w:lang w:val="ru-RU"/>
        </w:rPr>
      </w:pPr>
      <w:r w:rsidRPr="004E352A">
        <w:rPr>
          <w:color w:val="0000EE"/>
          <w:u w:val="single" w:color="0000EE"/>
          <w:lang w:val="ru-RU"/>
        </w:rPr>
        <w:t>Комментарий к статье 3</w:t>
      </w:r>
    </w:p>
    <w:p w:rsidR="004E352A" w:rsidRPr="004E352A" w:rsidRDefault="004E352A" w:rsidP="004E352A">
      <w:pPr>
        <w:spacing w:after="561" w:line="250" w:lineRule="auto"/>
        <w:ind w:left="-5" w:right="16" w:hanging="10"/>
        <w:rPr>
          <w:lang w:val="ru-RU"/>
        </w:rPr>
      </w:pPr>
      <w:r w:rsidRPr="004E352A">
        <w:rPr>
          <w:b/>
          <w:sz w:val="36"/>
          <w:lang w:val="ru-RU"/>
        </w:rPr>
        <w:t>Статья 4. Отношения, регулируемые законодательством о градостроительной деятельности</w:t>
      </w:r>
    </w:p>
    <w:p w:rsidR="004E352A" w:rsidRPr="004E352A" w:rsidRDefault="004E352A" w:rsidP="004E352A">
      <w:pPr>
        <w:numPr>
          <w:ilvl w:val="0"/>
          <w:numId w:val="7"/>
        </w:numPr>
        <w:spacing w:after="0"/>
        <w:ind w:right="14"/>
        <w:rPr>
          <w:lang w:val="ru-RU"/>
        </w:rPr>
      </w:pPr>
      <w:r w:rsidRPr="004E352A">
        <w:rPr>
          <w:lang w:val="ru-RU"/>
        </w:rPr>
        <w:t>Законодательство о градостроительной деятельности регулирует отношения по территориальному планированию, градостроительному зонированию, планировке территории, архитектурно-строительному проектированию, отношения по строительству объектов капитального строительства, их реконструкции, капитальному ремонту, сносу, а также по эксплуатации зданий, сооружений (далее - градостроительные отношения).</w:t>
      </w:r>
    </w:p>
    <w:p w:rsidR="004E352A" w:rsidRPr="004E352A" w:rsidRDefault="004E352A" w:rsidP="004E352A">
      <w:pPr>
        <w:spacing w:after="274"/>
        <w:ind w:left="-15" w:right="13"/>
        <w:rPr>
          <w:lang w:val="ru-RU"/>
        </w:rPr>
      </w:pPr>
      <w:r w:rsidRPr="004E352A">
        <w:rPr>
          <w:lang w:val="ru-RU"/>
        </w:rPr>
        <w:t xml:space="preserve">(Часть дополнена с 1 января 2006 года </w:t>
      </w:r>
      <w:r w:rsidRPr="004E352A">
        <w:rPr>
          <w:color w:val="0000EE"/>
          <w:u w:val="single" w:color="0000EE"/>
          <w:lang w:val="ru-RU"/>
        </w:rPr>
        <w:t xml:space="preserve">Федеральным законом от 31 декабря 2005 года </w:t>
      </w:r>
      <w:r>
        <w:rPr>
          <w:color w:val="0000EE"/>
          <w:u w:val="single" w:color="0000EE"/>
        </w:rPr>
        <w:t>N</w:t>
      </w:r>
      <w:r w:rsidRPr="004E352A">
        <w:rPr>
          <w:color w:val="0000EE"/>
          <w:u w:val="single" w:color="0000EE"/>
          <w:lang w:val="ru-RU"/>
        </w:rPr>
        <w:t xml:space="preserve"> 210-ФЗ</w:t>
      </w:r>
      <w:r w:rsidRPr="004E352A">
        <w:rPr>
          <w:lang w:val="ru-RU"/>
        </w:rPr>
        <w:t xml:space="preserve">; в редакции, введенной в действие с 22 июля 2011 года </w:t>
      </w:r>
      <w:r w:rsidRPr="004E352A">
        <w:rPr>
          <w:color w:val="0000EE"/>
          <w:u w:val="single" w:color="0000EE"/>
          <w:lang w:val="ru-RU"/>
        </w:rPr>
        <w:t xml:space="preserve">Федеральным законом от 18 июля 2011 года </w:t>
      </w:r>
      <w:r>
        <w:rPr>
          <w:color w:val="0000EE"/>
          <w:u w:val="single" w:color="0000EE"/>
        </w:rPr>
        <w:t>N</w:t>
      </w:r>
      <w:r w:rsidRPr="004E352A">
        <w:rPr>
          <w:color w:val="0000EE"/>
          <w:u w:val="single" w:color="0000EE"/>
          <w:lang w:val="ru-RU"/>
        </w:rPr>
        <w:t xml:space="preserve"> 243-ФЗ</w:t>
      </w:r>
      <w:r w:rsidRPr="004E352A">
        <w:rPr>
          <w:lang w:val="ru-RU"/>
        </w:rPr>
        <w:t xml:space="preserve">; в редакции, введенной в действие с 1 января 2013 года </w:t>
      </w:r>
      <w:r w:rsidRPr="004E352A">
        <w:rPr>
          <w:color w:val="0000EE"/>
          <w:u w:val="single" w:color="0000EE"/>
          <w:lang w:val="ru-RU"/>
        </w:rPr>
        <w:t xml:space="preserve">Федеральным законом от 28 ноября 2011 года </w:t>
      </w:r>
      <w:r>
        <w:rPr>
          <w:color w:val="0000EE"/>
          <w:u w:val="single" w:color="0000EE"/>
        </w:rPr>
        <w:t>N</w:t>
      </w:r>
      <w:r w:rsidRPr="004E352A">
        <w:rPr>
          <w:color w:val="0000EE"/>
          <w:u w:val="single" w:color="0000EE"/>
          <w:lang w:val="ru-RU"/>
        </w:rPr>
        <w:t xml:space="preserve"> 337-ФЗ</w:t>
      </w:r>
      <w:r w:rsidRPr="004E352A">
        <w:rPr>
          <w:lang w:val="ru-RU"/>
        </w:rPr>
        <w:t xml:space="preserve">; в редакции, введенной в действие с 4 августа 2018 года </w:t>
      </w:r>
      <w:r w:rsidRPr="004E352A">
        <w:rPr>
          <w:color w:val="0000EE"/>
          <w:u w:val="single" w:color="0000EE"/>
          <w:lang w:val="ru-RU"/>
        </w:rPr>
        <w:t xml:space="preserve">Федеральным законом от 3 августа 2018 года </w:t>
      </w:r>
      <w:r>
        <w:rPr>
          <w:color w:val="0000EE"/>
          <w:u w:val="single" w:color="0000EE"/>
        </w:rPr>
        <w:t>N</w:t>
      </w:r>
      <w:r w:rsidRPr="004E352A">
        <w:rPr>
          <w:color w:val="0000EE"/>
          <w:u w:val="single" w:color="0000EE"/>
          <w:lang w:val="ru-RU"/>
        </w:rPr>
        <w:t xml:space="preserve"> 340-ФЗ</w:t>
      </w:r>
      <w:r w:rsidRPr="004E352A">
        <w:rPr>
          <w:lang w:val="ru-RU"/>
        </w:rPr>
        <w:t>.</w:t>
      </w:r>
    </w:p>
    <w:p w:rsidR="004E352A" w:rsidRPr="004E352A" w:rsidRDefault="004E352A" w:rsidP="004E352A">
      <w:pPr>
        <w:numPr>
          <w:ilvl w:val="0"/>
          <w:numId w:val="7"/>
        </w:numPr>
        <w:spacing w:after="0"/>
        <w:ind w:right="14"/>
        <w:rPr>
          <w:lang w:val="ru-RU"/>
        </w:rPr>
      </w:pPr>
      <w:r w:rsidRPr="004E352A">
        <w:rPr>
          <w:lang w:val="ru-RU"/>
        </w:rPr>
        <w:t>К отношениям, связанным с принятием мер по обеспечению безопасности строительства, эксплуатации зданий, сооружений, сноса объектов капитального строительства, предупреждению чрезвычайных ситуаций природного и техногенного характера и ликвидации их последствий при осуществлении градостроительной деятельности, нормы законодательства о градостроительной деятельности применяются, если данные отношения не урегулированы законодательством Российской Федерации в области защиты населения и территорий от чрезвычайных ситуаций природного и техногенного характера, законодательством Российской Федерации о безопасности гидротехнических сооружений, законодательством Российской Федерации о промышленной безопасности опасных производственных объектов, законодательством Российской Федерации об использовании атомной энергии, техническими регламентами.</w:t>
      </w:r>
    </w:p>
    <w:p w:rsidR="004E352A" w:rsidRPr="004E352A" w:rsidRDefault="004E352A" w:rsidP="004E352A">
      <w:pPr>
        <w:ind w:left="-15" w:right="14"/>
        <w:rPr>
          <w:lang w:val="ru-RU"/>
        </w:rPr>
      </w:pPr>
      <w:r w:rsidRPr="004E352A">
        <w:rPr>
          <w:lang w:val="ru-RU"/>
        </w:rPr>
        <w:t xml:space="preserve">(Часть в редакции, введенной в действие с 1 января 2006 года </w:t>
      </w:r>
      <w:r w:rsidRPr="004E352A">
        <w:rPr>
          <w:color w:val="0000EE"/>
          <w:u w:val="single" w:color="0000EE"/>
          <w:lang w:val="ru-RU"/>
        </w:rPr>
        <w:t xml:space="preserve">Федеральным законом от 31 декабря 2005 года </w:t>
      </w:r>
      <w:r>
        <w:rPr>
          <w:color w:val="0000EE"/>
          <w:u w:val="single" w:color="0000EE"/>
        </w:rPr>
        <w:t>N</w:t>
      </w:r>
      <w:r w:rsidRPr="004E352A">
        <w:rPr>
          <w:color w:val="0000EE"/>
          <w:u w:val="single" w:color="0000EE"/>
          <w:lang w:val="ru-RU"/>
        </w:rPr>
        <w:t xml:space="preserve"> 210-ФЗ</w:t>
      </w:r>
      <w:r w:rsidRPr="004E352A">
        <w:rPr>
          <w:lang w:val="ru-RU"/>
        </w:rPr>
        <w:t xml:space="preserve">; в редакции, введенной в действие с 1 января 2013 года </w:t>
      </w:r>
      <w:r w:rsidRPr="004E352A">
        <w:rPr>
          <w:color w:val="0000EE"/>
          <w:u w:val="single" w:color="0000EE"/>
          <w:lang w:val="ru-RU"/>
        </w:rPr>
        <w:t xml:space="preserve">Федеральным законом от 28 </w:t>
      </w:r>
      <w:r w:rsidRPr="004E352A">
        <w:rPr>
          <w:color w:val="0000EE"/>
          <w:u w:val="single" w:color="0000EE"/>
          <w:lang w:val="ru-RU"/>
        </w:rPr>
        <w:lastRenderedPageBreak/>
        <w:t xml:space="preserve">ноября 2011 года </w:t>
      </w:r>
      <w:r>
        <w:rPr>
          <w:color w:val="0000EE"/>
          <w:u w:val="single" w:color="0000EE"/>
        </w:rPr>
        <w:t>N</w:t>
      </w:r>
      <w:r w:rsidRPr="004E352A">
        <w:rPr>
          <w:color w:val="0000EE"/>
          <w:u w:val="single" w:color="0000EE"/>
          <w:lang w:val="ru-RU"/>
        </w:rPr>
        <w:t xml:space="preserve"> 337-ФЗ</w:t>
      </w:r>
      <w:r w:rsidRPr="004E352A">
        <w:rPr>
          <w:lang w:val="ru-RU"/>
        </w:rPr>
        <w:t xml:space="preserve">; в редакции, введенной в действие с 4 августа 2018 года </w:t>
      </w:r>
      <w:r w:rsidRPr="004E352A">
        <w:rPr>
          <w:color w:val="0000EE"/>
          <w:u w:val="single" w:color="0000EE"/>
          <w:lang w:val="ru-RU"/>
        </w:rPr>
        <w:t xml:space="preserve">Федеральным законом от 3 августа 2018 года </w:t>
      </w:r>
      <w:r>
        <w:rPr>
          <w:color w:val="0000EE"/>
          <w:u w:val="single" w:color="0000EE"/>
        </w:rPr>
        <w:t>N</w:t>
      </w:r>
      <w:r w:rsidRPr="004E352A">
        <w:rPr>
          <w:color w:val="0000EE"/>
          <w:u w:val="single" w:color="0000EE"/>
          <w:lang w:val="ru-RU"/>
        </w:rPr>
        <w:t xml:space="preserve"> 340-ФЗ</w:t>
      </w:r>
      <w:r w:rsidRPr="004E352A">
        <w:rPr>
          <w:lang w:val="ru-RU"/>
        </w:rPr>
        <w:t>.</w:t>
      </w:r>
    </w:p>
    <w:p w:rsidR="004E352A" w:rsidRPr="004E352A" w:rsidRDefault="004E352A" w:rsidP="004E352A">
      <w:pPr>
        <w:numPr>
          <w:ilvl w:val="0"/>
          <w:numId w:val="7"/>
        </w:numPr>
        <w:ind w:right="14"/>
        <w:rPr>
          <w:lang w:val="ru-RU"/>
        </w:rPr>
      </w:pPr>
      <w:r w:rsidRPr="004E352A">
        <w:rPr>
          <w:lang w:val="ru-RU"/>
        </w:rPr>
        <w:t>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иное законодательство Российской Федерации, если данные отношения не урегулированы законодательством о градостроительной деятельности.</w:t>
      </w:r>
    </w:p>
    <w:p w:rsidR="004E352A" w:rsidRPr="004E352A" w:rsidRDefault="004E352A" w:rsidP="004E352A">
      <w:pPr>
        <w:numPr>
          <w:ilvl w:val="0"/>
          <w:numId w:val="7"/>
        </w:numPr>
        <w:spacing w:after="0"/>
        <w:ind w:right="14"/>
        <w:rPr>
          <w:lang w:val="ru-RU"/>
        </w:rPr>
      </w:pPr>
      <w:r w:rsidRPr="004E352A">
        <w:rPr>
          <w:lang w:val="ru-RU"/>
        </w:rPr>
        <w:t xml:space="preserve">К отношениям, связанным с приобретением, утратой статуса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определением правового положения указанных саморегулируемых организаций, осуществлением ими деятельности, установлением порядка осуществления саморегулируемой организацией контроля за деятельностью своих членов и применением саморегулируемой организацией мер дисциплинарного воздействия к своим членам, порядка осуществления государственного надзора за деятельностью саморегулируемых организаций, применяется гражданское законодательство, в том числе </w:t>
      </w:r>
      <w:r w:rsidRPr="004E352A">
        <w:rPr>
          <w:color w:val="0000EE"/>
          <w:u w:val="single" w:color="0000EE"/>
          <w:lang w:val="ru-RU"/>
        </w:rPr>
        <w:t xml:space="preserve">Федеральный закон от 1 декабря 2007 года </w:t>
      </w:r>
      <w:r>
        <w:rPr>
          <w:color w:val="0000EE"/>
          <w:u w:val="single" w:color="0000EE"/>
        </w:rPr>
        <w:t>N</w:t>
      </w:r>
      <w:r w:rsidRPr="004E352A">
        <w:rPr>
          <w:color w:val="0000EE"/>
          <w:u w:val="single" w:color="0000EE"/>
          <w:lang w:val="ru-RU"/>
        </w:rPr>
        <w:t xml:space="preserve"> 315-ФЗ "О саморегулируемых организациях"</w:t>
      </w:r>
      <w:r w:rsidRPr="004E352A">
        <w:rPr>
          <w:lang w:val="ru-RU"/>
        </w:rPr>
        <w:t xml:space="preserve"> (далее </w:t>
      </w:r>
      <w:r w:rsidRPr="004E352A">
        <w:rPr>
          <w:color w:val="0000EE"/>
          <w:u w:val="single" w:color="0000EE"/>
          <w:lang w:val="ru-RU"/>
        </w:rPr>
        <w:t>Федеральный закон "О саморегулируемых организациях"</w:t>
      </w:r>
      <w:r w:rsidRPr="004E352A">
        <w:rPr>
          <w:lang w:val="ru-RU"/>
        </w:rPr>
        <w:t>), если данные отношения не урегулированы настоящим Кодексом.</w:t>
      </w:r>
    </w:p>
    <w:p w:rsidR="004E352A" w:rsidRPr="004E352A" w:rsidRDefault="004E352A" w:rsidP="004E352A">
      <w:pPr>
        <w:spacing w:after="274"/>
        <w:ind w:left="-15" w:right="13"/>
        <w:rPr>
          <w:lang w:val="ru-RU"/>
        </w:rPr>
      </w:pPr>
      <w:r w:rsidRPr="004E352A">
        <w:rPr>
          <w:lang w:val="ru-RU"/>
        </w:rPr>
        <w:t xml:space="preserve">(Часть дополнительно включена с 25 июля 2008 года </w:t>
      </w:r>
      <w:r w:rsidRPr="004E352A">
        <w:rPr>
          <w:color w:val="0000EE"/>
          <w:u w:val="single" w:color="0000EE"/>
          <w:lang w:val="ru-RU"/>
        </w:rPr>
        <w:t xml:space="preserve">Федеральным законом от 22 июля 2008 года </w:t>
      </w:r>
      <w:r>
        <w:rPr>
          <w:color w:val="0000EE"/>
          <w:u w:val="single" w:color="0000EE"/>
        </w:rPr>
        <w:t>N</w:t>
      </w:r>
      <w:r w:rsidRPr="004E352A">
        <w:rPr>
          <w:color w:val="0000EE"/>
          <w:u w:val="single" w:color="0000EE"/>
          <w:lang w:val="ru-RU"/>
        </w:rPr>
        <w:t xml:space="preserve"> 148-ФЗ</w:t>
      </w:r>
      <w:r w:rsidRPr="004E352A">
        <w:rPr>
          <w:lang w:val="ru-RU"/>
        </w:rPr>
        <w:t xml:space="preserve">; в редакции, введенной в действие с 1 августа 2011 года </w:t>
      </w:r>
      <w:r w:rsidRPr="004E352A">
        <w:rPr>
          <w:color w:val="0000EE"/>
          <w:u w:val="single" w:color="0000EE"/>
          <w:lang w:val="ru-RU"/>
        </w:rPr>
        <w:t xml:space="preserve">Федеральным законом от 18 июля 2011 года </w:t>
      </w:r>
      <w:r>
        <w:rPr>
          <w:color w:val="0000EE"/>
          <w:u w:val="single" w:color="0000EE"/>
        </w:rPr>
        <w:t>N</w:t>
      </w:r>
      <w:r w:rsidRPr="004E352A">
        <w:rPr>
          <w:color w:val="0000EE"/>
          <w:u w:val="single" w:color="0000EE"/>
          <w:lang w:val="ru-RU"/>
        </w:rPr>
        <w:t xml:space="preserve"> 242-ФЗ</w:t>
      </w:r>
      <w:r w:rsidRPr="004E352A">
        <w:rPr>
          <w:lang w:val="ru-RU"/>
        </w:rPr>
        <w:t xml:space="preserve">; в редакции, введенной в действие с 25 ноября 2014 года </w:t>
      </w:r>
      <w:r w:rsidRPr="004E352A">
        <w:rPr>
          <w:color w:val="0000EE"/>
          <w:u w:val="single" w:color="0000EE"/>
          <w:lang w:val="ru-RU"/>
        </w:rPr>
        <w:t xml:space="preserve">Федеральным законом от 24 ноября 2014 года </w:t>
      </w:r>
      <w:r>
        <w:rPr>
          <w:color w:val="0000EE"/>
          <w:u w:val="single" w:color="0000EE"/>
        </w:rPr>
        <w:t>N</w:t>
      </w:r>
      <w:r w:rsidRPr="004E352A">
        <w:rPr>
          <w:color w:val="0000EE"/>
          <w:u w:val="single" w:color="0000EE"/>
          <w:lang w:val="ru-RU"/>
        </w:rPr>
        <w:t xml:space="preserve"> 359-ФЗ</w:t>
      </w:r>
      <w:r w:rsidRPr="004E352A">
        <w:rPr>
          <w:lang w:val="ru-RU"/>
        </w:rPr>
        <w:t xml:space="preserve">; в редакции, введенной в действие с 1 июля 2017 года </w:t>
      </w:r>
      <w:r w:rsidRPr="004E352A">
        <w:rPr>
          <w:color w:val="0000EE"/>
          <w:u w:val="single" w:color="0000EE"/>
          <w:lang w:val="ru-RU"/>
        </w:rPr>
        <w:t xml:space="preserve">Федеральным законом от 3 июля 2016 года </w:t>
      </w:r>
      <w:r>
        <w:rPr>
          <w:color w:val="0000EE"/>
          <w:u w:val="single" w:color="0000EE"/>
        </w:rPr>
        <w:t>N</w:t>
      </w:r>
      <w:r w:rsidRPr="004E352A">
        <w:rPr>
          <w:color w:val="0000EE"/>
          <w:u w:val="single" w:color="0000EE"/>
          <w:lang w:val="ru-RU"/>
        </w:rPr>
        <w:t xml:space="preserve"> 372-ФЗ</w:t>
      </w:r>
      <w:r w:rsidRPr="004E352A">
        <w:rPr>
          <w:lang w:val="ru-RU"/>
        </w:rPr>
        <w:t xml:space="preserve">; в редакции, введенной в действие с 4 августа 2018 года </w:t>
      </w:r>
      <w:r w:rsidRPr="004E352A">
        <w:rPr>
          <w:color w:val="0000EE"/>
          <w:u w:val="single" w:color="0000EE"/>
          <w:lang w:val="ru-RU"/>
        </w:rPr>
        <w:t xml:space="preserve">Федеральным законом от 3 августа 2018 года </w:t>
      </w:r>
      <w:r>
        <w:rPr>
          <w:color w:val="0000EE"/>
          <w:u w:val="single" w:color="0000EE"/>
        </w:rPr>
        <w:t>N</w:t>
      </w:r>
      <w:r w:rsidRPr="004E352A">
        <w:rPr>
          <w:color w:val="0000EE"/>
          <w:u w:val="single" w:color="0000EE"/>
          <w:lang w:val="ru-RU"/>
        </w:rPr>
        <w:t xml:space="preserve"> 340-ФЗ</w:t>
      </w:r>
      <w:r w:rsidRPr="004E352A">
        <w:rPr>
          <w:lang w:val="ru-RU"/>
        </w:rPr>
        <w:t>.</w:t>
      </w:r>
    </w:p>
    <w:p w:rsidR="004E352A" w:rsidRPr="004E352A" w:rsidRDefault="004E352A" w:rsidP="004E352A">
      <w:pPr>
        <w:numPr>
          <w:ilvl w:val="0"/>
          <w:numId w:val="7"/>
        </w:numPr>
        <w:spacing w:after="0"/>
        <w:ind w:right="14"/>
        <w:rPr>
          <w:lang w:val="ru-RU"/>
        </w:rPr>
      </w:pPr>
      <w:r w:rsidRPr="004E352A">
        <w:rPr>
          <w:lang w:val="ru-RU"/>
        </w:rPr>
        <w:t xml:space="preserve">К отношениям, связанным с созданием искусственных земельных участков и строительством объектов капитального строительства на таких земельных участках, применяется законодательство о градостроительной деятельности с учетом особенностей, установленных </w:t>
      </w:r>
      <w:r w:rsidRPr="004E352A">
        <w:rPr>
          <w:color w:val="0000EE"/>
          <w:u w:val="single" w:color="0000EE"/>
          <w:lang w:val="ru-RU"/>
        </w:rPr>
        <w:t>Федеральным законом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sidRPr="004E352A">
        <w:rPr>
          <w:lang w:val="ru-RU"/>
        </w:rPr>
        <w:t>.</w:t>
      </w:r>
    </w:p>
    <w:p w:rsidR="004E352A" w:rsidRPr="004E352A" w:rsidRDefault="004E352A" w:rsidP="004E352A">
      <w:pPr>
        <w:spacing w:after="274"/>
        <w:ind w:left="-15" w:right="13"/>
        <w:rPr>
          <w:lang w:val="ru-RU"/>
        </w:rPr>
      </w:pPr>
      <w:r w:rsidRPr="004E352A">
        <w:rPr>
          <w:lang w:val="ru-RU"/>
        </w:rPr>
        <w:lastRenderedPageBreak/>
        <w:t xml:space="preserve">(Часть дополнительно включена со 2 августа 2011 года </w:t>
      </w:r>
      <w:r w:rsidRPr="004E352A">
        <w:rPr>
          <w:color w:val="0000EE"/>
          <w:u w:val="single" w:color="0000EE"/>
          <w:lang w:val="ru-RU"/>
        </w:rPr>
        <w:t xml:space="preserve">Федеральным законом от 19 июля 2011 года </w:t>
      </w:r>
      <w:r>
        <w:rPr>
          <w:color w:val="0000EE"/>
          <w:u w:val="single" w:color="0000EE"/>
        </w:rPr>
        <w:t>N</w:t>
      </w:r>
      <w:r w:rsidRPr="004E352A">
        <w:rPr>
          <w:color w:val="0000EE"/>
          <w:u w:val="single" w:color="0000EE"/>
          <w:lang w:val="ru-RU"/>
        </w:rPr>
        <w:t xml:space="preserve"> 246-ФЗ</w:t>
      </w:r>
      <w:r w:rsidRPr="004E352A">
        <w:rPr>
          <w:lang w:val="ru-RU"/>
        </w:rPr>
        <w:t xml:space="preserve">; в редакции, введенной в действие </w:t>
      </w:r>
      <w:r w:rsidRPr="004E352A">
        <w:rPr>
          <w:color w:val="0000EE"/>
          <w:u w:val="single" w:color="0000EE"/>
          <w:lang w:val="ru-RU"/>
        </w:rPr>
        <w:t xml:space="preserve">Федеральным законом от 13 июля 2015 года </w:t>
      </w:r>
      <w:r>
        <w:rPr>
          <w:color w:val="0000EE"/>
          <w:u w:val="single" w:color="0000EE"/>
        </w:rPr>
        <w:t>N</w:t>
      </w:r>
      <w:r w:rsidRPr="004E352A">
        <w:rPr>
          <w:color w:val="0000EE"/>
          <w:u w:val="single" w:color="0000EE"/>
          <w:lang w:val="ru-RU"/>
        </w:rPr>
        <w:t xml:space="preserve"> 213-ФЗ</w:t>
      </w:r>
      <w:r w:rsidRPr="004E352A">
        <w:rPr>
          <w:lang w:val="ru-RU"/>
        </w:rPr>
        <w:t>.</w:t>
      </w:r>
    </w:p>
    <w:p w:rsidR="004E352A" w:rsidRPr="004E352A" w:rsidRDefault="004E352A" w:rsidP="004E352A">
      <w:pPr>
        <w:numPr>
          <w:ilvl w:val="0"/>
          <w:numId w:val="7"/>
        </w:numPr>
        <w:spacing w:after="0"/>
        <w:ind w:right="14"/>
        <w:rPr>
          <w:lang w:val="ru-RU"/>
        </w:rPr>
      </w:pPr>
      <w:r w:rsidRPr="004E352A">
        <w:rPr>
          <w:lang w:val="ru-RU"/>
        </w:rPr>
        <w:t>К отношениям, связанным со сбором и обработкой информации, необходимой для определения сметной стоимости строительства, законодательство Российской Федерации о коммерческой и иной охраняемой законом тайне применяется с учетом особенностей, установленных законодательством Российской Федерации о градостроительной деятельности.</w:t>
      </w:r>
    </w:p>
    <w:p w:rsidR="004E352A" w:rsidRPr="004E352A" w:rsidRDefault="004E352A" w:rsidP="004E352A">
      <w:pPr>
        <w:spacing w:after="0"/>
        <w:ind w:left="-15" w:right="13"/>
        <w:rPr>
          <w:lang w:val="ru-RU"/>
        </w:rPr>
      </w:pPr>
      <w:r w:rsidRPr="004E352A">
        <w:rPr>
          <w:lang w:val="ru-RU"/>
        </w:rPr>
        <w:t xml:space="preserve">(Часть дополнительно включена с 4 июля 2016 года </w:t>
      </w:r>
      <w:r w:rsidRPr="004E352A">
        <w:rPr>
          <w:color w:val="0000EE"/>
          <w:u w:val="single" w:color="0000EE"/>
          <w:lang w:val="ru-RU"/>
        </w:rPr>
        <w:t xml:space="preserve">Федеральным законом от 3 июля 2016 года </w:t>
      </w:r>
      <w:r>
        <w:rPr>
          <w:color w:val="0000EE"/>
          <w:u w:val="single" w:color="0000EE"/>
        </w:rPr>
        <w:t>N</w:t>
      </w:r>
      <w:r w:rsidRPr="004E352A">
        <w:rPr>
          <w:color w:val="0000EE"/>
          <w:u w:val="single" w:color="0000EE"/>
          <w:lang w:val="ru-RU"/>
        </w:rPr>
        <w:t xml:space="preserve"> 369-ФЗ</w:t>
      </w:r>
      <w:r w:rsidRPr="004E352A">
        <w:rPr>
          <w:lang w:val="ru-RU"/>
        </w:rPr>
        <w:t>)</w:t>
      </w:r>
    </w:p>
    <w:p w:rsidR="004E352A" w:rsidRPr="004E352A" w:rsidRDefault="004E352A" w:rsidP="004E352A">
      <w:pPr>
        <w:spacing w:after="274"/>
        <w:ind w:left="480" w:right="13" w:firstLine="0"/>
        <w:rPr>
          <w:lang w:val="ru-RU"/>
        </w:rPr>
      </w:pPr>
      <w:r w:rsidRPr="004E352A">
        <w:rPr>
          <w:color w:val="0000EE"/>
          <w:u w:val="single" w:color="0000EE"/>
          <w:lang w:val="ru-RU"/>
        </w:rPr>
        <w:t>Комментарий к статье 4</w:t>
      </w:r>
      <w:r w:rsidRPr="004E352A">
        <w:rPr>
          <w:lang w:val="ru-RU"/>
        </w:rPr>
        <w:t xml:space="preserve"> </w:t>
      </w:r>
    </w:p>
    <w:p w:rsidR="004E352A" w:rsidRPr="004E352A" w:rsidRDefault="004E352A" w:rsidP="004E352A">
      <w:pPr>
        <w:spacing w:after="561" w:line="250" w:lineRule="auto"/>
        <w:ind w:left="-5" w:right="16" w:hanging="10"/>
        <w:rPr>
          <w:lang w:val="ru-RU"/>
        </w:rPr>
      </w:pPr>
      <w:r w:rsidRPr="004E352A">
        <w:rPr>
          <w:b/>
          <w:sz w:val="36"/>
          <w:lang w:val="ru-RU"/>
        </w:rPr>
        <w:t>Статья 5. Субъекты градостроительных отношений</w:t>
      </w:r>
    </w:p>
    <w:p w:rsidR="004E352A" w:rsidRPr="004E352A" w:rsidRDefault="004E352A" w:rsidP="004E352A">
      <w:pPr>
        <w:numPr>
          <w:ilvl w:val="0"/>
          <w:numId w:val="8"/>
        </w:numPr>
        <w:ind w:right="14"/>
        <w:rPr>
          <w:lang w:val="ru-RU"/>
        </w:rPr>
      </w:pPr>
      <w:r w:rsidRPr="004E352A">
        <w:rPr>
          <w:lang w:val="ru-RU"/>
        </w:rPr>
        <w:t>Субъектами градостроительных отношений являются Российская Федерация, субъекты Российской Федерации, муниципальные образования, физические и юридические лица.</w:t>
      </w:r>
    </w:p>
    <w:p w:rsidR="004E352A" w:rsidRDefault="004E352A" w:rsidP="004E352A">
      <w:pPr>
        <w:numPr>
          <w:ilvl w:val="0"/>
          <w:numId w:val="8"/>
        </w:numPr>
        <w:spacing w:after="391"/>
        <w:ind w:right="14"/>
      </w:pPr>
      <w:r w:rsidRPr="004E352A">
        <w:rPr>
          <w:lang w:val="ru-RU"/>
        </w:rPr>
        <w:t xml:space="preserve">От имени Российской Федерации, субъектов Российской Федерации, муниципальных образований в градостроительных отношениях выступают соответственно органы государственной власти Российской Федерации, органы государственной власти субъектов Российской Федерации, органы местного самоуправления в пределах своей компетенции. </w:t>
      </w:r>
      <w:r>
        <w:rPr>
          <w:color w:val="0000EE"/>
          <w:u w:val="single" w:color="0000EE"/>
        </w:rPr>
        <w:t>Комментарий к статье 5</w:t>
      </w:r>
    </w:p>
    <w:p w:rsidR="004E352A" w:rsidRPr="004E352A" w:rsidRDefault="004E352A" w:rsidP="004E352A">
      <w:pPr>
        <w:spacing w:after="561" w:line="250" w:lineRule="auto"/>
        <w:ind w:left="-5" w:right="263" w:hanging="10"/>
        <w:rPr>
          <w:lang w:val="ru-RU"/>
        </w:rPr>
      </w:pPr>
      <w:r w:rsidRPr="004E352A">
        <w:rPr>
          <w:b/>
          <w:sz w:val="36"/>
          <w:lang w:val="ru-RU"/>
        </w:rPr>
        <w:t>Статья 5_1.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E352A" w:rsidRPr="004E352A" w:rsidRDefault="004E352A" w:rsidP="004E352A">
      <w:pPr>
        <w:numPr>
          <w:ilvl w:val="0"/>
          <w:numId w:val="9"/>
        </w:numPr>
        <w:ind w:right="14"/>
        <w:rPr>
          <w:lang w:val="ru-RU"/>
        </w:rPr>
      </w:pPr>
      <w:r w:rsidRPr="004E352A">
        <w:rPr>
          <w:lang w:val="ru-RU"/>
        </w:rPr>
        <w:lastRenderedPageBreak/>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4E352A" w:rsidRPr="004E352A" w:rsidRDefault="004E352A" w:rsidP="004E352A">
      <w:pPr>
        <w:numPr>
          <w:ilvl w:val="0"/>
          <w:numId w:val="9"/>
        </w:numPr>
        <w:ind w:right="14"/>
        <w:rPr>
          <w:lang w:val="ru-RU"/>
        </w:rPr>
      </w:pPr>
      <w:r w:rsidRPr="004E352A">
        <w:rPr>
          <w:lang w:val="ru-RU"/>
        </w:rPr>
        <w:t>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4E352A" w:rsidRPr="004E352A" w:rsidRDefault="004E352A" w:rsidP="004E352A">
      <w:pPr>
        <w:numPr>
          <w:ilvl w:val="0"/>
          <w:numId w:val="9"/>
        </w:numPr>
        <w:ind w:right="14"/>
        <w:rPr>
          <w:lang w:val="ru-RU"/>
        </w:rPr>
      </w:pPr>
      <w:r w:rsidRPr="004E352A">
        <w:rPr>
          <w:lang w:val="ru-RU"/>
        </w:rPr>
        <w:t xml:space="preserve">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w:t>
      </w:r>
      <w:r w:rsidRPr="004E352A">
        <w:rPr>
          <w:lang w:val="ru-RU"/>
        </w:rPr>
        <w:lastRenderedPageBreak/>
        <w:t>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настоящего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4E352A" w:rsidRPr="004E352A" w:rsidRDefault="004E352A" w:rsidP="004E352A">
      <w:pPr>
        <w:numPr>
          <w:ilvl w:val="0"/>
          <w:numId w:val="9"/>
        </w:numPr>
        <w:ind w:right="14"/>
        <w:rPr>
          <w:lang w:val="ru-RU"/>
        </w:rPr>
      </w:pPr>
      <w:r w:rsidRPr="004E352A">
        <w:rPr>
          <w:lang w:val="ru-RU"/>
        </w:rPr>
        <w:t>Процедура проведения общественных обсуждений состоит из следующих этапов:</w:t>
      </w:r>
    </w:p>
    <w:p w:rsidR="004E352A" w:rsidRPr="004E352A" w:rsidRDefault="004E352A" w:rsidP="004E352A">
      <w:pPr>
        <w:numPr>
          <w:ilvl w:val="0"/>
          <w:numId w:val="10"/>
        </w:numPr>
        <w:ind w:right="14"/>
        <w:rPr>
          <w:lang w:val="ru-RU"/>
        </w:rPr>
      </w:pPr>
      <w:r w:rsidRPr="004E352A">
        <w:rPr>
          <w:lang w:val="ru-RU"/>
        </w:rPr>
        <w:t>оповещение о начале общественных обсуждений;</w:t>
      </w:r>
    </w:p>
    <w:p w:rsidR="004E352A" w:rsidRPr="004E352A" w:rsidRDefault="004E352A" w:rsidP="004E352A">
      <w:pPr>
        <w:numPr>
          <w:ilvl w:val="0"/>
          <w:numId w:val="10"/>
        </w:numPr>
        <w:ind w:right="14"/>
        <w:rPr>
          <w:lang w:val="ru-RU"/>
        </w:rPr>
      </w:pPr>
      <w:r w:rsidRPr="004E352A">
        <w:rPr>
          <w:lang w:val="ru-RU"/>
        </w:rPr>
        <w:t>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информационные системы) и открытие экспозиции или экспозиций такого проекта;</w:t>
      </w:r>
    </w:p>
    <w:p w:rsidR="004E352A" w:rsidRPr="004E352A" w:rsidRDefault="004E352A" w:rsidP="004E352A">
      <w:pPr>
        <w:numPr>
          <w:ilvl w:val="0"/>
          <w:numId w:val="10"/>
        </w:numPr>
        <w:ind w:right="14"/>
        <w:rPr>
          <w:lang w:val="ru-RU"/>
        </w:rPr>
      </w:pPr>
      <w:r w:rsidRPr="004E352A">
        <w:rPr>
          <w:lang w:val="ru-RU"/>
        </w:rPr>
        <w:t>проведение экспозиции или экспозиций проекта, подлежащего рассмотрению на общественных обсуждениях;</w:t>
      </w:r>
    </w:p>
    <w:p w:rsidR="004E352A" w:rsidRPr="004E352A" w:rsidRDefault="004E352A" w:rsidP="004E352A">
      <w:pPr>
        <w:numPr>
          <w:ilvl w:val="0"/>
          <w:numId w:val="10"/>
        </w:numPr>
        <w:ind w:right="14"/>
        <w:rPr>
          <w:lang w:val="ru-RU"/>
        </w:rPr>
      </w:pPr>
      <w:r w:rsidRPr="004E352A">
        <w:rPr>
          <w:lang w:val="ru-RU"/>
        </w:rPr>
        <w:t>подготовка и оформление протокола общественных обсуждений;</w:t>
      </w:r>
    </w:p>
    <w:p w:rsidR="004E352A" w:rsidRPr="004E352A" w:rsidRDefault="004E352A" w:rsidP="004E352A">
      <w:pPr>
        <w:numPr>
          <w:ilvl w:val="0"/>
          <w:numId w:val="10"/>
        </w:numPr>
        <w:ind w:right="14"/>
        <w:rPr>
          <w:lang w:val="ru-RU"/>
        </w:rPr>
      </w:pPr>
      <w:r w:rsidRPr="004E352A">
        <w:rPr>
          <w:lang w:val="ru-RU"/>
        </w:rPr>
        <w:t>подготовка и опубликование заключения о результатах общественных обсуждений.</w:t>
      </w:r>
    </w:p>
    <w:p w:rsidR="004E352A" w:rsidRPr="004E352A" w:rsidRDefault="004E352A" w:rsidP="004E352A">
      <w:pPr>
        <w:ind w:left="-15" w:right="14"/>
        <w:rPr>
          <w:lang w:val="ru-RU"/>
        </w:rPr>
      </w:pPr>
      <w:r w:rsidRPr="004E352A">
        <w:rPr>
          <w:lang w:val="ru-RU"/>
        </w:rPr>
        <w:t>5. Процедура проведения публичных слушаний состоит из следующих этапов:</w:t>
      </w:r>
    </w:p>
    <w:p w:rsidR="004E352A" w:rsidRPr="004E352A" w:rsidRDefault="004E352A" w:rsidP="004E352A">
      <w:pPr>
        <w:numPr>
          <w:ilvl w:val="0"/>
          <w:numId w:val="11"/>
        </w:numPr>
        <w:ind w:right="14"/>
        <w:rPr>
          <w:lang w:val="ru-RU"/>
        </w:rPr>
      </w:pPr>
      <w:r w:rsidRPr="004E352A">
        <w:rPr>
          <w:lang w:val="ru-RU"/>
        </w:rPr>
        <w:t>оповещение о начале публичных слушаний;</w:t>
      </w:r>
    </w:p>
    <w:p w:rsidR="004E352A" w:rsidRPr="004E352A" w:rsidRDefault="004E352A" w:rsidP="004E352A">
      <w:pPr>
        <w:numPr>
          <w:ilvl w:val="0"/>
          <w:numId w:val="11"/>
        </w:numPr>
        <w:ind w:right="14"/>
        <w:rPr>
          <w:lang w:val="ru-RU"/>
        </w:rPr>
      </w:pPr>
      <w:r w:rsidRPr="004E352A">
        <w:rPr>
          <w:lang w:val="ru-RU"/>
        </w:rPr>
        <w:lastRenderedPageBreak/>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4E352A" w:rsidRPr="004E352A" w:rsidRDefault="004E352A" w:rsidP="004E352A">
      <w:pPr>
        <w:numPr>
          <w:ilvl w:val="0"/>
          <w:numId w:val="11"/>
        </w:numPr>
        <w:ind w:right="14"/>
        <w:rPr>
          <w:lang w:val="ru-RU"/>
        </w:rPr>
      </w:pPr>
      <w:r w:rsidRPr="004E352A">
        <w:rPr>
          <w:lang w:val="ru-RU"/>
        </w:rPr>
        <w:t>проведение экспозиции или экспозиций проекта, подлежащего рассмотрению на публичных слушаниях;</w:t>
      </w:r>
    </w:p>
    <w:p w:rsidR="004E352A" w:rsidRPr="004E352A" w:rsidRDefault="004E352A" w:rsidP="004E352A">
      <w:pPr>
        <w:numPr>
          <w:ilvl w:val="0"/>
          <w:numId w:val="11"/>
        </w:numPr>
        <w:ind w:right="14"/>
        <w:rPr>
          <w:lang w:val="ru-RU"/>
        </w:rPr>
      </w:pPr>
      <w:r w:rsidRPr="004E352A">
        <w:rPr>
          <w:lang w:val="ru-RU"/>
        </w:rPr>
        <w:t>проведение собрания или собраний участников публичных слушаний;</w:t>
      </w:r>
    </w:p>
    <w:p w:rsidR="004E352A" w:rsidRPr="004E352A" w:rsidRDefault="004E352A" w:rsidP="004E352A">
      <w:pPr>
        <w:numPr>
          <w:ilvl w:val="0"/>
          <w:numId w:val="11"/>
        </w:numPr>
        <w:ind w:right="14"/>
        <w:rPr>
          <w:lang w:val="ru-RU"/>
        </w:rPr>
      </w:pPr>
      <w:r w:rsidRPr="004E352A">
        <w:rPr>
          <w:lang w:val="ru-RU"/>
        </w:rPr>
        <w:t>подготовка и оформление протокола публичных слушаний;</w:t>
      </w:r>
    </w:p>
    <w:p w:rsidR="004E352A" w:rsidRPr="004E352A" w:rsidRDefault="004E352A" w:rsidP="004E352A">
      <w:pPr>
        <w:numPr>
          <w:ilvl w:val="0"/>
          <w:numId w:val="11"/>
        </w:numPr>
        <w:ind w:right="14"/>
        <w:rPr>
          <w:lang w:val="ru-RU"/>
        </w:rPr>
      </w:pPr>
      <w:r w:rsidRPr="004E352A">
        <w:rPr>
          <w:lang w:val="ru-RU"/>
        </w:rPr>
        <w:t>подготовка и опубликование заключения о результатах публичных слушаний.</w:t>
      </w:r>
    </w:p>
    <w:p w:rsidR="004E352A" w:rsidRPr="004E352A" w:rsidRDefault="004E352A" w:rsidP="004E352A">
      <w:pPr>
        <w:ind w:left="-15" w:right="14"/>
        <w:rPr>
          <w:lang w:val="ru-RU"/>
        </w:rPr>
      </w:pPr>
      <w:r w:rsidRPr="004E352A">
        <w:rPr>
          <w:lang w:val="ru-RU"/>
        </w:rPr>
        <w:t>6. Оповещение о начале общественных обсуждений или публичных слушаний должно содержать:</w:t>
      </w:r>
    </w:p>
    <w:p w:rsidR="004E352A" w:rsidRPr="004E352A" w:rsidRDefault="004E352A" w:rsidP="004E352A">
      <w:pPr>
        <w:numPr>
          <w:ilvl w:val="0"/>
          <w:numId w:val="12"/>
        </w:numPr>
        <w:ind w:right="14"/>
        <w:rPr>
          <w:lang w:val="ru-RU"/>
        </w:rPr>
      </w:pPr>
      <w:r w:rsidRPr="004E352A">
        <w:rPr>
          <w:lang w:val="ru-RU"/>
        </w:rPr>
        <w:t>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4E352A" w:rsidRPr="004E352A" w:rsidRDefault="004E352A" w:rsidP="004E352A">
      <w:pPr>
        <w:numPr>
          <w:ilvl w:val="0"/>
          <w:numId w:val="12"/>
        </w:numPr>
        <w:ind w:right="14"/>
        <w:rPr>
          <w:lang w:val="ru-RU"/>
        </w:rPr>
      </w:pPr>
      <w:r w:rsidRPr="004E352A">
        <w:rPr>
          <w:lang w:val="ru-RU"/>
        </w:rPr>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4E352A" w:rsidRPr="004E352A" w:rsidRDefault="004E352A" w:rsidP="004E352A">
      <w:pPr>
        <w:numPr>
          <w:ilvl w:val="0"/>
          <w:numId w:val="12"/>
        </w:numPr>
        <w:ind w:right="14"/>
        <w:rPr>
          <w:lang w:val="ru-RU"/>
        </w:rPr>
      </w:pPr>
      <w:r w:rsidRPr="004E352A">
        <w:rPr>
          <w:lang w:val="ru-RU"/>
        </w:rPr>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4E352A" w:rsidRPr="004E352A" w:rsidRDefault="004E352A" w:rsidP="004E352A">
      <w:pPr>
        <w:numPr>
          <w:ilvl w:val="0"/>
          <w:numId w:val="12"/>
        </w:numPr>
        <w:ind w:right="14"/>
        <w:rPr>
          <w:lang w:val="ru-RU"/>
        </w:rPr>
      </w:pPr>
      <w:r w:rsidRPr="004E352A">
        <w:rPr>
          <w:lang w:val="ru-RU"/>
        </w:rPr>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4E352A" w:rsidRPr="004E352A" w:rsidRDefault="004E352A" w:rsidP="004E352A">
      <w:pPr>
        <w:numPr>
          <w:ilvl w:val="0"/>
          <w:numId w:val="13"/>
        </w:numPr>
        <w:ind w:right="14"/>
        <w:rPr>
          <w:lang w:val="ru-RU"/>
        </w:rPr>
      </w:pPr>
      <w:r w:rsidRPr="004E352A">
        <w:rPr>
          <w:lang w:val="ru-RU"/>
        </w:rPr>
        <w:t xml:space="preserve">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w:t>
      </w:r>
      <w:r w:rsidRPr="004E352A">
        <w:rPr>
          <w:lang w:val="ru-RU"/>
        </w:rPr>
        <w:lastRenderedPageBreak/>
        <w:t>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4E352A" w:rsidRPr="004E352A" w:rsidRDefault="004E352A" w:rsidP="004E352A">
      <w:pPr>
        <w:numPr>
          <w:ilvl w:val="0"/>
          <w:numId w:val="13"/>
        </w:numPr>
        <w:ind w:right="14"/>
        <w:rPr>
          <w:lang w:val="ru-RU"/>
        </w:rPr>
      </w:pPr>
      <w:r w:rsidRPr="004E352A">
        <w:rPr>
          <w:lang w:val="ru-RU"/>
        </w:rPr>
        <w:t>Оповещение о начале общественных обсуждений или публичных слушаний:</w:t>
      </w:r>
    </w:p>
    <w:p w:rsidR="004E352A" w:rsidRPr="004E352A" w:rsidRDefault="004E352A" w:rsidP="004E352A">
      <w:pPr>
        <w:numPr>
          <w:ilvl w:val="0"/>
          <w:numId w:val="14"/>
        </w:numPr>
        <w:ind w:right="14"/>
        <w:rPr>
          <w:lang w:val="ru-RU"/>
        </w:rPr>
      </w:pPr>
      <w:r w:rsidRPr="004E352A">
        <w:rPr>
          <w:lang w:val="ru-RU"/>
        </w:rPr>
        <w:t>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4E352A" w:rsidRPr="004E352A" w:rsidRDefault="004E352A" w:rsidP="004E352A">
      <w:pPr>
        <w:numPr>
          <w:ilvl w:val="0"/>
          <w:numId w:val="14"/>
        </w:numPr>
        <w:ind w:right="14"/>
        <w:rPr>
          <w:lang w:val="ru-RU"/>
        </w:rPr>
      </w:pPr>
      <w:r w:rsidRPr="004E352A">
        <w:rPr>
          <w:lang w:val="ru-RU"/>
        </w:rPr>
        <w:t>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4E352A" w:rsidRPr="004E352A" w:rsidRDefault="004E352A" w:rsidP="004E352A">
      <w:pPr>
        <w:numPr>
          <w:ilvl w:val="0"/>
          <w:numId w:val="15"/>
        </w:numPr>
        <w:ind w:right="14"/>
        <w:rPr>
          <w:lang w:val="ru-RU"/>
        </w:rPr>
      </w:pPr>
      <w:r w:rsidRPr="004E352A">
        <w:rPr>
          <w:lang w:val="ru-RU"/>
        </w:rPr>
        <w:t xml:space="preserve">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w:t>
      </w:r>
      <w:r w:rsidRPr="004E352A">
        <w:rPr>
          <w:lang w:val="ru-RU"/>
        </w:rPr>
        <w:lastRenderedPageBreak/>
        <w:t>публичных слушаний) и (или) разработчика проекта, подлежащего рассмотрению на общественных обсуждениях или публичных слушаниях.</w:t>
      </w:r>
    </w:p>
    <w:p w:rsidR="004E352A" w:rsidRPr="004E352A" w:rsidRDefault="004E352A" w:rsidP="004E352A">
      <w:pPr>
        <w:numPr>
          <w:ilvl w:val="0"/>
          <w:numId w:val="15"/>
        </w:numPr>
        <w:ind w:right="14"/>
        <w:rPr>
          <w:lang w:val="ru-RU"/>
        </w:rPr>
      </w:pPr>
      <w:r w:rsidRPr="004E352A">
        <w:rPr>
          <w:lang w:val="ru-RU"/>
        </w:rPr>
        <w:t>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4E352A" w:rsidRPr="004E352A" w:rsidRDefault="004E352A" w:rsidP="004E352A">
      <w:pPr>
        <w:numPr>
          <w:ilvl w:val="0"/>
          <w:numId w:val="16"/>
        </w:numPr>
        <w:ind w:right="14"/>
        <w:rPr>
          <w:lang w:val="ru-RU"/>
        </w:rPr>
      </w:pPr>
      <w:r w:rsidRPr="004E352A">
        <w:rPr>
          <w:lang w:val="ru-RU"/>
        </w:rPr>
        <w:t>посредством официального сайта или информационных систем (в случаепроведения общественных обсуждений);</w:t>
      </w:r>
    </w:p>
    <w:p w:rsidR="004E352A" w:rsidRPr="004E352A" w:rsidRDefault="004E352A" w:rsidP="004E352A">
      <w:pPr>
        <w:numPr>
          <w:ilvl w:val="0"/>
          <w:numId w:val="16"/>
        </w:numPr>
        <w:ind w:right="14"/>
        <w:rPr>
          <w:lang w:val="ru-RU"/>
        </w:rPr>
      </w:pPr>
      <w:r w:rsidRPr="004E352A">
        <w:rPr>
          <w:lang w:val="ru-RU"/>
        </w:rPr>
        <w:t>в письменной или устной форме в ходе проведения собрания или собраний участников публичных слушаний (в случае проведения публичных слушаний);</w:t>
      </w:r>
    </w:p>
    <w:p w:rsidR="004E352A" w:rsidRPr="004E352A" w:rsidRDefault="004E352A" w:rsidP="004E352A">
      <w:pPr>
        <w:numPr>
          <w:ilvl w:val="0"/>
          <w:numId w:val="16"/>
        </w:numPr>
        <w:ind w:right="14"/>
        <w:rPr>
          <w:lang w:val="ru-RU"/>
        </w:rPr>
      </w:pPr>
      <w:r w:rsidRPr="004E352A">
        <w:rPr>
          <w:lang w:val="ru-RU"/>
        </w:rPr>
        <w:t>в письменной форме в адрес организатора общественных обсуждений или публичных слушаний;</w:t>
      </w:r>
    </w:p>
    <w:p w:rsidR="004E352A" w:rsidRPr="004E352A" w:rsidRDefault="004E352A" w:rsidP="004E352A">
      <w:pPr>
        <w:numPr>
          <w:ilvl w:val="0"/>
          <w:numId w:val="16"/>
        </w:numPr>
        <w:ind w:right="14"/>
        <w:rPr>
          <w:lang w:val="ru-RU"/>
        </w:rPr>
      </w:pPr>
      <w:r w:rsidRPr="004E352A">
        <w:rPr>
          <w:lang w:val="ru-RU"/>
        </w:rPr>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4E352A" w:rsidRDefault="004E352A" w:rsidP="004E352A">
      <w:pPr>
        <w:numPr>
          <w:ilvl w:val="0"/>
          <w:numId w:val="17"/>
        </w:numPr>
        <w:ind w:right="14"/>
      </w:pPr>
      <w:r w:rsidRPr="004E352A">
        <w:rPr>
          <w:lang w:val="ru-RU"/>
        </w:rPr>
        <w:t xml:space="preserve">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w:t>
      </w:r>
      <w:r>
        <w:t>15 настоящей статьи.</w:t>
      </w:r>
    </w:p>
    <w:p w:rsidR="004E352A" w:rsidRPr="004E352A" w:rsidRDefault="004E352A" w:rsidP="004E352A">
      <w:pPr>
        <w:numPr>
          <w:ilvl w:val="0"/>
          <w:numId w:val="17"/>
        </w:numPr>
        <w:ind w:right="14"/>
        <w:rPr>
          <w:lang w:val="ru-RU"/>
        </w:rPr>
      </w:pPr>
      <w:r w:rsidRPr="004E352A">
        <w:rPr>
          <w:lang w:val="ru-RU"/>
        </w:rPr>
        <w:t xml:space="preserve">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w:t>
      </w:r>
      <w:r w:rsidRPr="004E352A">
        <w:rPr>
          <w:lang w:val="ru-RU"/>
        </w:rPr>
        <w:lastRenderedPageBreak/>
        <w:t>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4E352A" w:rsidRPr="004E352A" w:rsidRDefault="004E352A" w:rsidP="004E352A">
      <w:pPr>
        <w:numPr>
          <w:ilvl w:val="0"/>
          <w:numId w:val="17"/>
        </w:numPr>
        <w:ind w:right="14"/>
        <w:rPr>
          <w:lang w:val="ru-RU"/>
        </w:rPr>
      </w:pPr>
      <w:r w:rsidRPr="004E352A">
        <w:rPr>
          <w:lang w:val="ru-RU"/>
        </w:rPr>
        <w:t>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4E352A" w:rsidRPr="004E352A" w:rsidRDefault="004E352A" w:rsidP="004E352A">
      <w:pPr>
        <w:numPr>
          <w:ilvl w:val="0"/>
          <w:numId w:val="17"/>
        </w:numPr>
        <w:ind w:right="14"/>
        <w:rPr>
          <w:lang w:val="ru-RU"/>
        </w:rPr>
      </w:pPr>
      <w:r w:rsidRPr="004E352A">
        <w:rPr>
          <w:lang w:val="ru-RU"/>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w:t>
      </w:r>
      <w:r w:rsidRPr="004E352A">
        <w:rPr>
          <w:color w:val="0000EE"/>
          <w:u w:val="single" w:color="0000EE"/>
          <w:lang w:val="ru-RU"/>
        </w:rPr>
        <w:t xml:space="preserve">Федеральным законом от 27 июля 2006 года </w:t>
      </w:r>
      <w:r>
        <w:rPr>
          <w:color w:val="0000EE"/>
          <w:u w:val="single" w:color="0000EE"/>
        </w:rPr>
        <w:t>N</w:t>
      </w:r>
      <w:r w:rsidRPr="004E352A">
        <w:rPr>
          <w:color w:val="0000EE"/>
          <w:u w:val="single" w:color="0000EE"/>
          <w:lang w:val="ru-RU"/>
        </w:rPr>
        <w:t xml:space="preserve"> 152-ФЗ "О персональных данных"</w:t>
      </w:r>
      <w:r w:rsidRPr="004E352A">
        <w:rPr>
          <w:lang w:val="ru-RU"/>
        </w:rPr>
        <w:t>.</w:t>
      </w:r>
    </w:p>
    <w:p w:rsidR="004E352A" w:rsidRPr="004E352A" w:rsidRDefault="004E352A" w:rsidP="004E352A">
      <w:pPr>
        <w:numPr>
          <w:ilvl w:val="0"/>
          <w:numId w:val="17"/>
        </w:numPr>
        <w:ind w:right="14"/>
        <w:rPr>
          <w:lang w:val="ru-RU"/>
        </w:rPr>
      </w:pPr>
      <w:r w:rsidRPr="004E352A">
        <w:rPr>
          <w:lang w:val="ru-RU"/>
        </w:rPr>
        <w:t>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4E352A" w:rsidRPr="004E352A" w:rsidRDefault="004E352A" w:rsidP="004E352A">
      <w:pPr>
        <w:numPr>
          <w:ilvl w:val="0"/>
          <w:numId w:val="17"/>
        </w:numPr>
        <w:ind w:right="14"/>
        <w:rPr>
          <w:lang w:val="ru-RU"/>
        </w:rPr>
      </w:pPr>
      <w:r w:rsidRPr="004E352A">
        <w:rPr>
          <w:lang w:val="ru-RU"/>
        </w:rPr>
        <w:t>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4E352A" w:rsidRPr="004E352A" w:rsidRDefault="004E352A" w:rsidP="004E352A">
      <w:pPr>
        <w:numPr>
          <w:ilvl w:val="0"/>
          <w:numId w:val="17"/>
        </w:numPr>
        <w:ind w:right="14"/>
        <w:rPr>
          <w:lang w:val="ru-RU"/>
        </w:rPr>
      </w:pPr>
      <w:r w:rsidRPr="004E352A">
        <w:rPr>
          <w:lang w:val="ru-RU"/>
        </w:rPr>
        <w:t>Официальный сайт и (или) информационные системы должны обеспечивать возможность:</w:t>
      </w:r>
    </w:p>
    <w:p w:rsidR="004E352A" w:rsidRPr="004E352A" w:rsidRDefault="004E352A" w:rsidP="004E352A">
      <w:pPr>
        <w:numPr>
          <w:ilvl w:val="0"/>
          <w:numId w:val="18"/>
        </w:numPr>
        <w:ind w:right="14"/>
        <w:rPr>
          <w:lang w:val="ru-RU"/>
        </w:rPr>
      </w:pPr>
      <w:r w:rsidRPr="004E352A">
        <w:rPr>
          <w:lang w:val="ru-RU"/>
        </w:rPr>
        <w:lastRenderedPageBreak/>
        <w:t>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4E352A" w:rsidRPr="004E352A" w:rsidRDefault="004E352A" w:rsidP="004E352A">
      <w:pPr>
        <w:numPr>
          <w:ilvl w:val="0"/>
          <w:numId w:val="18"/>
        </w:numPr>
        <w:ind w:right="14"/>
        <w:rPr>
          <w:lang w:val="ru-RU"/>
        </w:rPr>
      </w:pPr>
      <w:r w:rsidRPr="004E352A">
        <w:rPr>
          <w:lang w:val="ru-RU"/>
        </w:rPr>
        <w:t>представления информации о результатах общественных обсуждений, количестве участников общественных обсуждений.</w:t>
      </w:r>
    </w:p>
    <w:p w:rsidR="004E352A" w:rsidRPr="004E352A" w:rsidRDefault="004E352A" w:rsidP="004E352A">
      <w:pPr>
        <w:ind w:left="-15" w:right="14"/>
        <w:rPr>
          <w:lang w:val="ru-RU"/>
        </w:rPr>
      </w:pPr>
      <w:r w:rsidRPr="004E352A">
        <w:rPr>
          <w:lang w:val="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4E352A" w:rsidRPr="004E352A" w:rsidRDefault="004E352A" w:rsidP="004E352A">
      <w:pPr>
        <w:numPr>
          <w:ilvl w:val="0"/>
          <w:numId w:val="19"/>
        </w:numPr>
        <w:ind w:right="14"/>
        <w:rPr>
          <w:lang w:val="ru-RU"/>
        </w:rPr>
      </w:pPr>
      <w:r w:rsidRPr="004E352A">
        <w:rPr>
          <w:lang w:val="ru-RU"/>
        </w:rPr>
        <w:t>дата оформления протокола общественных обсуждений или публичных слушаний;</w:t>
      </w:r>
    </w:p>
    <w:p w:rsidR="004E352A" w:rsidRPr="004E352A" w:rsidRDefault="004E352A" w:rsidP="004E352A">
      <w:pPr>
        <w:numPr>
          <w:ilvl w:val="0"/>
          <w:numId w:val="19"/>
        </w:numPr>
        <w:ind w:right="14"/>
        <w:rPr>
          <w:lang w:val="ru-RU"/>
        </w:rPr>
      </w:pPr>
      <w:r w:rsidRPr="004E352A">
        <w:rPr>
          <w:lang w:val="ru-RU"/>
        </w:rPr>
        <w:t>информация об организаторе общественных обсуждений или публичных слушаний;</w:t>
      </w:r>
    </w:p>
    <w:p w:rsidR="004E352A" w:rsidRPr="004E352A" w:rsidRDefault="004E352A" w:rsidP="004E352A">
      <w:pPr>
        <w:numPr>
          <w:ilvl w:val="0"/>
          <w:numId w:val="19"/>
        </w:numPr>
        <w:ind w:right="14"/>
        <w:rPr>
          <w:lang w:val="ru-RU"/>
        </w:rPr>
      </w:pPr>
      <w:r w:rsidRPr="004E352A">
        <w:rPr>
          <w:lang w:val="ru-RU"/>
        </w:rPr>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4E352A" w:rsidRPr="004E352A" w:rsidRDefault="004E352A" w:rsidP="004E352A">
      <w:pPr>
        <w:numPr>
          <w:ilvl w:val="0"/>
          <w:numId w:val="19"/>
        </w:numPr>
        <w:ind w:right="14"/>
        <w:rPr>
          <w:lang w:val="ru-RU"/>
        </w:rPr>
      </w:pPr>
      <w:r w:rsidRPr="004E352A">
        <w:rPr>
          <w:lang w:val="ru-RU"/>
        </w:rPr>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4E352A" w:rsidRPr="004E352A" w:rsidRDefault="004E352A" w:rsidP="004E352A">
      <w:pPr>
        <w:numPr>
          <w:ilvl w:val="0"/>
          <w:numId w:val="19"/>
        </w:numPr>
        <w:ind w:right="14"/>
        <w:rPr>
          <w:lang w:val="ru-RU"/>
        </w:rPr>
      </w:pPr>
      <w:r w:rsidRPr="004E352A">
        <w:rPr>
          <w:lang w:val="ru-RU"/>
        </w:rPr>
        <w:t>все предложения и замечания участников общественных обсуждений илипубличных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4E352A" w:rsidRPr="004E352A" w:rsidRDefault="004E352A" w:rsidP="004E352A">
      <w:pPr>
        <w:numPr>
          <w:ilvl w:val="0"/>
          <w:numId w:val="20"/>
        </w:numPr>
        <w:ind w:right="14"/>
        <w:rPr>
          <w:lang w:val="ru-RU"/>
        </w:rPr>
      </w:pPr>
      <w:r w:rsidRPr="004E352A">
        <w:rPr>
          <w:lang w:val="ru-RU"/>
        </w:rPr>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4E352A" w:rsidRPr="004E352A" w:rsidRDefault="004E352A" w:rsidP="004E352A">
      <w:pPr>
        <w:numPr>
          <w:ilvl w:val="0"/>
          <w:numId w:val="20"/>
        </w:numPr>
        <w:ind w:right="14"/>
        <w:rPr>
          <w:lang w:val="ru-RU"/>
        </w:rPr>
      </w:pPr>
      <w:r w:rsidRPr="004E352A">
        <w:rPr>
          <w:lang w:val="ru-RU"/>
        </w:rPr>
        <w:lastRenderedPageBreak/>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4E352A" w:rsidRDefault="004E352A" w:rsidP="004E352A">
      <w:pPr>
        <w:numPr>
          <w:ilvl w:val="0"/>
          <w:numId w:val="20"/>
        </w:numPr>
        <w:ind w:right="14"/>
      </w:pPr>
      <w:r>
        <w:t>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4E352A" w:rsidRDefault="004E352A" w:rsidP="004E352A">
      <w:pPr>
        <w:numPr>
          <w:ilvl w:val="0"/>
          <w:numId w:val="20"/>
        </w:numPr>
        <w:ind w:right="14"/>
      </w:pPr>
      <w:r>
        <w:t>В заключении о результатах общественных обсуждений или публичных слушаний должны быть указаны:</w:t>
      </w:r>
    </w:p>
    <w:p w:rsidR="004E352A" w:rsidRDefault="004E352A" w:rsidP="004E352A">
      <w:pPr>
        <w:numPr>
          <w:ilvl w:val="0"/>
          <w:numId w:val="21"/>
        </w:numPr>
        <w:ind w:right="14"/>
      </w:pPr>
      <w:r>
        <w:t>дата оформления заключения о результатах общественных обсуждений или публичных слушаний;</w:t>
      </w:r>
    </w:p>
    <w:p w:rsidR="004E352A" w:rsidRDefault="004E352A" w:rsidP="004E352A">
      <w:pPr>
        <w:numPr>
          <w:ilvl w:val="0"/>
          <w:numId w:val="21"/>
        </w:numPr>
        <w:ind w:right="14"/>
      </w:pPr>
      <w:r>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4E352A" w:rsidRDefault="004E352A" w:rsidP="004E352A">
      <w:pPr>
        <w:numPr>
          <w:ilvl w:val="0"/>
          <w:numId w:val="21"/>
        </w:numPr>
        <w:ind w:right="14"/>
      </w:pPr>
      <w:r>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4E352A" w:rsidRDefault="004E352A" w:rsidP="004E352A">
      <w:pPr>
        <w:numPr>
          <w:ilvl w:val="0"/>
          <w:numId w:val="21"/>
        </w:numPr>
        <w:ind w:right="14"/>
      </w:pPr>
      <w:r>
        <w:t>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4E352A" w:rsidRDefault="004E352A" w:rsidP="004E352A">
      <w:pPr>
        <w:numPr>
          <w:ilvl w:val="0"/>
          <w:numId w:val="21"/>
        </w:numPr>
        <w:ind w:right="14"/>
      </w:pPr>
      <w:r>
        <w:t>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4E352A" w:rsidRDefault="004E352A" w:rsidP="004E352A">
      <w:pPr>
        <w:numPr>
          <w:ilvl w:val="0"/>
          <w:numId w:val="22"/>
        </w:numPr>
        <w:ind w:right="14"/>
      </w:pPr>
      <w:r>
        <w:lastRenderedPageBreak/>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4E352A" w:rsidRDefault="004E352A" w:rsidP="004E352A">
      <w:pPr>
        <w:numPr>
          <w:ilvl w:val="0"/>
          <w:numId w:val="22"/>
        </w:numPr>
        <w:ind w:right="14"/>
      </w:pPr>
      <w:r>
        <w:t>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4E352A" w:rsidRDefault="004E352A" w:rsidP="004E352A">
      <w:pPr>
        <w:numPr>
          <w:ilvl w:val="0"/>
          <w:numId w:val="23"/>
        </w:numPr>
        <w:ind w:right="14"/>
      </w:pPr>
      <w:r>
        <w:t>порядок организации и проведения общественных обсуждений или публичных слушаний по проектам;</w:t>
      </w:r>
    </w:p>
    <w:p w:rsidR="004E352A" w:rsidRDefault="004E352A" w:rsidP="004E352A">
      <w:pPr>
        <w:numPr>
          <w:ilvl w:val="0"/>
          <w:numId w:val="23"/>
        </w:numPr>
        <w:ind w:right="14"/>
      </w:pPr>
      <w:r>
        <w:t>организатор общественных обсуждений или публичных слушаний;</w:t>
      </w:r>
    </w:p>
    <w:p w:rsidR="004E352A" w:rsidRDefault="004E352A" w:rsidP="004E352A">
      <w:pPr>
        <w:numPr>
          <w:ilvl w:val="0"/>
          <w:numId w:val="23"/>
        </w:numPr>
        <w:spacing w:after="276" w:line="259" w:lineRule="auto"/>
        <w:ind w:right="14"/>
      </w:pPr>
      <w:r>
        <w:t>срок проведения общественных обсуждений или публичных слушаний;</w:t>
      </w:r>
    </w:p>
    <w:p w:rsidR="004E352A" w:rsidRDefault="004E352A" w:rsidP="004E352A">
      <w:pPr>
        <w:numPr>
          <w:ilvl w:val="0"/>
          <w:numId w:val="23"/>
        </w:numPr>
        <w:ind w:right="14"/>
      </w:pPr>
      <w:r>
        <w:t>официальный сайт и (или) информационные системы;</w:t>
      </w:r>
    </w:p>
    <w:p w:rsidR="004E352A" w:rsidRDefault="004E352A" w:rsidP="004E352A">
      <w:pPr>
        <w:numPr>
          <w:ilvl w:val="0"/>
          <w:numId w:val="23"/>
        </w:numPr>
        <w:ind w:right="14"/>
      </w:pPr>
      <w:r>
        <w:t>требования к информационным стендам, на которых размещаются оповещения о начале общественных обсуждений или публичных слушаний;</w:t>
      </w:r>
    </w:p>
    <w:p w:rsidR="004E352A" w:rsidRDefault="004E352A" w:rsidP="004E352A">
      <w:pPr>
        <w:numPr>
          <w:ilvl w:val="0"/>
          <w:numId w:val="23"/>
        </w:numPr>
        <w:ind w:right="14"/>
      </w:pPr>
      <w:r>
        <w:t>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4E352A" w:rsidRDefault="004E352A" w:rsidP="004E352A">
      <w:pPr>
        <w:numPr>
          <w:ilvl w:val="0"/>
          <w:numId w:val="23"/>
        </w:numPr>
        <w:ind w:right="14"/>
      </w:pPr>
      <w:r>
        <w:t>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4E352A" w:rsidRDefault="004E352A" w:rsidP="004E352A">
      <w:pPr>
        <w:spacing w:after="0"/>
        <w:ind w:left="-15" w:right="14"/>
      </w:pPr>
      <w: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w:t>
      </w:r>
    </w:p>
    <w:p w:rsidR="004E352A" w:rsidRDefault="004E352A" w:rsidP="004E352A">
      <w:pPr>
        <w:spacing w:after="1" w:line="258" w:lineRule="auto"/>
        <w:ind w:left="-15" w:right="-7" w:firstLine="0"/>
        <w:jc w:val="left"/>
      </w:pPr>
      <w:r>
        <w:t xml:space="preserve">публичных слушаний определяется уставом муниципального образования и (или) </w:t>
      </w:r>
      <w:r>
        <w:tab/>
        <w:t xml:space="preserve">нормативным </w:t>
      </w:r>
      <w:r>
        <w:tab/>
        <w:t xml:space="preserve">правовым </w:t>
      </w:r>
      <w:r>
        <w:tab/>
        <w:t xml:space="preserve">актом </w:t>
      </w:r>
      <w:r>
        <w:tab/>
        <w:t xml:space="preserve">представительного </w:t>
      </w:r>
      <w:r>
        <w:tab/>
        <w:t>органа муниципального образования и не может быть менее одного месяца и более трех месяцев.</w:t>
      </w:r>
    </w:p>
    <w:p w:rsidR="004E352A" w:rsidRDefault="004E352A" w:rsidP="004E352A">
      <w:pPr>
        <w:spacing w:after="0" w:line="259" w:lineRule="auto"/>
        <w:ind w:left="10" w:right="16" w:hanging="10"/>
        <w:jc w:val="right"/>
      </w:pPr>
      <w:r>
        <w:t xml:space="preserve">(Статья дополнительно включена </w:t>
      </w:r>
      <w:r>
        <w:rPr>
          <w:color w:val="0000EE"/>
          <w:u w:val="single" w:color="0000EE"/>
        </w:rPr>
        <w:t>Федеральным законом от 29 декабря</w:t>
      </w:r>
    </w:p>
    <w:p w:rsidR="004E352A" w:rsidRDefault="004E352A" w:rsidP="004E352A">
      <w:pPr>
        <w:spacing w:after="0"/>
        <w:ind w:left="-15" w:right="13" w:firstLine="0"/>
      </w:pPr>
      <w:r>
        <w:rPr>
          <w:color w:val="0000EE"/>
          <w:u w:val="single" w:color="0000EE"/>
        </w:rPr>
        <w:lastRenderedPageBreak/>
        <w:t>2017 года N 455-ФЗ</w:t>
      </w:r>
      <w:r>
        <w:t>)</w:t>
      </w:r>
    </w:p>
    <w:p w:rsidR="004E352A" w:rsidRDefault="004E352A" w:rsidP="004E352A">
      <w:pPr>
        <w:spacing w:after="505"/>
        <w:ind w:left="480" w:right="13" w:firstLine="0"/>
      </w:pPr>
      <w:r>
        <w:rPr>
          <w:color w:val="0000EE"/>
          <w:u w:val="single" w:color="0000EE"/>
        </w:rPr>
        <w:t>Комментарий к статье 5_1</w:t>
      </w:r>
    </w:p>
    <w:p w:rsidR="004E352A" w:rsidRDefault="004E352A" w:rsidP="004E352A">
      <w:pPr>
        <w:spacing w:after="254" w:line="251" w:lineRule="auto"/>
        <w:ind w:left="-5" w:right="126" w:hanging="10"/>
        <w:jc w:val="left"/>
      </w:pPr>
      <w:r>
        <w:rPr>
          <w:b/>
          <w:sz w:val="46"/>
        </w:rPr>
        <w:t>Глава 2.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в области градостроительной деятельности (статьи с 6 по 8_2)</w:t>
      </w:r>
    </w:p>
    <w:p w:rsidR="004E352A" w:rsidRDefault="004E352A" w:rsidP="004E352A">
      <w:pPr>
        <w:spacing w:line="250" w:lineRule="auto"/>
        <w:ind w:left="-5" w:right="141" w:hanging="10"/>
      </w:pPr>
      <w:r>
        <w:rPr>
          <w:b/>
          <w:sz w:val="36"/>
        </w:rPr>
        <w:t>Статья 6. Полномочия органов государственной власти Российской Федерации в области градостроительной деятельности</w:t>
      </w:r>
    </w:p>
    <w:p w:rsidR="004E352A" w:rsidRDefault="004E352A" w:rsidP="004E352A">
      <w:pPr>
        <w:spacing w:after="0"/>
        <w:ind w:left="-15" w:right="14"/>
      </w:pPr>
      <w:r>
        <w:t>1. К полномочиям органов государственной власти Российской Федерации в области градостроительной деятельности относятся:</w:t>
      </w:r>
    </w:p>
    <w:p w:rsidR="004E352A" w:rsidRDefault="004E352A" w:rsidP="004E352A">
      <w:pPr>
        <w:ind w:left="-15" w:right="14"/>
      </w:pPr>
      <w:r>
        <w:t xml:space="preserve">(Абзац в редакции, введенной в действие с 21 апреля 2014 года </w:t>
      </w:r>
      <w:r>
        <w:rPr>
          <w:color w:val="0000EE"/>
          <w:u w:val="single" w:color="0000EE"/>
        </w:rPr>
        <w:t>Федеральным законом от 20 апреля 2014 года N 80-ФЗ</w:t>
      </w:r>
      <w:r>
        <w:t>.</w:t>
      </w:r>
    </w:p>
    <w:p w:rsidR="004E352A" w:rsidRDefault="004E352A" w:rsidP="004E352A">
      <w:pPr>
        <w:numPr>
          <w:ilvl w:val="0"/>
          <w:numId w:val="24"/>
        </w:numPr>
        <w:ind w:right="14"/>
      </w:pPr>
      <w:r>
        <w:t>подготовка и утверждение документов территориального планирования Российской Федерации;</w:t>
      </w:r>
    </w:p>
    <w:p w:rsidR="004E352A" w:rsidRDefault="004E352A" w:rsidP="004E352A">
      <w:pPr>
        <w:numPr>
          <w:ilvl w:val="0"/>
          <w:numId w:val="24"/>
        </w:numPr>
        <w:spacing w:after="0"/>
        <w:ind w:right="14"/>
      </w:pPr>
      <w:r>
        <w:t xml:space="preserve">утверждение документации по планировке территории в случаях, предусмотренных настоящим Кодексом; </w:t>
      </w:r>
    </w:p>
    <w:p w:rsidR="004E352A" w:rsidRDefault="004E352A" w:rsidP="004E352A">
      <w:pPr>
        <w:ind w:left="-15" w:right="14"/>
      </w:pPr>
      <w:r>
        <w:t xml:space="preserve">(Пункт в редакции, введенной в действие с 25 марта 2011 года </w:t>
      </w:r>
      <w:r>
        <w:rPr>
          <w:color w:val="0000EE"/>
          <w:u w:val="single" w:color="0000EE"/>
        </w:rPr>
        <w:t>Федеральным законом от 20 марта 2011 года N 41-ФЗ</w:t>
      </w:r>
      <w:r>
        <w:t xml:space="preserve">;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24"/>
        </w:numPr>
        <w:spacing w:after="276" w:line="259" w:lineRule="auto"/>
        <w:ind w:right="14"/>
      </w:pPr>
      <w:r>
        <w:t>техническое регулирование в области градостроительной деятельности;</w:t>
      </w:r>
    </w:p>
    <w:p w:rsidR="004E352A" w:rsidRDefault="004E352A" w:rsidP="004E352A">
      <w:pPr>
        <w:spacing w:after="0" w:line="259" w:lineRule="auto"/>
        <w:ind w:left="244" w:right="326" w:hanging="10"/>
        <w:jc w:val="center"/>
      </w:pPr>
      <w:r>
        <w:t>3_1) ведение государственного реестра саморегулируемых организаций;</w:t>
      </w:r>
    </w:p>
    <w:p w:rsidR="004E352A" w:rsidRDefault="004E352A" w:rsidP="004E352A">
      <w:pPr>
        <w:ind w:left="-15" w:right="14" w:firstLine="288"/>
      </w:pPr>
      <w:r>
        <w:t xml:space="preserve">(Пункт дополнительно включен с 25 июля 2008 года </w:t>
      </w:r>
      <w:r>
        <w:rPr>
          <w:color w:val="0000EE"/>
          <w:u w:val="single" w:color="0000EE"/>
        </w:rPr>
        <w:t>Федеральным законом от 22 июля 2008 года N 148-ФЗ</w:t>
      </w:r>
      <w:r>
        <w:t xml:space="preserve">; в редакции, введенной в действие с 25 ноября 2014 года </w:t>
      </w:r>
      <w:r>
        <w:rPr>
          <w:color w:val="0000EE"/>
          <w:u w:val="single" w:color="0000EE"/>
        </w:rPr>
        <w:t>Федеральным законом от 24 ноября 2014 года N 359-ФЗ</w:t>
      </w:r>
      <w:r>
        <w:t xml:space="preserve">; в </w:t>
      </w:r>
      <w:r>
        <w:lastRenderedPageBreak/>
        <w:t xml:space="preserve">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ind w:left="-15" w:right="14"/>
      </w:pPr>
      <w:r>
        <w:t xml:space="preserve">3_2) осуществление государственного надзора за деятельностью саморегулируемых организаций (пункт дополнительно включен с 25 июля 2008 года </w:t>
      </w:r>
      <w:r>
        <w:rPr>
          <w:color w:val="0000EE"/>
          <w:u w:val="single" w:color="0000EE"/>
        </w:rPr>
        <w:t>Федеральным законом от 22 июля 2008 года N 148-ФЗ</w:t>
      </w:r>
      <w:r>
        <w:t xml:space="preserve">; в редакции, введенной в действие с 1 августа 2011 года </w:t>
      </w:r>
      <w:r>
        <w:rPr>
          <w:color w:val="0000EE"/>
          <w:u w:val="single" w:color="0000EE"/>
        </w:rPr>
        <w:t>Федеральным законом от 18 июля 2011 года N 242-ФЗ</w:t>
      </w:r>
      <w:r>
        <w:t>;</w:t>
      </w:r>
    </w:p>
    <w:p w:rsidR="004E352A" w:rsidRDefault="004E352A" w:rsidP="004E352A">
      <w:pPr>
        <w:spacing w:after="0"/>
        <w:ind w:left="-15" w:right="14"/>
      </w:pPr>
      <w:r>
        <w:t>3_3) обращение в арбитражный суд с требованием об исключении сведений о саморегулируемой организации из государственного реестра саморегулируемых организаций в случаях, предусмотренных настоящим</w:t>
      </w:r>
    </w:p>
    <w:p w:rsidR="004E352A" w:rsidRDefault="004E352A" w:rsidP="004E352A">
      <w:pPr>
        <w:spacing w:after="0"/>
        <w:ind w:left="-15" w:right="14" w:firstLine="0"/>
      </w:pPr>
      <w:r>
        <w:t>Кодексом и другими федеральными законами;</w:t>
      </w:r>
    </w:p>
    <w:p w:rsidR="004E352A" w:rsidRDefault="004E352A" w:rsidP="004E352A">
      <w:pPr>
        <w:spacing w:after="274"/>
        <w:ind w:left="-15" w:right="13"/>
      </w:pPr>
      <w:r>
        <w:t xml:space="preserve">(Пункт дополнительно включен с 25 июля 2008 года </w:t>
      </w:r>
      <w:r>
        <w:rPr>
          <w:color w:val="0000EE"/>
          <w:u w:val="single" w:color="0000EE"/>
        </w:rPr>
        <w:t>Федеральным законом от 22 июля 2008 года N 148-ФЗ</w:t>
      </w:r>
      <w:r>
        <w:t xml:space="preserve">; в редакции, введенной в действие с 25 ноября 2014 года </w:t>
      </w:r>
      <w:r>
        <w:rPr>
          <w:color w:val="0000EE"/>
          <w:u w:val="single" w:color="0000EE"/>
        </w:rPr>
        <w:t>Федеральным законом от 24 ноября 2014 года N 359-ФЗ</w:t>
      </w:r>
      <w:r>
        <w:t>.</w:t>
      </w:r>
    </w:p>
    <w:p w:rsidR="004E352A" w:rsidRDefault="004E352A" w:rsidP="004E352A">
      <w:pPr>
        <w:spacing w:after="0"/>
        <w:ind w:left="-15" w:right="14"/>
      </w:pPr>
      <w:r>
        <w:t>3_4) установление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E352A" w:rsidRDefault="004E352A" w:rsidP="004E352A">
      <w:pPr>
        <w:spacing w:after="274"/>
        <w:ind w:left="-15" w:right="13"/>
      </w:pPr>
      <w:r>
        <w:t xml:space="preserve">(Пункт дополнительно включен с 25 июля 2008 года </w:t>
      </w:r>
      <w:r>
        <w:rPr>
          <w:color w:val="0000EE"/>
          <w:u w:val="single" w:color="0000EE"/>
        </w:rPr>
        <w:t>Федеральным законом от 22 июля 2008 года N 148-ФЗ</w:t>
      </w:r>
      <w:r>
        <w:t xml:space="preserve">; в редакции, введенной в действие с 25 ноября 2014 года </w:t>
      </w:r>
      <w:r>
        <w:rPr>
          <w:color w:val="0000EE"/>
          <w:u w:val="single" w:color="0000EE"/>
        </w:rPr>
        <w:t>Федеральным законом от 24 ноября 2014 года N 359-ФЗ</w:t>
      </w:r>
      <w:r>
        <w:t>.</w:t>
      </w:r>
    </w:p>
    <w:p w:rsidR="004E352A" w:rsidRDefault="004E352A" w:rsidP="004E352A">
      <w:pPr>
        <w:ind w:left="-15" w:right="14"/>
      </w:pPr>
      <w:r>
        <w:t xml:space="preserve">3_5) ведение федеральной государственной информационной системы территориального планирования (пункт дополнительно включен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25"/>
        </w:numPr>
        <w:spacing w:after="0"/>
        <w:ind w:right="13"/>
      </w:pPr>
      <w:r>
        <w:t>установление порядка ведения государственных информационных систем обеспечения градостроительной деятельности;</w:t>
      </w:r>
    </w:p>
    <w:p w:rsidR="004E352A" w:rsidRDefault="004E352A" w:rsidP="004E352A">
      <w:pPr>
        <w:ind w:left="-15" w:right="14"/>
      </w:pPr>
      <w:r>
        <w:t xml:space="preserve">(Пункт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4_1) установление требований к программам комплексного развития систем коммунальной инфраструктуры поселений, городских округов, программам комплексного развития транспортной инфраструктуры поселений, городских округов, программам комплексного развития социальной инфраструктуры поселений, городских округов;</w:t>
      </w:r>
    </w:p>
    <w:p w:rsidR="004E352A" w:rsidRDefault="004E352A" w:rsidP="004E352A">
      <w:pPr>
        <w:spacing w:after="274"/>
        <w:ind w:left="-15" w:right="13"/>
      </w:pPr>
      <w:r>
        <w:t xml:space="preserve">(Пункт дополнительно включен с 1 апреля 2013 года </w:t>
      </w:r>
      <w:r>
        <w:rPr>
          <w:color w:val="0000EE"/>
          <w:u w:val="single" w:color="0000EE"/>
        </w:rPr>
        <w:t>Федеральным законом от 30 декабря 2012 года N 289-ФЗ</w:t>
      </w:r>
      <w:r>
        <w:t xml:space="preserve">; в редакции, введенной в действие </w:t>
      </w:r>
      <w:r>
        <w:lastRenderedPageBreak/>
        <w:t xml:space="preserve">с 1 января 2015 года </w:t>
      </w:r>
      <w:r>
        <w:rPr>
          <w:color w:val="0000EE"/>
          <w:u w:val="single" w:color="0000EE"/>
        </w:rPr>
        <w:t>Федеральным законом от 29 декабря 2014 года N 456-ФЗ</w:t>
      </w:r>
      <w:r>
        <w:t>.</w:t>
      </w:r>
    </w:p>
    <w:p w:rsidR="004E352A" w:rsidRDefault="004E352A" w:rsidP="004E352A">
      <w:pPr>
        <w:numPr>
          <w:ilvl w:val="0"/>
          <w:numId w:val="25"/>
        </w:numPr>
        <w:spacing w:after="274"/>
        <w:ind w:right="13"/>
      </w:pPr>
      <w:r>
        <w:t xml:space="preserve">пункт утратил силу с 25 марта 2011 года - </w:t>
      </w:r>
      <w:r>
        <w:rPr>
          <w:color w:val="0000EE"/>
          <w:u w:val="single" w:color="0000EE"/>
        </w:rPr>
        <w:t>Федеральный закон от 20 марта 2011 года N 41-ФЗ</w:t>
      </w:r>
      <w:r>
        <w:t>;</w:t>
      </w:r>
      <w:r>
        <w:br w:type="page"/>
      </w:r>
    </w:p>
    <w:p w:rsidR="004E352A" w:rsidRDefault="004E352A" w:rsidP="004E352A">
      <w:pPr>
        <w:spacing w:after="0"/>
        <w:ind w:left="-15" w:right="14"/>
      </w:pPr>
      <w:r>
        <w:lastRenderedPageBreak/>
        <w:t>5_1) организация и проведение государственной экспертизы проектной документации объектов, строительство, реконструкцию которых предполагается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посольств, консульств и представительств Российской Федерации за рубежом,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объектов обороны и безопасности, иных объектов, сведения о которых составляют государственную тайну, автомобильных дорог федерального значения, объектов капитального строительства инфраструктуры железнодорожного транспорта общего пользования и объектов капитального строительства инфраструктуры воздушного транспорта (в случае строительства данных объектов в рамках концессионного соглашения или иных соглашений, предусматривающих возникновение права собственности Российской Федерации на данные объекты), объектов культурного наследия (памятников истории и культуры) федерального значения (в случае, если при проведении работ по сохранению объекта культурного наследия федерального значения затрагиваются конструктивные и другие характеристики надежности и безопасности такого объекта), указанных в статье 48_1 настоящего Кодекса особо опасных, технически сложных и уникальных объектов, объектов, используемых для обезвреживания и (или) захоронения отходов I-V классов опасности, иных объектов, определенных Правительством Российской Федерации, а также результатов инженерных изысканий, выполняемых для подготовки проектной документации указанных в настоящем пункте объектов;</w:t>
      </w:r>
    </w:p>
    <w:p w:rsidR="004E352A" w:rsidRDefault="004E352A" w:rsidP="004E352A">
      <w:pPr>
        <w:spacing w:after="0"/>
        <w:ind w:left="-15" w:right="13"/>
      </w:pPr>
      <w:r>
        <w:t xml:space="preserve">(Пункт дополнительно включен с 1 января 2006 года </w:t>
      </w:r>
      <w:r>
        <w:rPr>
          <w:color w:val="0000EE"/>
          <w:u w:val="single" w:color="0000EE"/>
        </w:rPr>
        <w:t>Федеральным законом от 31 декабря 2005 года N 199-ФЗ</w:t>
      </w:r>
      <w:r>
        <w:t xml:space="preserve">; в редакции, введенной в действие с 1 января 2007 года </w:t>
      </w:r>
      <w:r>
        <w:rPr>
          <w:color w:val="0000EE"/>
          <w:u w:val="single" w:color="0000EE"/>
        </w:rPr>
        <w:t>Федеральным законом от 18 декабря 2006 года N 232-ФЗ</w:t>
      </w:r>
      <w:r>
        <w:t xml:space="preserve">; дополнен с 11 августа 2007 года </w:t>
      </w:r>
      <w:r>
        <w:rPr>
          <w:color w:val="0000EE"/>
          <w:u w:val="single" w:color="0000EE"/>
        </w:rPr>
        <w:t>Федеральным законом от 24 июля 2007 года N 215-ФЗ</w:t>
      </w:r>
      <w:r>
        <w:t xml:space="preserve">; дополнен с 14 ноября 2007 года </w:t>
      </w:r>
      <w:r>
        <w:rPr>
          <w:color w:val="0000EE"/>
          <w:u w:val="single" w:color="0000EE"/>
        </w:rPr>
        <w:t>Федеральным законом от 8 ноября 2007 года N 257-ФЗ</w:t>
      </w:r>
      <w:r>
        <w:t xml:space="preserve">; в редакции, введенной в действие с 22 июля 2011 года </w:t>
      </w:r>
      <w:r>
        <w:rPr>
          <w:color w:val="0000EE"/>
          <w:u w:val="single" w:color="0000EE"/>
        </w:rPr>
        <w:t>Федеральным законом от 18 июля 2011 года N 215-ФЗ</w:t>
      </w:r>
      <w:r>
        <w:t xml:space="preserve">; в редакции, введенной в действие с 29 ноября 2011 года </w:t>
      </w:r>
      <w:r>
        <w:rPr>
          <w:color w:val="0000EE"/>
          <w:u w:val="single" w:color="0000EE"/>
        </w:rPr>
        <w:t>Федеральным законом от 28 ноября 2011 года N 337-ФЗ</w:t>
      </w:r>
      <w:r>
        <w:t xml:space="preserve">; в редакции, введенной в действие с 1 января 2016 года </w:t>
      </w:r>
      <w:r>
        <w:rPr>
          <w:color w:val="0000EE"/>
          <w:u w:val="single" w:color="0000EE"/>
        </w:rPr>
        <w:t>Федеральным законом от 29 декабря 2014 года N 458-ФЗ</w:t>
      </w:r>
      <w:r>
        <w:t xml:space="preserve"> (с изменениями, внесенными </w:t>
      </w:r>
      <w:r>
        <w:rPr>
          <w:color w:val="0000EE"/>
          <w:u w:val="single" w:color="0000EE"/>
        </w:rPr>
        <w:t>Федеральным законом от 29 июня 2015 года N 203-ФЗ</w:t>
      </w:r>
      <w:r>
        <w:t xml:space="preserve">); в редакции, введенной в действие с 4 августа 2018 года </w:t>
      </w:r>
      <w:r>
        <w:rPr>
          <w:color w:val="0000EE"/>
          <w:u w:val="single" w:color="0000EE"/>
        </w:rPr>
        <w:lastRenderedPageBreak/>
        <w:t>Федеральным законом от 3 августа 2018 года N 342-ФЗ</w:t>
      </w:r>
      <w:r>
        <w:t>; в редакции, введенной в действие с 14</w:t>
      </w:r>
    </w:p>
    <w:p w:rsidR="004E352A" w:rsidRDefault="004E352A" w:rsidP="004E352A">
      <w:pPr>
        <w:spacing w:after="0"/>
        <w:ind w:left="-15" w:right="13"/>
      </w:pPr>
      <w:r>
        <w:t xml:space="preserve">августа 2018 года </w:t>
      </w:r>
      <w:r>
        <w:rPr>
          <w:color w:val="0000EE"/>
          <w:u w:val="single" w:color="0000EE"/>
        </w:rPr>
        <w:t>Федеральным законом от 3 августа 2018 года N 312-ФЗ</w:t>
      </w:r>
      <w:r>
        <w:t>.</w:t>
      </w:r>
    </w:p>
    <w:p w:rsidR="004E352A" w:rsidRDefault="004E352A" w:rsidP="004E352A">
      <w:pPr>
        <w:spacing w:after="0"/>
        <w:ind w:left="-15" w:right="14"/>
      </w:pPr>
      <w:r>
        <w:t>5_2) установление порядка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размера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данной платы;</w:t>
      </w:r>
    </w:p>
    <w:p w:rsidR="004E352A" w:rsidRDefault="004E352A" w:rsidP="004E352A">
      <w:pPr>
        <w:spacing w:after="274"/>
        <w:ind w:left="-15" w:right="13" w:firstLine="480"/>
      </w:pPr>
      <w:r>
        <w:t xml:space="preserve">(Пункт дополнительно включен с 1 апреля 2012 года </w:t>
      </w:r>
      <w:r>
        <w:rPr>
          <w:color w:val="0000EE"/>
          <w:u w:val="single" w:color="0000EE"/>
        </w:rPr>
        <w:t>Федеральным законом от 28 ноября 2011 года N 337-ФЗ</w:t>
      </w:r>
      <w:r>
        <w:t>)</w:t>
      </w:r>
    </w:p>
    <w:p w:rsidR="004E352A" w:rsidRDefault="004E352A" w:rsidP="004E352A">
      <w:pPr>
        <w:spacing w:after="0"/>
        <w:ind w:left="-15" w:right="14"/>
      </w:pPr>
      <w:r>
        <w:t>5_3) установление порядка обжалования заключений экспертизы проектной документации и (или) экспертизы результатов инженерных изысканий;</w:t>
      </w:r>
    </w:p>
    <w:p w:rsidR="004E352A" w:rsidRDefault="004E352A" w:rsidP="004E352A">
      <w:pPr>
        <w:spacing w:after="274"/>
        <w:ind w:left="-15" w:right="13" w:firstLine="480"/>
      </w:pPr>
      <w:r>
        <w:t xml:space="preserve">(Пункт дополнительно включен с 1 апреля 2012 года </w:t>
      </w:r>
      <w:r>
        <w:rPr>
          <w:color w:val="0000EE"/>
          <w:u w:val="single" w:color="0000EE"/>
        </w:rPr>
        <w:t>Федеральным законом от 28 ноября 2011 года N 337-ФЗ</w:t>
      </w:r>
      <w:r>
        <w:t>)</w:t>
      </w:r>
    </w:p>
    <w:p w:rsidR="004E352A" w:rsidRDefault="004E352A" w:rsidP="004E352A">
      <w:pPr>
        <w:spacing w:after="0"/>
        <w:ind w:left="-15" w:right="14"/>
      </w:pPr>
      <w:r>
        <w:t>5_4) установление порядка аккредитации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E352A" w:rsidRDefault="004E352A" w:rsidP="004E352A">
      <w:pPr>
        <w:spacing w:after="274"/>
        <w:ind w:left="-15" w:right="13" w:firstLine="480"/>
      </w:pPr>
      <w:r>
        <w:t xml:space="preserve">(Пункт дополнительно включен с 1 апреля 2012 года </w:t>
      </w:r>
      <w:r>
        <w:rPr>
          <w:color w:val="0000EE"/>
          <w:u w:val="single" w:color="0000EE"/>
        </w:rPr>
        <w:t>Федеральным законом от 28 ноября 2011 года N 337-ФЗ</w:t>
      </w:r>
      <w:r>
        <w:t>)</w:t>
      </w:r>
    </w:p>
    <w:p w:rsidR="004E352A" w:rsidRDefault="004E352A" w:rsidP="004E352A">
      <w:pPr>
        <w:spacing w:after="0"/>
        <w:ind w:left="-15" w:right="14"/>
      </w:pPr>
      <w:r>
        <w:t>5_5) установление порядка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E352A" w:rsidRDefault="004E352A" w:rsidP="004E352A">
      <w:pPr>
        <w:spacing w:after="274"/>
        <w:ind w:left="-15" w:right="13" w:firstLine="480"/>
      </w:pPr>
      <w:r>
        <w:t xml:space="preserve">(Пункт дополнительно включен с 1 апреля 2012 года </w:t>
      </w:r>
      <w:r>
        <w:rPr>
          <w:color w:val="0000EE"/>
          <w:u w:val="single" w:color="0000EE"/>
        </w:rPr>
        <w:t>Федеральным законом от 28 ноября 2011 года N 337-ФЗ</w:t>
      </w:r>
      <w:r>
        <w:t>)</w:t>
      </w:r>
    </w:p>
    <w:p w:rsidR="004E352A" w:rsidRDefault="004E352A" w:rsidP="004E352A">
      <w:pPr>
        <w:spacing w:after="0"/>
        <w:ind w:left="-15" w:right="14"/>
      </w:pPr>
      <w:r>
        <w:t>5_6) ведение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E352A" w:rsidRDefault="004E352A" w:rsidP="004E352A">
      <w:pPr>
        <w:spacing w:after="274"/>
        <w:ind w:left="-15" w:right="13" w:firstLine="480"/>
      </w:pPr>
      <w:r>
        <w:t xml:space="preserve">(Пункт дополнительно включен с 1 апреля 2012 года </w:t>
      </w:r>
      <w:r>
        <w:rPr>
          <w:color w:val="0000EE"/>
          <w:u w:val="single" w:color="0000EE"/>
        </w:rPr>
        <w:t>Федеральным законом от 28 ноября 2011 года N 337-ФЗ</w:t>
      </w:r>
      <w:r>
        <w:t>)</w:t>
      </w:r>
    </w:p>
    <w:p w:rsidR="004E352A" w:rsidRDefault="004E352A" w:rsidP="004E352A">
      <w:pPr>
        <w:spacing w:after="0"/>
        <w:ind w:left="-15" w:right="14"/>
      </w:pPr>
      <w:r>
        <w:t xml:space="preserve">5_7) установление порядка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порядка </w:t>
      </w:r>
      <w:r>
        <w:lastRenderedPageBreak/>
        <w:t>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4E352A" w:rsidRDefault="004E352A" w:rsidP="004E352A">
      <w:pPr>
        <w:spacing w:after="274"/>
        <w:ind w:left="-15" w:right="13" w:firstLine="480"/>
      </w:pPr>
      <w:r>
        <w:t xml:space="preserve">(Пункт дополнительно включен с 1 апреля 2012 года </w:t>
      </w:r>
      <w:r>
        <w:rPr>
          <w:color w:val="0000EE"/>
          <w:u w:val="single" w:color="0000EE"/>
        </w:rPr>
        <w:t>Федеральным законом от 28 ноября 2011 года N 337-ФЗ</w:t>
      </w:r>
      <w:r>
        <w:t>)</w:t>
      </w:r>
    </w:p>
    <w:p w:rsidR="004E352A" w:rsidRDefault="004E352A" w:rsidP="004E352A">
      <w:pPr>
        <w:spacing w:after="0"/>
        <w:ind w:left="-15" w:right="14"/>
      </w:pPr>
      <w:r>
        <w:t>5_8) проведение аттестации, переаттестации на право подготовки заключений экспертизы проектной документации и (или) экспертизы результатов инженерных изысканий, аннулирование квалификационных аттестатов на право подготовки заключений экспертизы проектной документации и (или) экспертизы результатов инженерных изысканий;</w:t>
      </w:r>
    </w:p>
    <w:p w:rsidR="004E352A" w:rsidRDefault="004E352A" w:rsidP="004E352A">
      <w:pPr>
        <w:spacing w:after="274"/>
        <w:ind w:left="-15" w:right="13" w:firstLine="480"/>
      </w:pPr>
      <w:r>
        <w:t xml:space="preserve">(Пункт дополнительно включен с 1 апреля 2012 года </w:t>
      </w:r>
      <w:r>
        <w:rPr>
          <w:color w:val="0000EE"/>
          <w:u w:val="single" w:color="0000EE"/>
        </w:rPr>
        <w:t>Федеральным законом от 28 ноября 2011 года N 337-ФЗ</w:t>
      </w:r>
      <w:r>
        <w:t>)</w:t>
      </w:r>
    </w:p>
    <w:p w:rsidR="004E352A" w:rsidRDefault="004E352A" w:rsidP="004E352A">
      <w:pPr>
        <w:spacing w:after="0"/>
        <w:ind w:left="-15" w:right="14"/>
      </w:pPr>
      <w:r>
        <w:t>5_9) установление порядка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4E352A" w:rsidRDefault="004E352A" w:rsidP="004E352A">
      <w:pPr>
        <w:spacing w:after="274"/>
        <w:ind w:left="-15" w:right="13" w:firstLine="480"/>
      </w:pPr>
      <w:r>
        <w:t xml:space="preserve">(Пункт дополнительно включен с 1 апреля 2012 года </w:t>
      </w:r>
      <w:r>
        <w:rPr>
          <w:color w:val="0000EE"/>
          <w:u w:val="single" w:color="0000EE"/>
        </w:rPr>
        <w:t>Федеральным законом от 28 ноября 2011 года N 337-ФЗ</w:t>
      </w:r>
      <w:r>
        <w:t>)</w:t>
      </w:r>
    </w:p>
    <w:p w:rsidR="004E352A" w:rsidRDefault="004E352A" w:rsidP="004E352A">
      <w:pPr>
        <w:spacing w:after="0"/>
        <w:ind w:left="-15" w:right="14"/>
      </w:pPr>
      <w:r>
        <w:t>5_10) ведение реестра лиц, аттестованных на право подготовки заключений экспертизы проектной документации и (или) экспертизы результатов инженерных изысканий;</w:t>
      </w:r>
    </w:p>
    <w:p w:rsidR="004E352A" w:rsidRDefault="004E352A" w:rsidP="004E352A">
      <w:pPr>
        <w:spacing w:after="274"/>
        <w:ind w:left="-15" w:right="13" w:firstLine="480"/>
      </w:pPr>
      <w:r>
        <w:t xml:space="preserve">(Пункт дополнительно включен с 1 апреля 2012 года </w:t>
      </w:r>
      <w:r>
        <w:rPr>
          <w:color w:val="0000EE"/>
          <w:u w:val="single" w:color="0000EE"/>
        </w:rPr>
        <w:t>Федеральным законом от 28 ноября 2011 года N 337-ФЗ</w:t>
      </w:r>
      <w:r>
        <w:t xml:space="preserve">) </w:t>
      </w:r>
    </w:p>
    <w:p w:rsidR="004E352A" w:rsidRDefault="004E352A" w:rsidP="004E352A">
      <w:pPr>
        <w:spacing w:after="0"/>
        <w:ind w:left="-15" w:right="14"/>
      </w:pPr>
      <w:r>
        <w:t>5_11) установление критериев экономической эффективности проектной документации;</w:t>
      </w:r>
    </w:p>
    <w:p w:rsidR="004E352A" w:rsidRDefault="004E352A" w:rsidP="004E352A">
      <w:pPr>
        <w:spacing w:after="274"/>
        <w:ind w:left="-15" w:right="13"/>
      </w:pPr>
      <w:r>
        <w:t xml:space="preserve">(Пункт дополнительно включен с 1 сентября 2016 года </w:t>
      </w:r>
      <w:r>
        <w:rPr>
          <w:color w:val="0000EE"/>
          <w:u w:val="single" w:color="0000EE"/>
        </w:rPr>
        <w:t>Федеральным законом от 3 июля 2016 года N 368-ФЗ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5_12) установление порядка признания проектной документации экономически эффективной проектной документацией повторного использования;</w:t>
      </w:r>
    </w:p>
    <w:p w:rsidR="004E352A" w:rsidRDefault="004E352A" w:rsidP="004E352A">
      <w:pPr>
        <w:spacing w:after="274"/>
        <w:ind w:left="-15" w:right="13"/>
      </w:pPr>
      <w:r>
        <w:t xml:space="preserve">(Пункт дополнительно включен с 1 сентября 2016 года </w:t>
      </w:r>
      <w:r>
        <w:rPr>
          <w:color w:val="0000EE"/>
          <w:u w:val="single" w:color="0000EE"/>
        </w:rPr>
        <w:t>Федеральным законом от 3 июля 2016 года N 368-ФЗ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26"/>
        </w:numPr>
        <w:ind w:right="14"/>
      </w:pPr>
      <w:r>
        <w:t>установление порядка осуществления государственного строительного надзора и организация научно-методического обеспечения такого надзора;</w:t>
      </w:r>
    </w:p>
    <w:p w:rsidR="004E352A" w:rsidRDefault="004E352A" w:rsidP="004E352A">
      <w:pPr>
        <w:numPr>
          <w:ilvl w:val="0"/>
          <w:numId w:val="26"/>
        </w:numPr>
        <w:ind w:right="14"/>
      </w:pPr>
      <w:r>
        <w:lastRenderedPageBreak/>
        <w:t xml:space="preserve">осуществление федерального государственного строительного надзора в случаях, предусмотренных настоящим Кодексом (пункт дополнен с 1 августа 2011 года </w:t>
      </w:r>
      <w:r>
        <w:rPr>
          <w:color w:val="0000EE"/>
          <w:u w:val="single" w:color="0000EE"/>
        </w:rPr>
        <w:t>Федеральным законом от 18 июля 2011 года N 242-ФЗ</w:t>
      </w:r>
      <w:r>
        <w:t>;</w:t>
      </w:r>
    </w:p>
    <w:p w:rsidR="004E352A" w:rsidRDefault="004E352A" w:rsidP="004E352A">
      <w:pPr>
        <w:ind w:left="-15" w:right="14"/>
      </w:pPr>
      <w:r>
        <w:t xml:space="preserve">7_1) осуществление контроля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(пункт дополнительно включен с 1 января 2007 года </w:t>
      </w:r>
      <w:r>
        <w:rPr>
          <w:color w:val="0000EE"/>
          <w:u w:val="single" w:color="0000EE"/>
        </w:rPr>
        <w:t>Федеральным законом от 18 декабря 2006 года N 232-ФЗ</w:t>
      </w:r>
      <w:r>
        <w:t>);</w:t>
      </w:r>
    </w:p>
    <w:p w:rsidR="004E352A" w:rsidRDefault="004E352A" w:rsidP="004E352A">
      <w:pPr>
        <w:spacing w:after="0"/>
        <w:ind w:left="-15" w:right="14"/>
      </w:pPr>
      <w:r>
        <w:t>7_2)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4E352A" w:rsidRDefault="004E352A" w:rsidP="004E352A">
      <w:pPr>
        <w:spacing w:after="274"/>
        <w:ind w:left="-15" w:right="13"/>
      </w:pPr>
      <w:r>
        <w:t xml:space="preserve">(Пункт дополнительно включен с 24 ноября 2012 года </w:t>
      </w:r>
      <w:r>
        <w:rPr>
          <w:color w:val="0000EE"/>
          <w:u w:val="single" w:color="0000EE"/>
        </w:rPr>
        <w:t>Федеральным законом от 12 ноября 2012 года N 179-ФЗ</w:t>
      </w:r>
      <w:r>
        <w:t xml:space="preserve">;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spacing w:after="0"/>
        <w:ind w:left="-15" w:right="14"/>
      </w:pPr>
      <w:r>
        <w:t>7_3) установление порядка осуществления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4E352A" w:rsidRDefault="004E352A" w:rsidP="004E352A">
      <w:pPr>
        <w:spacing w:after="274"/>
        <w:ind w:left="-15" w:right="13"/>
      </w:pPr>
      <w:r>
        <w:t xml:space="preserve">(Пункт дополнительно включен с 1 апреля 2013 года </w:t>
      </w:r>
      <w:r>
        <w:rPr>
          <w:color w:val="0000EE"/>
          <w:u w:val="single" w:color="0000EE"/>
        </w:rPr>
        <w:t>Федеральным законом от 30 декабря 2012 года N 289-ФЗ</w:t>
      </w:r>
      <w:r>
        <w:t xml:space="preserve">; в редакции, введенной в действие с 1 января 2015 года </w:t>
      </w:r>
      <w:r>
        <w:rPr>
          <w:color w:val="0000EE"/>
          <w:u w:val="single" w:color="0000EE"/>
        </w:rPr>
        <w:t>Федеральным законом от 29 декабря 2014 года N 456-ФЗ</w:t>
      </w:r>
      <w:r>
        <w:t>.</w:t>
      </w:r>
    </w:p>
    <w:p w:rsidR="004E352A" w:rsidRDefault="004E352A" w:rsidP="004E352A">
      <w:pPr>
        <w:spacing w:after="0"/>
        <w:ind w:left="-15" w:right="14"/>
      </w:pPr>
      <w:r>
        <w:t xml:space="preserve">7_4) утверждение исчерпывающих перечней процедур, установленных федеральными законами и иными нормативными правовыми актами Российской Федерации и осуществляемых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индивидуальными предпринимателями, организациями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(далее - исчерпывающие перечни процедур в сферах строительства), а также порядка ведения реестра описаний процедур, указанных в данных перечнях. </w:t>
      </w:r>
      <w:r>
        <w:lastRenderedPageBreak/>
        <w:t>В данные перечни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 представлению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могут быть включены процедуры, предусмотренные нормативными правовыми актами субъектов Российской</w:t>
      </w:r>
    </w:p>
    <w:p w:rsidR="004E352A" w:rsidRDefault="004E352A" w:rsidP="004E352A">
      <w:pPr>
        <w:spacing w:after="0"/>
        <w:ind w:left="-15" w:right="14" w:firstLine="0"/>
      </w:pPr>
      <w:r>
        <w:t>Федерации, муниципальными правовыми актами;</w:t>
      </w:r>
    </w:p>
    <w:p w:rsidR="004E352A" w:rsidRDefault="004E352A" w:rsidP="004E352A">
      <w:pPr>
        <w:spacing w:after="274"/>
        <w:ind w:left="-15" w:right="13"/>
      </w:pPr>
      <w:r>
        <w:t xml:space="preserve">(Пункт дополнительно включен с 21 апреля 2014 года </w:t>
      </w:r>
      <w:r>
        <w:rPr>
          <w:color w:val="0000EE"/>
          <w:u w:val="single" w:color="0000EE"/>
        </w:rPr>
        <w:t>Федеральным законом от 20 апреля 2014 года N 80-ФЗ</w:t>
      </w:r>
      <w:r>
        <w:t>)</w:t>
      </w:r>
    </w:p>
    <w:p w:rsidR="004E352A" w:rsidRDefault="004E352A" w:rsidP="004E352A">
      <w:pPr>
        <w:spacing w:after="0"/>
        <w:ind w:left="384" w:right="14" w:firstLine="0"/>
      </w:pPr>
      <w:r>
        <w:t>7_5) утверждение сметных нормативов;</w:t>
      </w:r>
    </w:p>
    <w:p w:rsidR="004E352A" w:rsidRDefault="004E352A" w:rsidP="004E352A">
      <w:pPr>
        <w:spacing w:after="274"/>
        <w:ind w:left="-15" w:right="13"/>
      </w:pPr>
      <w:r>
        <w:t xml:space="preserve">(Пункт дополнительно включен с 4 июля 2016 года </w:t>
      </w:r>
      <w:r>
        <w:rPr>
          <w:color w:val="0000EE"/>
          <w:u w:val="single" w:color="0000EE"/>
        </w:rPr>
        <w:t>Федеральным законом от 3 июля 2016 года N 369-ФЗ</w:t>
      </w:r>
      <w:r>
        <w:t xml:space="preserve">;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spacing w:after="0"/>
        <w:ind w:left="-15" w:right="14"/>
      </w:pPr>
      <w:r>
        <w:t>7_6) утверждение методик определения сметных цен строительных ресурсов;</w:t>
      </w:r>
    </w:p>
    <w:p w:rsidR="004E352A" w:rsidRDefault="004E352A" w:rsidP="004E352A">
      <w:pPr>
        <w:spacing w:after="274"/>
        <w:ind w:left="-15" w:right="13"/>
      </w:pPr>
      <w:r>
        <w:t xml:space="preserve">(Пункт дополнительно включен с 4 июля 2016 года </w:t>
      </w:r>
      <w:r>
        <w:rPr>
          <w:color w:val="0000EE"/>
          <w:u w:val="single" w:color="0000EE"/>
        </w:rPr>
        <w:t>Федеральным законом от 3 июля 2016 года N 369-ФЗ</w:t>
      </w:r>
      <w:r>
        <w:t>)</w:t>
      </w:r>
    </w:p>
    <w:p w:rsidR="004E352A" w:rsidRDefault="004E352A" w:rsidP="004E352A">
      <w:pPr>
        <w:spacing w:after="0"/>
        <w:ind w:left="-15" w:right="14"/>
      </w:pPr>
      <w:r>
        <w:t>7_7) установление порядка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w:t>
      </w:r>
    </w:p>
    <w:p w:rsidR="004E352A" w:rsidRDefault="004E352A" w:rsidP="004E352A">
      <w:pPr>
        <w:spacing w:after="274"/>
        <w:ind w:left="-15" w:right="13"/>
      </w:pPr>
      <w:r>
        <w:t xml:space="preserve">(Пункт дополнительно включен с 4 июля 2016 года </w:t>
      </w:r>
      <w:r>
        <w:rPr>
          <w:color w:val="0000EE"/>
          <w:u w:val="single" w:color="0000EE"/>
        </w:rPr>
        <w:t>Федеральным законом от 3 июля 2016 года N 369-ФЗ</w:t>
      </w:r>
      <w:r>
        <w:t>)</w:t>
      </w:r>
    </w:p>
    <w:p w:rsidR="004E352A" w:rsidRDefault="004E352A" w:rsidP="004E352A">
      <w:pPr>
        <w:spacing w:after="0"/>
        <w:ind w:left="-15" w:right="14"/>
      </w:pPr>
      <w:r>
        <w:t>7_8) установление порядка ведения федеральной государственной информационной системы ценообразования в строительстве;</w:t>
      </w:r>
    </w:p>
    <w:p w:rsidR="004E352A" w:rsidRDefault="004E352A" w:rsidP="004E352A">
      <w:pPr>
        <w:spacing w:after="274"/>
        <w:ind w:left="-15" w:right="13"/>
      </w:pPr>
      <w:r>
        <w:t xml:space="preserve">(Пункт дополнительно включен с 4 июля 2016 года </w:t>
      </w:r>
      <w:r>
        <w:rPr>
          <w:color w:val="0000EE"/>
          <w:u w:val="single" w:color="0000EE"/>
        </w:rPr>
        <w:t>Федеральным законом от 3 июля 2016 года N 369-ФЗ</w:t>
      </w:r>
      <w:r>
        <w:t>)</w:t>
      </w:r>
    </w:p>
    <w:p w:rsidR="004E352A" w:rsidRDefault="004E352A" w:rsidP="004E352A">
      <w:pPr>
        <w:spacing w:after="0"/>
        <w:ind w:left="384" w:right="14" w:firstLine="0"/>
      </w:pPr>
      <w:r>
        <w:t>7_9) формирование и ведение федерального реестра сметных нормативов;</w:t>
      </w:r>
    </w:p>
    <w:p w:rsidR="004E352A" w:rsidRDefault="004E352A" w:rsidP="004E352A">
      <w:pPr>
        <w:spacing w:after="274"/>
        <w:ind w:left="-15" w:right="13"/>
      </w:pPr>
      <w:r>
        <w:t xml:space="preserve">(Пункт дополнительно включен с 4 июля 2016 года </w:t>
      </w:r>
      <w:r>
        <w:rPr>
          <w:color w:val="0000EE"/>
          <w:u w:val="single" w:color="0000EE"/>
        </w:rPr>
        <w:t>Федеральным законом от 3 июля 2016 года N 369-ФЗ</w:t>
      </w:r>
      <w:r>
        <w:t xml:space="preserve">;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spacing w:after="0"/>
        <w:ind w:left="-15" w:right="14"/>
      </w:pPr>
      <w:r>
        <w:t>7_10) ведение федеральной государственной информационной системы ценообразования в строительстве;</w:t>
      </w:r>
    </w:p>
    <w:p w:rsidR="004E352A" w:rsidRDefault="004E352A" w:rsidP="004E352A">
      <w:pPr>
        <w:spacing w:after="274"/>
        <w:ind w:left="-15" w:right="13"/>
      </w:pPr>
      <w:r>
        <w:lastRenderedPageBreak/>
        <w:t xml:space="preserve">(Пункт дополнительно включен с 4 июля 2016 года </w:t>
      </w:r>
      <w:r>
        <w:rPr>
          <w:color w:val="0000EE"/>
          <w:u w:val="single" w:color="0000EE"/>
        </w:rPr>
        <w:t>Федеральным законом от 3 июля 2016 года N 369-ФЗ</w:t>
      </w:r>
      <w:r>
        <w:t>)</w:t>
      </w:r>
    </w:p>
    <w:p w:rsidR="004E352A" w:rsidRDefault="004E352A" w:rsidP="004E352A">
      <w:pPr>
        <w:spacing w:after="0"/>
        <w:ind w:left="-15" w:right="14"/>
      </w:pPr>
      <w:r>
        <w:t>7_11) установление порядка формирования и ведения федерального реестра сметных нормативов;</w:t>
      </w:r>
    </w:p>
    <w:p w:rsidR="004E352A" w:rsidRDefault="004E352A" w:rsidP="004E352A">
      <w:pPr>
        <w:spacing w:after="0"/>
        <w:ind w:left="384" w:right="13" w:firstLine="0"/>
      </w:pPr>
      <w:r>
        <w:t xml:space="preserve">(Пункт дополнительно включен </w:t>
      </w:r>
      <w:r>
        <w:rPr>
          <w:color w:val="0000EE"/>
          <w:u w:val="single" w:color="0000EE"/>
        </w:rPr>
        <w:t>Федеральным законом от 26 июля 2017 года</w:t>
      </w:r>
    </w:p>
    <w:p w:rsidR="004E352A" w:rsidRDefault="004E352A" w:rsidP="004E352A">
      <w:pPr>
        <w:spacing w:after="274"/>
        <w:ind w:left="-15" w:right="13" w:firstLine="0"/>
      </w:pPr>
      <w:r>
        <w:rPr>
          <w:color w:val="0000EE"/>
          <w:u w:val="single" w:color="0000EE"/>
        </w:rPr>
        <w:t>N 191-ФЗ</w:t>
      </w:r>
      <w:r>
        <w:t>)</w:t>
      </w:r>
    </w:p>
    <w:p w:rsidR="004E352A" w:rsidRDefault="004E352A" w:rsidP="004E352A">
      <w:pPr>
        <w:spacing w:after="0"/>
        <w:ind w:left="384" w:right="14" w:firstLine="0"/>
      </w:pPr>
      <w:r>
        <w:t>7_12) формирование и ведение классификатора строительных ресурсов;</w:t>
      </w:r>
    </w:p>
    <w:p w:rsidR="004E352A" w:rsidRDefault="004E352A" w:rsidP="004E352A">
      <w:pPr>
        <w:spacing w:after="274"/>
        <w:ind w:left="-15" w:right="13"/>
      </w:pPr>
      <w:r>
        <w:t xml:space="preserve">(Пункт дополнительно включен </w:t>
      </w:r>
      <w:r>
        <w:rPr>
          <w:color w:val="0000EE"/>
          <w:u w:val="single" w:color="0000EE"/>
        </w:rPr>
        <w:t>Федеральным законом от 26 июля 2017 года N 191-ФЗ</w:t>
      </w:r>
      <w:r>
        <w:t>)</w:t>
      </w:r>
    </w:p>
    <w:p w:rsidR="004E352A" w:rsidRDefault="004E352A" w:rsidP="004E352A">
      <w:pPr>
        <w:spacing w:after="0"/>
        <w:ind w:left="-15" w:right="14"/>
      </w:pPr>
      <w:r>
        <w:t>7_13) установление порядка формирования и ведения классификатора строительных ресурсов;</w:t>
      </w:r>
    </w:p>
    <w:p w:rsidR="004E352A" w:rsidRDefault="004E352A" w:rsidP="004E352A">
      <w:pPr>
        <w:spacing w:after="0"/>
        <w:ind w:left="384" w:right="13" w:firstLine="0"/>
      </w:pPr>
      <w:r>
        <w:t xml:space="preserve">(Пункт дополнительно включен </w:t>
      </w:r>
      <w:r>
        <w:rPr>
          <w:color w:val="0000EE"/>
          <w:u w:val="single" w:color="0000EE"/>
        </w:rPr>
        <w:t>Федеральным законом от 26 июля 2017 года</w:t>
      </w:r>
    </w:p>
    <w:p w:rsidR="004E352A" w:rsidRDefault="004E352A" w:rsidP="004E352A">
      <w:pPr>
        <w:spacing w:after="274"/>
        <w:ind w:left="-15" w:right="13" w:firstLine="0"/>
      </w:pPr>
      <w:r>
        <w:rPr>
          <w:color w:val="0000EE"/>
          <w:u w:val="single" w:color="0000EE"/>
        </w:rPr>
        <w:t>N 191-ФЗ</w:t>
      </w:r>
      <w:r>
        <w:t>)</w:t>
      </w:r>
    </w:p>
    <w:p w:rsidR="004E352A" w:rsidRDefault="004E352A" w:rsidP="004E352A">
      <w:pPr>
        <w:spacing w:after="0"/>
        <w:ind w:left="384" w:right="14" w:firstLine="0"/>
      </w:pPr>
      <w:r>
        <w:t>7_14) утверждение укрупненных нормативов цены строительства;</w:t>
      </w:r>
    </w:p>
    <w:p w:rsidR="004E352A" w:rsidRDefault="004E352A" w:rsidP="004E352A">
      <w:pPr>
        <w:spacing w:after="274"/>
        <w:ind w:left="-15" w:right="13"/>
      </w:pPr>
      <w:r>
        <w:t xml:space="preserve">(Пункт дополнительно включен </w:t>
      </w:r>
      <w:r>
        <w:rPr>
          <w:color w:val="0000EE"/>
          <w:u w:val="single" w:color="0000EE"/>
        </w:rPr>
        <w:t>Федеральным законом от 26 июля 2017 года N 191-ФЗ</w:t>
      </w:r>
      <w:r>
        <w:t>)</w:t>
      </w:r>
    </w:p>
    <w:p w:rsidR="004E352A" w:rsidRDefault="004E352A" w:rsidP="004E352A">
      <w:pPr>
        <w:spacing w:after="0"/>
        <w:ind w:left="-15" w:right="14"/>
      </w:pPr>
      <w:r>
        <w:t>7_15) утверждение методик разработки и применения укрупненных нормативов цены строительства;</w:t>
      </w:r>
    </w:p>
    <w:p w:rsidR="004E352A" w:rsidRDefault="004E352A" w:rsidP="004E352A">
      <w:pPr>
        <w:spacing w:after="0" w:line="259" w:lineRule="auto"/>
        <w:ind w:left="10" w:right="16" w:hanging="10"/>
        <w:jc w:val="right"/>
      </w:pPr>
      <w:r>
        <w:t xml:space="preserve">(Пункт дополнительно включен </w:t>
      </w:r>
      <w:r>
        <w:rPr>
          <w:color w:val="0000EE"/>
          <w:u w:val="single" w:color="0000EE"/>
        </w:rPr>
        <w:t>Федеральным законом от 26 июля 2017 года</w:t>
      </w:r>
    </w:p>
    <w:p w:rsidR="004E352A" w:rsidRDefault="004E352A" w:rsidP="004E352A">
      <w:pPr>
        <w:spacing w:after="274"/>
        <w:ind w:left="-15" w:right="13" w:firstLine="0"/>
      </w:pPr>
      <w:r>
        <w:rPr>
          <w:color w:val="0000EE"/>
          <w:u w:val="single" w:color="0000EE"/>
        </w:rPr>
        <w:t>N 191-ФЗ</w:t>
      </w:r>
      <w:r>
        <w:t>)</w:t>
      </w:r>
    </w:p>
    <w:p w:rsidR="004E352A" w:rsidRDefault="004E352A" w:rsidP="004E352A">
      <w:pPr>
        <w:spacing w:after="0"/>
        <w:ind w:left="-15" w:right="14"/>
      </w:pPr>
      <w:r>
        <w:t>7_16) установление порядка утверждения укрупненных нормативов цены строительства;</w:t>
      </w:r>
    </w:p>
    <w:p w:rsidR="004E352A" w:rsidRDefault="004E352A" w:rsidP="004E352A">
      <w:pPr>
        <w:spacing w:after="274"/>
        <w:ind w:left="-15" w:right="13"/>
      </w:pPr>
      <w:r>
        <w:t xml:space="preserve">(Пункт дополнительно включен </w:t>
      </w:r>
      <w:r>
        <w:rPr>
          <w:color w:val="0000EE"/>
          <w:u w:val="single" w:color="0000EE"/>
        </w:rPr>
        <w:t>Федеральным законом от 26 июля 2017 года N 191-ФЗ</w:t>
      </w:r>
      <w:r>
        <w:t>)</w:t>
      </w:r>
    </w:p>
    <w:p w:rsidR="004E352A" w:rsidRDefault="004E352A" w:rsidP="004E352A">
      <w:pPr>
        <w:spacing w:after="0"/>
        <w:ind w:left="-15" w:right="14"/>
      </w:pPr>
      <w:r>
        <w:t>7_17) утверждение порядка определения сметной стоимости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4E352A" w:rsidRDefault="004E352A" w:rsidP="004E352A">
      <w:pPr>
        <w:spacing w:after="274"/>
        <w:ind w:left="-15" w:right="13"/>
      </w:pPr>
      <w:r>
        <w:lastRenderedPageBreak/>
        <w:t xml:space="preserve">(Пункт дополнительно включен </w:t>
      </w:r>
      <w:r>
        <w:rPr>
          <w:color w:val="0000EE"/>
          <w:u w:val="single" w:color="0000EE"/>
        </w:rPr>
        <w:t>Федеральным законом от 26 июля 2017 года N 191-ФЗ</w:t>
      </w:r>
      <w:r>
        <w:t>)</w:t>
      </w:r>
    </w:p>
    <w:p w:rsidR="004E352A" w:rsidRDefault="004E352A" w:rsidP="004E352A">
      <w:pPr>
        <w:spacing w:after="0"/>
        <w:ind w:left="-15" w:right="14"/>
      </w:pPr>
      <w:r>
        <w:t>7_18) утверждение классификатора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342-ФЗ</w:t>
      </w:r>
      <w:r>
        <w:t>)</w:t>
      </w:r>
    </w:p>
    <w:p w:rsidR="004E352A" w:rsidRDefault="004E352A" w:rsidP="004E352A">
      <w:pPr>
        <w:ind w:left="-15" w:right="14"/>
      </w:pPr>
      <w:r>
        <w:t xml:space="preserve">8) осуществление иных полномочий, отнесенных настоящим Кодексом, другими федеральными законами к полномочиям органов государственной власти Российской Федерации. </w:t>
      </w:r>
    </w:p>
    <w:p w:rsidR="004E352A" w:rsidRDefault="004E352A" w:rsidP="004E352A">
      <w:pPr>
        <w:numPr>
          <w:ilvl w:val="0"/>
          <w:numId w:val="27"/>
        </w:numPr>
        <w:spacing w:after="0"/>
        <w:ind w:right="14"/>
      </w:pPr>
      <w:r>
        <w:t>Правительство Российской Федерации утверждает исчерпывающие перечни процедур в сферах строительства с учетом особенностей осуществления градостроительной деятельности на территориях субъектов Российской Федерации и территориях муниципальных образований, порядок внесения изменений в данные перечни, порядок ведения реестра описаний процедур, указанных в данных перечнях.</w:t>
      </w:r>
    </w:p>
    <w:p w:rsidR="004E352A" w:rsidRDefault="004E352A" w:rsidP="004E352A">
      <w:pPr>
        <w:spacing w:after="274"/>
        <w:ind w:left="-15" w:right="13" w:firstLine="480"/>
      </w:pPr>
      <w:r>
        <w:t xml:space="preserve">(Часть дополнительно включена с 21 апреля 2014 года </w:t>
      </w:r>
      <w:r>
        <w:rPr>
          <w:color w:val="0000EE"/>
          <w:u w:val="single" w:color="0000EE"/>
        </w:rPr>
        <w:t>Федеральным законом от 20 апреля 2014 года N 80-ФЗ</w:t>
      </w:r>
      <w:r>
        <w:t xml:space="preserve">) </w:t>
      </w:r>
    </w:p>
    <w:p w:rsidR="004E352A" w:rsidRDefault="004E352A" w:rsidP="004E352A">
      <w:pPr>
        <w:numPr>
          <w:ilvl w:val="0"/>
          <w:numId w:val="27"/>
        </w:numPr>
        <w:spacing w:after="0"/>
        <w:ind w:right="14"/>
      </w:pPr>
      <w:r>
        <w:t>Установление органами, индивидуальными предпринимателями, организациями, указанными в пункте 7_4 части 1 настоящей статьи, обязанности осуществления процедур, не предусмотренных исчерпывающими перечнями процедур в сферах строительства, в отношении физических и юридических лиц, являющихся субъектами градостроительных отношений, в целях подготовки такими физическими и юридическими лицами документации по планировке территории, осуществления архитектурно-строительного проектирования, строительства, реконструкции объектов капитального строительства не допускается.</w:t>
      </w:r>
    </w:p>
    <w:p w:rsidR="004E352A" w:rsidRDefault="004E352A" w:rsidP="004E352A">
      <w:pPr>
        <w:spacing w:after="391"/>
        <w:ind w:left="-15" w:right="13" w:firstLine="480"/>
      </w:pPr>
      <w:r>
        <w:t xml:space="preserve">(Часть дополнительно включена с 21 апреля 2014 года </w:t>
      </w:r>
      <w:r>
        <w:rPr>
          <w:color w:val="0000EE"/>
          <w:u w:val="single" w:color="0000EE"/>
        </w:rPr>
        <w:t>Федеральным законом от 20 апреля 2014 года N 80-ФЗ</w:t>
      </w:r>
      <w:r>
        <w:t xml:space="preserve">) </w:t>
      </w:r>
      <w:r>
        <w:rPr>
          <w:color w:val="0000EE"/>
          <w:u w:val="single" w:color="0000EE"/>
        </w:rPr>
        <w:t>Комментарий к статье 6</w:t>
      </w:r>
    </w:p>
    <w:p w:rsidR="004E352A" w:rsidRDefault="004E352A" w:rsidP="004E352A">
      <w:pPr>
        <w:spacing w:line="250" w:lineRule="auto"/>
        <w:ind w:left="-5" w:right="352" w:hanging="10"/>
      </w:pPr>
      <w:r>
        <w:rPr>
          <w:b/>
          <w:sz w:val="36"/>
        </w:rPr>
        <w:t>Статья 6_1. Передача осуществления полномочий Российской Федерации в области градостроительной деятельности</w:t>
      </w:r>
    </w:p>
    <w:p w:rsidR="004E352A" w:rsidRDefault="004E352A" w:rsidP="004E352A">
      <w:pPr>
        <w:spacing w:after="0"/>
        <w:ind w:left="-15" w:right="14" w:firstLine="0"/>
      </w:pPr>
      <w:r>
        <w:t>(наименование в редакции, введенной в действие с 1 января 2007 года</w:t>
      </w:r>
    </w:p>
    <w:p w:rsidR="004E352A" w:rsidRDefault="004E352A" w:rsidP="004E352A">
      <w:pPr>
        <w:spacing w:after="274"/>
        <w:ind w:left="-15" w:right="13" w:firstLine="0"/>
      </w:pPr>
      <w:r>
        <w:rPr>
          <w:color w:val="0000EE"/>
          <w:u w:val="single" w:color="0000EE"/>
        </w:rPr>
        <w:lastRenderedPageBreak/>
        <w:t>Федеральным законом от 18 декабря 2006 года N 232-ФЗ</w:t>
      </w:r>
    </w:p>
    <w:p w:rsidR="004E352A" w:rsidRDefault="004E352A" w:rsidP="004E352A">
      <w:pPr>
        <w:numPr>
          <w:ilvl w:val="0"/>
          <w:numId w:val="28"/>
        </w:numPr>
        <w:ind w:right="14"/>
      </w:pPr>
      <w:r>
        <w:t xml:space="preserve">Российская Федерация передает органам государственной власти субъектов Российской Федерации осуществление полномочий в области организации и проведения государственной экспертизы проектной документации, государственной экспертизы результатов инженерных изысканий, за исключением указанной в пункте 5_1 статьи 6 настоящего Кодекса государственной экспертизы проектной документации, государственной экспертизы результатов инженерных изысканий, если иное не предусмотрено </w:t>
      </w:r>
      <w:r>
        <w:rPr>
          <w:color w:val="0000EE"/>
          <w:u w:val="single" w:color="0000EE"/>
        </w:rPr>
        <w:t xml:space="preserve">Федеральным законом от 29 декабря 2004 года N 191-ФЗ "О введении в действие Градостроительного кодекса Российской Федерации" </w:t>
      </w:r>
      <w:r>
        <w:t xml:space="preserve">(далее - </w:t>
      </w:r>
      <w:r>
        <w:rPr>
          <w:color w:val="0000EE"/>
          <w:u w:val="single" w:color="0000EE"/>
        </w:rPr>
        <w:t>Федеральный закон о введении в действие настоящего Кодекса</w:t>
      </w:r>
      <w:r>
        <w:t xml:space="preserve">) (часть в редакции, введенной в действие с 1 января 2007 года </w:t>
      </w:r>
      <w:r>
        <w:rPr>
          <w:color w:val="0000EE"/>
          <w:u w:val="single" w:color="0000EE"/>
        </w:rPr>
        <w:t>Федеральным законом от 18 декабря 2006 года N 232-ФЗ</w:t>
      </w:r>
      <w:r>
        <w:t xml:space="preserve">;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ind w:left="-15" w:right="14"/>
      </w:pPr>
      <w:r>
        <w:t xml:space="preserve">1_1. Российская Федерация передает органам государственной власти субъектов Российской Федерации осуществление полномочий в области контроля за соблюдением органами местного самоуправления законодательства о градостроительной деятельности (часть дополнительно включена с 1 января 2007 года </w:t>
      </w:r>
      <w:r>
        <w:rPr>
          <w:color w:val="0000EE"/>
          <w:u w:val="single" w:color="0000EE"/>
        </w:rPr>
        <w:t>Федеральным законом от 18 декабря 2006 года N 232-ФЗ</w:t>
      </w:r>
      <w:r>
        <w:t>).</w:t>
      </w:r>
    </w:p>
    <w:p w:rsidR="004E352A" w:rsidRDefault="004E352A" w:rsidP="004E352A">
      <w:pPr>
        <w:numPr>
          <w:ilvl w:val="0"/>
          <w:numId w:val="28"/>
        </w:numPr>
        <w:spacing w:after="0"/>
        <w:ind w:right="14"/>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вправе принимать нормативные правовые акты по вопросам, относящимся к сфере переданных полномочий, а также издавать методические указания и инструктивные материалы по их осуществлению органами исполнительной власти субъектов Российской Федерации, обязательные для исполнения.</w:t>
      </w:r>
    </w:p>
    <w:p w:rsidR="004E352A" w:rsidRDefault="004E352A" w:rsidP="004E352A">
      <w:pPr>
        <w:pStyle w:val="1"/>
        <w:ind w:left="-15" w:right="13"/>
      </w:pPr>
      <w:r>
        <w:rPr>
          <w:color w:val="000000"/>
          <w:u w:val="none" w:color="000000"/>
        </w:rPr>
        <w:t xml:space="preserve">(Часть в редакции, введенной в действие </w:t>
      </w:r>
      <w:r>
        <w:t>Федеральным законом от 26</w:t>
      </w:r>
    </w:p>
    <w:p w:rsidR="004E352A" w:rsidRDefault="004E352A" w:rsidP="004E352A">
      <w:pPr>
        <w:spacing w:after="274"/>
        <w:ind w:left="-15" w:right="13"/>
      </w:pPr>
      <w:r>
        <w:rPr>
          <w:color w:val="0000EE"/>
          <w:u w:val="single" w:color="0000EE"/>
        </w:rPr>
        <w:t>июля 2017 года N 191-ФЗ</w:t>
      </w:r>
      <w:r>
        <w:t>.</w:t>
      </w:r>
    </w:p>
    <w:p w:rsidR="004E352A" w:rsidRDefault="004E352A" w:rsidP="004E352A">
      <w:pPr>
        <w:spacing w:after="0"/>
        <w:ind w:left="-15" w:right="14"/>
      </w:pPr>
      <w:r>
        <w:t>3.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52A" w:rsidRDefault="004E352A" w:rsidP="004E352A">
      <w:pPr>
        <w:spacing w:after="274"/>
        <w:ind w:left="-15" w:right="13"/>
      </w:pPr>
      <w:r>
        <w:t xml:space="preserve">(Абзац в редакции, введенной в действие </w:t>
      </w:r>
      <w:r>
        <w:rPr>
          <w:color w:val="0000EE"/>
          <w:u w:val="single" w:color="0000EE"/>
        </w:rPr>
        <w:t>Федеральным законом от 26</w:t>
      </w:r>
    </w:p>
    <w:p w:rsidR="004E352A" w:rsidRDefault="004E352A" w:rsidP="004E352A">
      <w:pPr>
        <w:spacing w:after="274"/>
        <w:ind w:left="-15" w:right="13"/>
      </w:pPr>
      <w:r>
        <w:rPr>
          <w:color w:val="0000EE"/>
          <w:u w:val="single" w:color="0000EE"/>
        </w:rPr>
        <w:lastRenderedPageBreak/>
        <w:t>июля 2017 года N 191-ФЗ</w:t>
      </w:r>
      <w:r>
        <w:t>.</w:t>
      </w:r>
    </w:p>
    <w:p w:rsidR="004E352A" w:rsidRDefault="004E352A" w:rsidP="004E352A">
      <w:pPr>
        <w:numPr>
          <w:ilvl w:val="0"/>
          <w:numId w:val="29"/>
        </w:numPr>
        <w:ind w:right="14"/>
      </w:pPr>
      <w:r>
        <w:t xml:space="preserve">согласовывает структуру органов исполнительной власти субъектов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 (пункт в редакции, введенной в действие с 1 января 2007 года </w:t>
      </w:r>
      <w:r>
        <w:rPr>
          <w:color w:val="0000EE"/>
          <w:u w:val="single" w:color="0000EE"/>
        </w:rPr>
        <w:t>Федеральным законом от 18 декабря 2006 года N 232-ФЗ</w:t>
      </w:r>
      <w:r>
        <w:t xml:space="preserve">;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29"/>
        </w:numPr>
        <w:ind w:right="14"/>
      </w:pPr>
      <w:r>
        <w:t xml:space="preserve">осуществляет контроль за исполнением нормативных правовых актов, принимаемых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указанных нормативных правовых актов или о внесении в них изменений (пункт в редакции, введенной в действие с 1 августа 2011 года </w:t>
      </w:r>
      <w:r>
        <w:rPr>
          <w:color w:val="0000EE"/>
          <w:u w:val="single" w:color="0000EE"/>
        </w:rPr>
        <w:t>Федеральным законом от 18 июля 2011 года N 242-ФЗ</w:t>
      </w:r>
      <w:r>
        <w:t>;</w:t>
      </w:r>
    </w:p>
    <w:p w:rsidR="004E352A" w:rsidRDefault="004E352A" w:rsidP="004E352A">
      <w:pPr>
        <w:numPr>
          <w:ilvl w:val="0"/>
          <w:numId w:val="29"/>
        </w:numPr>
        <w:spacing w:after="0"/>
        <w:ind w:right="14"/>
      </w:pPr>
      <w:r>
        <w:t>осуществляет контроль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 (пункт в редакции, введенной в действие с 1 августа 2011 года</w:t>
      </w:r>
    </w:p>
    <w:p w:rsidR="004E352A" w:rsidRDefault="004E352A" w:rsidP="004E352A">
      <w:pPr>
        <w:spacing w:after="274"/>
        <w:ind w:left="-15" w:right="13" w:firstLine="0"/>
      </w:pPr>
      <w:r>
        <w:rPr>
          <w:color w:val="0000EE"/>
          <w:u w:val="single" w:color="0000EE"/>
        </w:rPr>
        <w:t>Федеральным законом от 18 июля 2011 года N 242-ФЗ</w:t>
      </w:r>
      <w:r>
        <w:t>;</w:t>
      </w:r>
    </w:p>
    <w:p w:rsidR="004E352A" w:rsidRDefault="004E352A" w:rsidP="004E352A">
      <w:pPr>
        <w:numPr>
          <w:ilvl w:val="0"/>
          <w:numId w:val="29"/>
        </w:numPr>
        <w:ind w:right="14"/>
      </w:pPr>
      <w:r>
        <w:t xml:space="preserve">в случае неисполнения или ненадлежащего исполнения органами государственной власти субъектов Российской Федерации переданных в соответствии с настоящей статьей полномочий готовит и вносит в Правительство Российской Федерации для принятия решения предложения о временном изъятии соответствующих полномочий у органов государственной власти субъектов Российской Федерации (пункт в редакции, введенной в действие с 1 января 2007 года </w:t>
      </w:r>
      <w:r>
        <w:rPr>
          <w:color w:val="0000EE"/>
          <w:u w:val="single" w:color="0000EE"/>
        </w:rPr>
        <w:t>Федеральным законом от 18 декабря 2006 года N 232-ФЗ</w:t>
      </w:r>
      <w:r>
        <w:t>;</w:t>
      </w:r>
    </w:p>
    <w:p w:rsidR="004E352A" w:rsidRDefault="004E352A" w:rsidP="004E352A">
      <w:pPr>
        <w:numPr>
          <w:ilvl w:val="0"/>
          <w:numId w:val="29"/>
        </w:numPr>
        <w:ind w:right="14"/>
      </w:pPr>
      <w:r>
        <w:t>устанавливает содержание и формы представления отчетности об осуществлении переданных полномочий, в случае необходимости устанавливает целевые прогнозные показатели.</w:t>
      </w:r>
    </w:p>
    <w:p w:rsidR="004E352A" w:rsidRDefault="004E352A" w:rsidP="004E352A">
      <w:pPr>
        <w:ind w:left="-15" w:right="14"/>
      </w:pPr>
      <w:r>
        <w:lastRenderedPageBreak/>
        <w:t>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E352A" w:rsidRDefault="004E352A" w:rsidP="004E352A">
      <w:pPr>
        <w:numPr>
          <w:ilvl w:val="0"/>
          <w:numId w:val="30"/>
        </w:numPr>
        <w:spacing w:after="0"/>
        <w:ind w:right="14"/>
      </w:pPr>
      <w:r>
        <w:t>самостоятельно назначает на должность и освобождает от должности руководителей органов исполнительной власти субъекта Российской</w:t>
      </w:r>
    </w:p>
    <w:p w:rsidR="004E352A" w:rsidRDefault="004E352A" w:rsidP="004E352A">
      <w:pPr>
        <w:ind w:left="-15" w:right="14" w:firstLine="0"/>
      </w:pPr>
      <w:r>
        <w:t>Федерации, осуществляющих переданные полномочия;</w:t>
      </w:r>
    </w:p>
    <w:p w:rsidR="004E352A" w:rsidRDefault="004E352A" w:rsidP="004E352A">
      <w:pPr>
        <w:numPr>
          <w:ilvl w:val="0"/>
          <w:numId w:val="30"/>
        </w:numPr>
        <w:spacing w:after="0"/>
        <w:ind w:right="14"/>
      </w:pPr>
      <w:r>
        <w:t>утверждает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структуру органов исполнительной власти субъекта Российской Федерации в области государственной экспертизы проектной документации, государственной экспертизы результатов инженерных изысканий и в области контроля за соблюдением органами местного самоуправления законодательства о градостроительной деятельности;</w:t>
      </w:r>
    </w:p>
    <w:p w:rsidR="004E352A" w:rsidRDefault="004E352A" w:rsidP="004E352A">
      <w:pPr>
        <w:spacing w:after="274"/>
        <w:ind w:left="-15" w:right="13"/>
      </w:pPr>
      <w:r>
        <w:t xml:space="preserve">(Пункт в редакции, введенной в действие с 1 января 2007 года </w:t>
      </w:r>
      <w:r>
        <w:rPr>
          <w:color w:val="0000EE"/>
          <w:u w:val="single" w:color="0000EE"/>
        </w:rPr>
        <w:t>Федеральным законом от 18 декабря 2006 года N 232-ФЗ</w:t>
      </w:r>
      <w:r>
        <w:t xml:space="preserve">; в редакции, введенной в действие с 25 марта 2011 года </w:t>
      </w:r>
      <w:r>
        <w:rPr>
          <w:color w:val="0000EE"/>
          <w:u w:val="single" w:color="0000EE"/>
        </w:rPr>
        <w:t>Федеральным законом от 20 марта 2011 года N 41-ФЗ</w:t>
      </w:r>
      <w:r>
        <w:t xml:space="preserve">;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30"/>
        </w:numPr>
        <w:ind w:right="14"/>
      </w:pPr>
      <w:r>
        <w:t>самостоятельно организует деятельность по осуществлению переданных полномочий в соответствии с федеральным законодательством и нормативными правовыми актами, предусмотренными частью 2 настоящей статьи;</w:t>
      </w:r>
    </w:p>
    <w:p w:rsidR="004E352A" w:rsidRDefault="004E352A" w:rsidP="004E352A">
      <w:pPr>
        <w:numPr>
          <w:ilvl w:val="0"/>
          <w:numId w:val="30"/>
        </w:numPr>
        <w:spacing w:after="0"/>
        <w:ind w:right="14"/>
      </w:pPr>
      <w:r>
        <w:t>обеспечивает своевременное представление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отчетности по установленной форме об осуществлении переданных полномочий,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субъектов Российской Федерации по вопросам переданных полномочий.</w:t>
      </w:r>
    </w:p>
    <w:p w:rsidR="004E352A" w:rsidRDefault="004E352A" w:rsidP="004E352A">
      <w:pPr>
        <w:spacing w:after="274"/>
        <w:ind w:left="-15" w:right="13"/>
      </w:pPr>
      <w:r>
        <w:t xml:space="preserve">(Пункт в редакции, введенной в действие </w:t>
      </w:r>
      <w:r>
        <w:rPr>
          <w:color w:val="0000EE"/>
          <w:u w:val="single" w:color="0000EE"/>
        </w:rPr>
        <w:t>Федеральным законом от 26</w:t>
      </w:r>
    </w:p>
    <w:p w:rsidR="004E352A" w:rsidRDefault="004E352A" w:rsidP="004E352A">
      <w:pPr>
        <w:spacing w:after="274"/>
        <w:ind w:left="-15" w:right="13"/>
      </w:pPr>
      <w:r>
        <w:rPr>
          <w:color w:val="0000EE"/>
          <w:u w:val="single" w:color="0000EE"/>
        </w:rPr>
        <w:t>июля 2017 года N 191-ФЗ</w:t>
      </w:r>
      <w:r>
        <w:t>.</w:t>
      </w:r>
    </w:p>
    <w:p w:rsidR="004E352A" w:rsidRDefault="004E352A" w:rsidP="004E352A">
      <w:pPr>
        <w:numPr>
          <w:ilvl w:val="0"/>
          <w:numId w:val="31"/>
        </w:numPr>
        <w:spacing w:after="0"/>
        <w:ind w:right="14"/>
      </w:pPr>
      <w:r>
        <w:lastRenderedPageBreak/>
        <w:t>Осуществление указанных в части 1 настоящей статьи полномочий Российской Федерации передается органам государственной власти субъектов Российской Федерации без предоставления субвенций из федерального бюджета. Финансирование полномочия по осуществлению организации и проведения государственной экспертизы проектной документации и (или) государственной экспертизы результатов инженерных изысканий осуществляется за счет средств застройщика или технического заказчика, направивших проектную документацию и (или) результаты инженерных изысканий на государственную экспертизу.</w:t>
      </w:r>
    </w:p>
    <w:p w:rsidR="004E352A" w:rsidRDefault="004E352A" w:rsidP="004E352A">
      <w:pPr>
        <w:spacing w:after="274"/>
        <w:ind w:left="-15" w:right="13" w:firstLine="480"/>
      </w:pPr>
      <w:r>
        <w:t xml:space="preserve">(Часть дополнена с 1 января 2007 года </w:t>
      </w:r>
      <w:r>
        <w:rPr>
          <w:color w:val="0000EE"/>
          <w:u w:val="single" w:color="0000EE"/>
        </w:rPr>
        <w:t>Федеральным законом от 18</w:t>
      </w:r>
    </w:p>
    <w:p w:rsidR="004E352A" w:rsidRDefault="004E352A" w:rsidP="004E352A">
      <w:pPr>
        <w:spacing w:after="274"/>
        <w:ind w:left="-15" w:right="13" w:firstLine="480"/>
      </w:pPr>
      <w:r>
        <w:rPr>
          <w:color w:val="0000EE"/>
          <w:u w:val="single" w:color="0000EE"/>
        </w:rPr>
        <w:t>декабря 2006 года N 232-ФЗ</w:t>
      </w:r>
      <w:r>
        <w:t xml:space="preserve">; в редакции, введенной в действие с 25 марта 2011 года </w:t>
      </w:r>
      <w:r>
        <w:rPr>
          <w:color w:val="0000EE"/>
          <w:u w:val="single" w:color="0000EE"/>
        </w:rPr>
        <w:t>Федеральным законом от 20 марта 2011 года N 41-ФЗ</w:t>
      </w:r>
      <w:r>
        <w:t xml:space="preserve">; в редакции, введенной в действие с 29 ноября 2011 года </w:t>
      </w:r>
      <w:r>
        <w:rPr>
          <w:color w:val="0000EE"/>
          <w:u w:val="single" w:color="0000EE"/>
        </w:rPr>
        <w:t>Федеральным законом от 28</w:t>
      </w:r>
    </w:p>
    <w:p w:rsidR="004E352A" w:rsidRDefault="004E352A" w:rsidP="004E352A">
      <w:pPr>
        <w:spacing w:after="274"/>
        <w:ind w:left="-15" w:right="13" w:firstLine="480"/>
      </w:pPr>
      <w:r>
        <w:rPr>
          <w:color w:val="0000EE"/>
          <w:u w:val="single" w:color="0000EE"/>
        </w:rPr>
        <w:t>ноября 2011 года N 337-ФЗ</w:t>
      </w:r>
      <w:r>
        <w:t>.</w:t>
      </w:r>
    </w:p>
    <w:p w:rsidR="004E352A" w:rsidRDefault="004E352A" w:rsidP="004E352A">
      <w:pPr>
        <w:numPr>
          <w:ilvl w:val="0"/>
          <w:numId w:val="31"/>
        </w:numPr>
        <w:spacing w:after="0"/>
        <w:ind w:right="14"/>
      </w:pPr>
      <w:r>
        <w:t>Полномочия, переданные в соответствии с настоящей статьей органам государственной власти субъектов Российской Федерации, могут быть временно изъяты Правительством Российской Федерации по представлению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случае неисполнения или ненадлежащего исполнения органами государственной власти субъектов Российской Федерации соответствующих полномочий.</w:t>
      </w:r>
    </w:p>
    <w:p w:rsidR="004E352A" w:rsidRDefault="004E352A" w:rsidP="004E352A">
      <w:pPr>
        <w:spacing w:after="274"/>
        <w:ind w:left="-15" w:right="13"/>
      </w:pPr>
      <w:r>
        <w:t xml:space="preserve">(Часть дополнительно включена с 1 января 2007 года </w:t>
      </w:r>
      <w:r>
        <w:rPr>
          <w:color w:val="0000EE"/>
          <w:u w:val="single" w:color="0000EE"/>
        </w:rPr>
        <w:t>Федеральным законом от 18 декабря 2006 года N 232-ФЗ</w:t>
      </w:r>
      <w:r>
        <w:t xml:space="preserve">;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31"/>
        </w:numPr>
        <w:spacing w:after="0"/>
        <w:ind w:right="14"/>
      </w:pPr>
      <w:r>
        <w:t xml:space="preserve">В течение месяца со дня поступления сведений о неисполнении или ненадлежащем исполнении органами государственной власти субъекта Российской Федерации полномочий, переданных в соответствии с настоящей статьей,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проверку достоверности указанных сведений и по результатам проверки выдает заключение о надлежащем исполнении органами государственной власти субъекта Российской Федерации переданных полномочий либо готовит и вносит в Правительство Российской Федерации предложения для принятия решения </w:t>
      </w:r>
      <w:r>
        <w:lastRenderedPageBreak/>
        <w:t>о временном изъятии соответствующих полномочий у органов государственной власти субъектов Российской Федерации.</w:t>
      </w:r>
    </w:p>
    <w:p w:rsidR="004E352A" w:rsidRDefault="004E352A" w:rsidP="004E352A">
      <w:pPr>
        <w:spacing w:after="274"/>
        <w:ind w:left="-15" w:right="13"/>
      </w:pPr>
      <w:r>
        <w:t xml:space="preserve">(Часть дополнительно включена с 1 января 2007 года </w:t>
      </w:r>
      <w:r>
        <w:rPr>
          <w:color w:val="0000EE"/>
          <w:u w:val="single" w:color="0000EE"/>
        </w:rPr>
        <w:t>Федеральным законом от 18 декабря 2006 года N 232-ФЗ</w:t>
      </w:r>
      <w:r>
        <w:t xml:space="preserve">;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31"/>
        </w:numPr>
        <w:spacing w:after="0"/>
        <w:ind w:right="14"/>
      </w:pPr>
      <w:r>
        <w:t>Полномочия, указанные в части 6 настоящей статьи и временно изъятые,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ему государственным (бюджетным или автономным) учреждением.</w:t>
      </w:r>
    </w:p>
    <w:p w:rsidR="004E352A" w:rsidRDefault="004E352A" w:rsidP="004E352A">
      <w:pPr>
        <w:spacing w:after="0"/>
        <w:ind w:left="-15" w:right="13"/>
      </w:pPr>
      <w:r>
        <w:t xml:space="preserve">(Часть дополнительно включена с 1 января 2007 года </w:t>
      </w:r>
      <w:r>
        <w:rPr>
          <w:color w:val="0000EE"/>
          <w:u w:val="single" w:color="0000EE"/>
        </w:rPr>
        <w:t>Федеральным законом от 18 декабря 2006 года N 232-ФЗ</w:t>
      </w:r>
      <w:r>
        <w:t xml:space="preserve">; в редакции, введенной в действие с 11 августа 2007 года </w:t>
      </w:r>
      <w:r>
        <w:rPr>
          <w:color w:val="0000EE"/>
          <w:u w:val="single" w:color="0000EE"/>
        </w:rPr>
        <w:t>Федеральным законом от 24 июля 2007 года N 215-ФЗ</w:t>
      </w:r>
      <w:r>
        <w:t xml:space="preserve">;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spacing w:after="391"/>
        <w:ind w:left="-15" w:right="13" w:firstLine="480"/>
      </w:pPr>
      <w:r>
        <w:t xml:space="preserve">(Статья дополнительно включена с 1 января 2006 года </w:t>
      </w:r>
      <w:r>
        <w:rPr>
          <w:color w:val="0000EE"/>
          <w:u w:val="single" w:color="0000EE"/>
        </w:rPr>
        <w:t>Федеральным законом от 31 декабря 2005 года N 199-ФЗ</w:t>
      </w:r>
      <w:r>
        <w:t xml:space="preserve">) </w:t>
      </w:r>
      <w:r>
        <w:rPr>
          <w:color w:val="0000EE"/>
          <w:u w:val="single" w:color="0000EE"/>
        </w:rPr>
        <w:t>Комментарий к статье 6_1</w:t>
      </w:r>
    </w:p>
    <w:p w:rsidR="004E352A" w:rsidRDefault="004E352A" w:rsidP="004E352A">
      <w:pPr>
        <w:spacing w:line="250" w:lineRule="auto"/>
        <w:ind w:left="-5" w:right="141" w:hanging="10"/>
      </w:pPr>
      <w:r>
        <w:rPr>
          <w:b/>
          <w:sz w:val="36"/>
        </w:rPr>
        <w:t>Статья 7. Полномочия органов государственной власти субъектов Российской Федерации в области градостроительной деятельности</w:t>
      </w:r>
    </w:p>
    <w:p w:rsidR="004E352A" w:rsidRDefault="004E352A" w:rsidP="004E352A">
      <w:pPr>
        <w:ind w:left="-15" w:right="14" w:firstLine="480"/>
      </w:pPr>
      <w:r>
        <w:t>К полномочиям органов государственной власти субъектов Российской Федерации в области градостроительной деятельности относятся:</w:t>
      </w:r>
    </w:p>
    <w:p w:rsidR="004E352A" w:rsidRDefault="004E352A" w:rsidP="004E352A">
      <w:pPr>
        <w:numPr>
          <w:ilvl w:val="0"/>
          <w:numId w:val="32"/>
        </w:numPr>
        <w:spacing w:after="0"/>
        <w:ind w:right="14"/>
      </w:pPr>
      <w:r>
        <w:t>подготовка и утверждение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32"/>
        </w:numPr>
        <w:spacing w:after="0"/>
        <w:ind w:right="14"/>
      </w:pPr>
      <w:r>
        <w:t>утверждение документации по планировке территории в случаях, предусмотренных настоящим Кодексом;</w:t>
      </w:r>
    </w:p>
    <w:p w:rsidR="004E352A" w:rsidRDefault="004E352A" w:rsidP="004E352A">
      <w:pPr>
        <w:ind w:left="-15" w:right="14"/>
      </w:pPr>
      <w:r>
        <w:t xml:space="preserve">(Пункт в редакции, введенной в действие с 25 марта 2011 года </w:t>
      </w:r>
      <w:r>
        <w:rPr>
          <w:color w:val="0000EE"/>
          <w:u w:val="single" w:color="0000EE"/>
        </w:rPr>
        <w:t>Федеральным законом от 20 марта 2011 года N 41-ФЗ</w:t>
      </w:r>
      <w:r>
        <w:t xml:space="preserve">;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32"/>
        </w:numPr>
        <w:ind w:right="14"/>
      </w:pPr>
      <w:r>
        <w:t>утверждение региональных нормативов градостроительного проектирования;</w:t>
      </w:r>
    </w:p>
    <w:p w:rsidR="004E352A" w:rsidRDefault="004E352A" w:rsidP="004E352A">
      <w:pPr>
        <w:numPr>
          <w:ilvl w:val="0"/>
          <w:numId w:val="32"/>
        </w:numPr>
        <w:ind w:right="14"/>
      </w:pPr>
      <w:r>
        <w:lastRenderedPageBreak/>
        <w:t xml:space="preserve">осуществление регионального государственного строительного надзора вслучаях, предусмотренных настоящим Кодексом (пункт дополнен с 1 августа 2011 года </w:t>
      </w:r>
      <w:r>
        <w:rPr>
          <w:color w:val="0000EE"/>
          <w:u w:val="single" w:color="0000EE"/>
        </w:rPr>
        <w:t>Федеральным законом от 18 июля 2011 года N 242-ФЗ</w:t>
      </w:r>
      <w:r>
        <w:t>;</w:t>
      </w:r>
    </w:p>
    <w:p w:rsidR="004E352A" w:rsidRDefault="004E352A" w:rsidP="004E352A">
      <w:pPr>
        <w:numPr>
          <w:ilvl w:val="0"/>
          <w:numId w:val="32"/>
        </w:numPr>
        <w:spacing w:after="0"/>
        <w:ind w:right="14"/>
      </w:pPr>
      <w:r>
        <w:t>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4E352A" w:rsidRDefault="004E352A" w:rsidP="004E352A">
      <w:pPr>
        <w:spacing w:after="274"/>
        <w:ind w:left="-15" w:right="13"/>
      </w:pPr>
      <w:r>
        <w:t xml:space="preserve">(Пункт дополнительно включен с 24 ноября 2012 года </w:t>
      </w:r>
      <w:r>
        <w:rPr>
          <w:color w:val="0000EE"/>
          <w:u w:val="single" w:color="0000EE"/>
        </w:rPr>
        <w:t>Федеральным законом от 12 ноября 2012 года N 179-ФЗ</w:t>
      </w:r>
      <w:r>
        <w:t xml:space="preserve">;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32"/>
        </w:numPr>
        <w:spacing w:after="0"/>
        <w:ind w:right="14"/>
      </w:pPr>
      <w:r>
        <w:t>осуществление мониторинга разработки и утверждения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w:t>
      </w:r>
    </w:p>
    <w:p w:rsidR="004E352A" w:rsidRDefault="004E352A" w:rsidP="004E352A">
      <w:pPr>
        <w:spacing w:after="274"/>
        <w:ind w:left="-15" w:right="13"/>
      </w:pPr>
      <w:r>
        <w:t xml:space="preserve">(Пункт дополнительно включен с 1 апреля 2013 года </w:t>
      </w:r>
      <w:r>
        <w:rPr>
          <w:color w:val="0000EE"/>
          <w:u w:val="single" w:color="0000EE"/>
        </w:rPr>
        <w:t>Федеральным законом от 30 декабря 2012 года N 289-ФЗ</w:t>
      </w:r>
      <w:r>
        <w:t xml:space="preserve">; в редакции, введенной в действие с 1 января 2015 года </w:t>
      </w:r>
      <w:r>
        <w:rPr>
          <w:color w:val="0000EE"/>
          <w:u w:val="single" w:color="0000EE"/>
        </w:rPr>
        <w:t>Федеральным законом от 29 декабря 2014 года N 456-ФЗ</w:t>
      </w:r>
      <w:r>
        <w:t>.</w:t>
      </w:r>
    </w:p>
    <w:p w:rsidR="004E352A" w:rsidRDefault="004E352A" w:rsidP="004E352A">
      <w:pPr>
        <w:numPr>
          <w:ilvl w:val="0"/>
          <w:numId w:val="32"/>
        </w:numPr>
        <w:spacing w:after="0"/>
        <w:ind w:right="14"/>
      </w:pPr>
      <w:r>
        <w:t>направление уведомлений, предусмотренных пунктом 2 части 7, пунктом 3 части 8 статьи 51_1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в случаях, предусмотренных настоящим Кодексом.</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2"/>
        </w:numPr>
        <w:spacing w:after="0" w:line="258" w:lineRule="auto"/>
        <w:ind w:right="14"/>
      </w:pPr>
      <w:r>
        <w:t xml:space="preserve">создание и эксплуатация государственных информационных систем обеспечения градостроительной деятельности, в том числе ведение таких информационных </w:t>
      </w:r>
      <w:r>
        <w:tab/>
        <w:t xml:space="preserve">систем </w:t>
      </w:r>
      <w:r>
        <w:tab/>
        <w:t xml:space="preserve">в </w:t>
      </w:r>
      <w:r>
        <w:tab/>
        <w:t xml:space="preserve">части, </w:t>
      </w:r>
      <w:r>
        <w:tab/>
        <w:t xml:space="preserve">касающейся </w:t>
      </w:r>
      <w:r>
        <w:tab/>
        <w:t>осуществления градостроительной деятельности на территориях двух и более муниципальных районов, городских округов.</w:t>
      </w:r>
    </w:p>
    <w:p w:rsidR="004E352A" w:rsidRDefault="004E352A" w:rsidP="004E352A">
      <w:pPr>
        <w:spacing w:after="391"/>
        <w:ind w:left="-15" w:right="13"/>
      </w:pPr>
      <w:r>
        <w:t xml:space="preserve">(Пункт дополнительно включен с 1 января 2019 года </w:t>
      </w:r>
      <w:r>
        <w:rPr>
          <w:color w:val="0000EE"/>
          <w:u w:val="single" w:color="0000EE"/>
        </w:rPr>
        <w:t>Федеральным законом от 3 августа 2018 года N 342-ФЗ</w:t>
      </w:r>
      <w:r>
        <w:t>)</w:t>
      </w:r>
    </w:p>
    <w:p w:rsidR="004E352A" w:rsidRDefault="004E352A" w:rsidP="004E352A">
      <w:pPr>
        <w:spacing w:after="391"/>
        <w:ind w:left="-15" w:right="13"/>
      </w:pPr>
      <w:r>
        <w:rPr>
          <w:color w:val="0000EE"/>
          <w:u w:val="single" w:color="0000EE"/>
        </w:rPr>
        <w:t>Комментарий к статье 7</w:t>
      </w:r>
    </w:p>
    <w:p w:rsidR="004E352A" w:rsidRDefault="004E352A" w:rsidP="004E352A">
      <w:pPr>
        <w:spacing w:after="561" w:line="250" w:lineRule="auto"/>
        <w:ind w:left="-5" w:right="1696" w:hanging="10"/>
      </w:pPr>
      <w:r>
        <w:rPr>
          <w:b/>
          <w:sz w:val="36"/>
        </w:rPr>
        <w:lastRenderedPageBreak/>
        <w:t>Статья 8. Полномочия органов местного самоуправления в области градостроительной деятельности</w:t>
      </w:r>
    </w:p>
    <w:p w:rsidR="004E352A" w:rsidRDefault="004E352A" w:rsidP="004E352A">
      <w:pPr>
        <w:ind w:left="-15" w:right="14"/>
      </w:pPr>
      <w:r>
        <w:t>1. К полномочиям органов местного самоуправления поселений в области градостроительной деятельности относятся:</w:t>
      </w:r>
    </w:p>
    <w:p w:rsidR="004E352A" w:rsidRDefault="004E352A" w:rsidP="004E352A">
      <w:pPr>
        <w:numPr>
          <w:ilvl w:val="0"/>
          <w:numId w:val="33"/>
        </w:numPr>
        <w:ind w:right="14"/>
      </w:pPr>
      <w:r>
        <w:t>подготовка и утверждение документов территориального планирования поселений;</w:t>
      </w:r>
    </w:p>
    <w:p w:rsidR="004E352A" w:rsidRDefault="004E352A" w:rsidP="004E352A">
      <w:pPr>
        <w:numPr>
          <w:ilvl w:val="0"/>
          <w:numId w:val="33"/>
        </w:numPr>
        <w:ind w:right="14"/>
      </w:pPr>
      <w:r>
        <w:t>утверждение местных нормативов градостроительного проектирования поселений;</w:t>
      </w:r>
    </w:p>
    <w:p w:rsidR="004E352A" w:rsidRDefault="004E352A" w:rsidP="004E352A">
      <w:pPr>
        <w:numPr>
          <w:ilvl w:val="0"/>
          <w:numId w:val="33"/>
        </w:numPr>
        <w:ind w:right="14"/>
      </w:pPr>
      <w:r>
        <w:t>утверждение правил землепользования и застройки поселений;</w:t>
      </w:r>
    </w:p>
    <w:p w:rsidR="004E352A" w:rsidRDefault="004E352A" w:rsidP="004E352A">
      <w:pPr>
        <w:numPr>
          <w:ilvl w:val="0"/>
          <w:numId w:val="33"/>
        </w:numPr>
        <w:spacing w:after="0"/>
        <w:ind w:right="14"/>
      </w:pPr>
      <w:r>
        <w:t>утверждение документации по планировке территории в случаях, предусмотренных настоящим Кодексом;</w:t>
      </w:r>
    </w:p>
    <w:p w:rsidR="004E352A" w:rsidRDefault="004E352A" w:rsidP="004E352A">
      <w:pPr>
        <w:ind w:left="-15" w:right="14"/>
      </w:pPr>
      <w:r>
        <w:t xml:space="preserve">(Пункт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33"/>
        </w:numPr>
        <w:spacing w:after="0"/>
        <w:ind w:right="14"/>
      </w:pPr>
      <w: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поселений;</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5_1) направление уведомлений, предусмотренных пунктом 2 части 7, пунктом 3 части 8 статьи 51_1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3"/>
        </w:numPr>
        <w:ind w:right="14"/>
      </w:pPr>
      <w:r>
        <w:t xml:space="preserve">принятие решений о развитии застроенных территорий (пункт дополнительно включен с 1 января 2007 года </w:t>
      </w:r>
      <w:r>
        <w:rPr>
          <w:color w:val="0000EE"/>
          <w:u w:val="single" w:color="0000EE"/>
        </w:rPr>
        <w:t>Федеральным законом от 18 декабря 2006 года N 232-ФЗ</w:t>
      </w:r>
      <w:r>
        <w:t>);</w:t>
      </w:r>
    </w:p>
    <w:p w:rsidR="004E352A" w:rsidRDefault="004E352A" w:rsidP="004E352A">
      <w:pPr>
        <w:numPr>
          <w:ilvl w:val="0"/>
          <w:numId w:val="33"/>
        </w:numPr>
        <w:spacing w:after="0"/>
        <w:ind w:right="14"/>
      </w:pPr>
      <w: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w:t>
      </w:r>
      <w:r>
        <w:lastRenderedPageBreak/>
        <w:t>требованиями проектной документации, выдача рекомендаций о мерах по устранению выявленных нарушений в случаях, предусмотренных настоящим</w:t>
      </w:r>
    </w:p>
    <w:p w:rsidR="004E352A" w:rsidRDefault="004E352A" w:rsidP="004E352A">
      <w:pPr>
        <w:spacing w:after="0"/>
        <w:ind w:left="-15" w:right="14" w:firstLine="0"/>
      </w:pPr>
      <w:r>
        <w:t>Кодексом;</w:t>
      </w:r>
    </w:p>
    <w:p w:rsidR="004E352A" w:rsidRDefault="004E352A" w:rsidP="004E352A">
      <w:pPr>
        <w:spacing w:after="274"/>
        <w:ind w:left="-15" w:right="13" w:firstLine="480"/>
      </w:pPr>
      <w:r>
        <w:t xml:space="preserve">(Пункт дополнительно включен с 1 января 2013 года </w:t>
      </w:r>
      <w:r>
        <w:rPr>
          <w:color w:val="0000EE"/>
          <w:u w:val="single" w:color="0000EE"/>
        </w:rPr>
        <w:t>Федеральным законом от 28 ноября 2011 года N 337-ФЗ</w:t>
      </w:r>
      <w:r>
        <w:t>)</w:t>
      </w:r>
    </w:p>
    <w:p w:rsidR="004E352A" w:rsidRDefault="004E352A" w:rsidP="004E352A">
      <w:pPr>
        <w:numPr>
          <w:ilvl w:val="0"/>
          <w:numId w:val="33"/>
        </w:numPr>
        <w:spacing w:after="0"/>
        <w:ind w:right="14"/>
      </w:pPr>
      <w: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4E352A" w:rsidRDefault="004E352A" w:rsidP="004E352A">
      <w:pPr>
        <w:spacing w:after="274"/>
        <w:ind w:left="-15" w:right="13"/>
      </w:pPr>
      <w:r>
        <w:t xml:space="preserve">(Пункт дополнительно включен с 1 апреля 2013 года </w:t>
      </w:r>
      <w:r>
        <w:rPr>
          <w:color w:val="0000EE"/>
          <w:u w:val="single" w:color="0000EE"/>
        </w:rPr>
        <w:t>Федеральным законом от 30 декабря 2012 года N 289-ФЗ</w:t>
      </w:r>
      <w:r>
        <w:t xml:space="preserve">; в редакции, введенной в действие с 1 января 2015 года </w:t>
      </w:r>
      <w:r>
        <w:rPr>
          <w:color w:val="0000EE"/>
          <w:u w:val="single" w:color="0000EE"/>
        </w:rPr>
        <w:t>Федеральным законом от 29 декабря 2014 года N 456-ФЗ</w:t>
      </w:r>
      <w:r>
        <w:t>.</w:t>
      </w:r>
    </w:p>
    <w:p w:rsidR="004E352A" w:rsidRDefault="004E352A" w:rsidP="004E352A">
      <w:pPr>
        <w:numPr>
          <w:ilvl w:val="0"/>
          <w:numId w:val="33"/>
        </w:numPr>
        <w:spacing w:after="0"/>
        <w:ind w:right="14"/>
      </w:pPr>
      <w: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E352A" w:rsidRDefault="004E352A" w:rsidP="004E352A">
      <w:pPr>
        <w:spacing w:after="274"/>
        <w:ind w:left="-15" w:right="13"/>
      </w:pPr>
      <w:r>
        <w:t xml:space="preserve">(Пункт дополнительно включен </w:t>
      </w:r>
      <w:r>
        <w:rPr>
          <w:color w:val="0000EE"/>
          <w:u w:val="single" w:color="0000EE"/>
        </w:rPr>
        <w:t>Федеральным законом от 26 июля 2017 года N 191-ФЗ</w:t>
      </w:r>
      <w:r>
        <w:t>)</w:t>
      </w:r>
    </w:p>
    <w:p w:rsidR="004E352A" w:rsidRDefault="004E352A" w:rsidP="004E352A">
      <w:pPr>
        <w:numPr>
          <w:ilvl w:val="0"/>
          <w:numId w:val="33"/>
        </w:numPr>
        <w:spacing w:after="0"/>
        <w:ind w:right="14"/>
      </w:pPr>
      <w:r>
        <w:t>принятие решения о комплексном развитии территории по инициативе органа местного самоуправления;</w:t>
      </w:r>
    </w:p>
    <w:p w:rsidR="004E352A" w:rsidRDefault="004E352A" w:rsidP="004E352A">
      <w:pPr>
        <w:spacing w:after="274"/>
        <w:ind w:left="-15" w:right="13"/>
      </w:pPr>
      <w:r>
        <w:t xml:space="preserve">(Пункт дополнительно включен </w:t>
      </w:r>
      <w:r>
        <w:rPr>
          <w:color w:val="0000EE"/>
          <w:u w:val="single" w:color="0000EE"/>
        </w:rPr>
        <w:t>Федеральным законом от 26 июля 2017 года N 191-ФЗ</w:t>
      </w:r>
      <w:r>
        <w:t>)</w:t>
      </w:r>
    </w:p>
    <w:p w:rsidR="004E352A" w:rsidRDefault="004E352A" w:rsidP="004E352A">
      <w:pPr>
        <w:numPr>
          <w:ilvl w:val="0"/>
          <w:numId w:val="33"/>
        </w:numPr>
        <w:spacing w:after="0"/>
        <w:ind w:right="14"/>
      </w:pPr>
      <w:r>
        <w:t>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настоящим Кодексом,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340-ФЗ</w:t>
      </w:r>
      <w:r>
        <w:t>)</w:t>
      </w:r>
    </w:p>
    <w:p w:rsidR="004E352A" w:rsidRDefault="004E352A" w:rsidP="004E352A">
      <w:pPr>
        <w:ind w:left="-15" w:right="14"/>
      </w:pPr>
      <w:r>
        <w:lastRenderedPageBreak/>
        <w:t>2. К полномочиям органов местного самоуправления муниципальных районов в области градостроительной деятельности относятся:</w:t>
      </w:r>
    </w:p>
    <w:p w:rsidR="004E352A" w:rsidRDefault="004E352A" w:rsidP="004E352A">
      <w:pPr>
        <w:numPr>
          <w:ilvl w:val="0"/>
          <w:numId w:val="34"/>
        </w:numPr>
        <w:ind w:right="14"/>
      </w:pPr>
      <w:r>
        <w:t>подготовка и утверждение документов территориального планирования муниципальных районов;</w:t>
      </w:r>
    </w:p>
    <w:p w:rsidR="004E352A" w:rsidRDefault="004E352A" w:rsidP="004E352A">
      <w:pPr>
        <w:numPr>
          <w:ilvl w:val="0"/>
          <w:numId w:val="34"/>
        </w:numPr>
        <w:spacing w:after="0"/>
        <w:ind w:right="14"/>
      </w:pPr>
      <w:r>
        <w:t>утверждение местных нормативов градостроительного проектирования муниципальных районов;</w:t>
      </w:r>
    </w:p>
    <w:p w:rsidR="004E352A" w:rsidRDefault="004E352A" w:rsidP="004E352A">
      <w:pPr>
        <w:spacing w:after="274"/>
        <w:ind w:left="-15" w:right="13"/>
      </w:pPr>
      <w:r>
        <w:t xml:space="preserve">(Пункт в редакции, введенной в действие </w:t>
      </w:r>
      <w:r>
        <w:rPr>
          <w:color w:val="0000EE"/>
          <w:u w:val="single" w:color="0000EE"/>
        </w:rPr>
        <w:t>Федеральным законом от 5 мая 2014 года N 131-ФЗ</w:t>
      </w:r>
      <w:r>
        <w:t>.</w:t>
      </w:r>
    </w:p>
    <w:p w:rsidR="004E352A" w:rsidRDefault="004E352A" w:rsidP="004E352A">
      <w:pPr>
        <w:numPr>
          <w:ilvl w:val="0"/>
          <w:numId w:val="34"/>
        </w:numPr>
        <w:ind w:right="14"/>
      </w:pPr>
      <w:r>
        <w:t>утверждение правил землепользования и застройки соответствующих межселенных территорий;</w:t>
      </w:r>
    </w:p>
    <w:p w:rsidR="004E352A" w:rsidRDefault="004E352A" w:rsidP="004E352A">
      <w:pPr>
        <w:numPr>
          <w:ilvl w:val="0"/>
          <w:numId w:val="34"/>
        </w:numPr>
        <w:spacing w:after="0"/>
        <w:ind w:right="14"/>
      </w:pPr>
      <w:r>
        <w:t>утверждение документации по планировке территории в случаях, предусмотренных настоящим Кодексом;</w:t>
      </w:r>
    </w:p>
    <w:p w:rsidR="004E352A" w:rsidRDefault="004E352A" w:rsidP="004E352A">
      <w:pPr>
        <w:ind w:left="-15" w:right="14"/>
      </w:pPr>
      <w:r>
        <w:t xml:space="preserve">(Пункт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34"/>
        </w:numPr>
        <w:spacing w:after="0"/>
        <w:ind w:right="14"/>
      </w:pPr>
      <w: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соответствующих межселенных территориях;</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5_1) направление уведомлений, предусмотренных пунктом 2 части 7, пунктом 3 части 8 статьи 51_1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соответствующих межселенных территориях;</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4"/>
        </w:numPr>
        <w:spacing w:after="0"/>
        <w:ind w:right="14"/>
      </w:pPr>
      <w:r>
        <w:t>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районов,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4E352A" w:rsidRDefault="004E352A" w:rsidP="004E352A">
      <w:pPr>
        <w:ind w:left="-15" w:right="14" w:firstLine="480"/>
      </w:pPr>
      <w:r>
        <w:t xml:space="preserve">(Пункт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34"/>
        </w:numPr>
        <w:spacing w:after="0"/>
        <w:ind w:right="14"/>
      </w:pPr>
      <w:r>
        <w:lastRenderedPageBreak/>
        <w:t>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340-ФЗ</w:t>
      </w:r>
      <w:r>
        <w:t>)</w:t>
      </w:r>
    </w:p>
    <w:p w:rsidR="004E352A" w:rsidRDefault="004E352A" w:rsidP="004E352A">
      <w:pPr>
        <w:ind w:left="-15" w:right="14"/>
      </w:pPr>
      <w:r>
        <w:t>3. К полномочиям органов местного самоуправления городских округов в области градостроительной деятельности относятся:</w:t>
      </w:r>
    </w:p>
    <w:p w:rsidR="004E352A" w:rsidRDefault="004E352A" w:rsidP="004E352A">
      <w:pPr>
        <w:numPr>
          <w:ilvl w:val="0"/>
          <w:numId w:val="35"/>
        </w:numPr>
        <w:ind w:right="14"/>
      </w:pPr>
      <w:r>
        <w:t>подготовка и утверждение документов территориального планирования городских округов;</w:t>
      </w:r>
    </w:p>
    <w:p w:rsidR="004E352A" w:rsidRDefault="004E352A" w:rsidP="004E352A">
      <w:pPr>
        <w:numPr>
          <w:ilvl w:val="0"/>
          <w:numId w:val="35"/>
        </w:numPr>
        <w:ind w:right="14"/>
      </w:pPr>
      <w:r>
        <w:t>утверждение местных нормативов градостроительного проектирования городских округов;</w:t>
      </w:r>
    </w:p>
    <w:p w:rsidR="004E352A" w:rsidRDefault="004E352A" w:rsidP="004E352A">
      <w:pPr>
        <w:numPr>
          <w:ilvl w:val="0"/>
          <w:numId w:val="35"/>
        </w:numPr>
        <w:spacing w:after="276" w:line="259" w:lineRule="auto"/>
        <w:ind w:right="14"/>
      </w:pPr>
      <w:r>
        <w:t>утверждение правил землепользования и застройки городских округов;</w:t>
      </w:r>
    </w:p>
    <w:p w:rsidR="004E352A" w:rsidRDefault="004E352A" w:rsidP="004E352A">
      <w:pPr>
        <w:numPr>
          <w:ilvl w:val="0"/>
          <w:numId w:val="35"/>
        </w:numPr>
        <w:spacing w:after="0"/>
        <w:ind w:right="14"/>
      </w:pPr>
      <w:r>
        <w:t>утверждение документации по планировке территории в случаях, предусмотренных настоящим Кодексом;</w:t>
      </w:r>
    </w:p>
    <w:p w:rsidR="004E352A" w:rsidRDefault="004E352A" w:rsidP="004E352A">
      <w:pPr>
        <w:ind w:left="-15" w:right="14"/>
      </w:pPr>
      <w:r>
        <w:t xml:space="preserve">(Пункт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35"/>
        </w:numPr>
        <w:spacing w:after="0"/>
        <w:ind w:right="14"/>
      </w:pPr>
      <w: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5_1) направление уведомлений, предусмотренных пунктом 2 части 7, пунктом 3 части 8 статьи 51_1 и пунктом 5 части 19 статьи 55 настоящего Кодекса,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5"/>
        </w:numPr>
        <w:spacing w:after="0"/>
        <w:ind w:right="14"/>
      </w:pPr>
      <w:r>
        <w:t xml:space="preserve">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городских округов, и </w:t>
      </w:r>
      <w:r>
        <w:lastRenderedPageBreak/>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rsidR="004E352A" w:rsidRDefault="004E352A" w:rsidP="004E352A">
      <w:pPr>
        <w:ind w:left="-15" w:right="14" w:firstLine="480"/>
      </w:pPr>
      <w:r>
        <w:t xml:space="preserve">(Пункт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35"/>
        </w:numPr>
        <w:ind w:right="14"/>
      </w:pPr>
      <w:r>
        <w:t xml:space="preserve">принятие решений о развитии застроенных территорий (пункт дополнительно включен с 1 января 2007 года </w:t>
      </w:r>
      <w:r>
        <w:rPr>
          <w:color w:val="0000EE"/>
          <w:u w:val="single" w:color="0000EE"/>
        </w:rPr>
        <w:t>Федеральным законом от 18 декабря 2006 года N 232-ФЗ</w:t>
      </w:r>
      <w:r>
        <w:t>);</w:t>
      </w:r>
    </w:p>
    <w:p w:rsidR="004E352A" w:rsidRDefault="004E352A" w:rsidP="004E352A">
      <w:pPr>
        <w:numPr>
          <w:ilvl w:val="0"/>
          <w:numId w:val="35"/>
        </w:numPr>
        <w:spacing w:after="0"/>
        <w:ind w:right="14"/>
      </w:pPr>
      <w: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w:t>
      </w:r>
    </w:p>
    <w:p w:rsidR="004E352A" w:rsidRDefault="004E352A" w:rsidP="004E352A">
      <w:pPr>
        <w:spacing w:after="0"/>
        <w:ind w:left="-15" w:right="14" w:firstLine="0"/>
      </w:pPr>
      <w:r>
        <w:t>Кодексом;</w:t>
      </w:r>
    </w:p>
    <w:p w:rsidR="004E352A" w:rsidRDefault="004E352A" w:rsidP="004E352A">
      <w:pPr>
        <w:spacing w:after="274"/>
        <w:ind w:left="-15" w:right="13" w:firstLine="480"/>
      </w:pPr>
      <w:r>
        <w:t xml:space="preserve">(Пункт дополнительно включен с 1 января 2013 года </w:t>
      </w:r>
      <w:r>
        <w:rPr>
          <w:color w:val="0000EE"/>
          <w:u w:val="single" w:color="0000EE"/>
        </w:rPr>
        <w:t>Федеральным законом от 28 ноября 2011 года N 337-ФЗ</w:t>
      </w:r>
      <w:r>
        <w:t xml:space="preserve">) </w:t>
      </w:r>
    </w:p>
    <w:p w:rsidR="004E352A" w:rsidRDefault="004E352A" w:rsidP="004E352A">
      <w:pPr>
        <w:numPr>
          <w:ilvl w:val="0"/>
          <w:numId w:val="35"/>
        </w:numPr>
        <w:spacing w:after="0"/>
        <w:ind w:right="14"/>
      </w:pPr>
      <w:r>
        <w:t>разработка и утверждение программ комплексного развития систем коммунальной инфраструктуры городских округов, программ комплексного развития транспортной инфраструктуры городских округов, программ комплексного развития социальной инфраструктуры городских округов;</w:t>
      </w:r>
    </w:p>
    <w:p w:rsidR="004E352A" w:rsidRDefault="004E352A" w:rsidP="004E352A">
      <w:pPr>
        <w:spacing w:after="274"/>
        <w:ind w:left="-15" w:right="13"/>
      </w:pPr>
      <w:r>
        <w:t xml:space="preserve">(Пункт дополнительно включен с 1 апреля 2013 года </w:t>
      </w:r>
      <w:r>
        <w:rPr>
          <w:color w:val="0000EE"/>
          <w:u w:val="single" w:color="0000EE"/>
        </w:rPr>
        <w:t>Федеральным законом от 30 декабря 2012 года N 289-ФЗ</w:t>
      </w:r>
      <w:r>
        <w:t xml:space="preserve">; в редакции, введенной в действие с 1 января 2015 года </w:t>
      </w:r>
      <w:r>
        <w:rPr>
          <w:color w:val="0000EE"/>
          <w:u w:val="single" w:color="0000EE"/>
        </w:rPr>
        <w:t>Федеральным законом от 29 декабря 2014 года N 456-ФЗ</w:t>
      </w:r>
      <w:r>
        <w:t>.</w:t>
      </w:r>
    </w:p>
    <w:p w:rsidR="004E352A" w:rsidRDefault="004E352A" w:rsidP="004E352A">
      <w:pPr>
        <w:numPr>
          <w:ilvl w:val="0"/>
          <w:numId w:val="35"/>
        </w:numPr>
        <w:spacing w:after="0"/>
        <w:ind w:right="14"/>
      </w:pPr>
      <w: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4E352A" w:rsidRDefault="004E352A" w:rsidP="004E352A">
      <w:pPr>
        <w:spacing w:after="0" w:line="259" w:lineRule="auto"/>
        <w:ind w:left="10" w:right="16" w:hanging="10"/>
        <w:jc w:val="right"/>
      </w:pPr>
      <w:r>
        <w:t xml:space="preserve">(Пункт дополнительно включен </w:t>
      </w:r>
      <w:r>
        <w:rPr>
          <w:color w:val="0000EE"/>
          <w:u w:val="single" w:color="0000EE"/>
        </w:rPr>
        <w:t>Федеральным законом от 26 июля 2017 года</w:t>
      </w:r>
    </w:p>
    <w:p w:rsidR="004E352A" w:rsidRDefault="004E352A" w:rsidP="004E352A">
      <w:pPr>
        <w:spacing w:after="274"/>
        <w:ind w:left="-15" w:right="13" w:firstLine="0"/>
      </w:pPr>
      <w:r>
        <w:rPr>
          <w:color w:val="0000EE"/>
          <w:u w:val="single" w:color="0000EE"/>
        </w:rPr>
        <w:t>N 191-ФЗ</w:t>
      </w:r>
      <w:r>
        <w:t>)</w:t>
      </w:r>
    </w:p>
    <w:p w:rsidR="004E352A" w:rsidRDefault="004E352A" w:rsidP="004E352A">
      <w:pPr>
        <w:numPr>
          <w:ilvl w:val="0"/>
          <w:numId w:val="37"/>
        </w:numPr>
        <w:spacing w:after="0"/>
        <w:ind w:right="14"/>
      </w:pPr>
      <w:r>
        <w:t>принятие решения о комплексном развитии территории по инициативе органа местного самоуправления;</w:t>
      </w:r>
    </w:p>
    <w:p w:rsidR="004E352A" w:rsidRDefault="004E352A" w:rsidP="004E352A">
      <w:pPr>
        <w:spacing w:after="274"/>
        <w:ind w:left="-15" w:right="13"/>
      </w:pPr>
      <w:r>
        <w:t xml:space="preserve">(Пункт дополнительно включен </w:t>
      </w:r>
      <w:r>
        <w:rPr>
          <w:color w:val="0000EE"/>
          <w:u w:val="single" w:color="0000EE"/>
        </w:rPr>
        <w:t>Федеральным законом от 26 июля 2017 года N 191-ФЗ</w:t>
      </w:r>
      <w:r>
        <w:t>)</w:t>
      </w:r>
    </w:p>
    <w:p w:rsidR="004E352A" w:rsidRDefault="004E352A" w:rsidP="004E352A">
      <w:pPr>
        <w:numPr>
          <w:ilvl w:val="0"/>
          <w:numId w:val="37"/>
        </w:numPr>
        <w:spacing w:after="0"/>
        <w:ind w:right="14"/>
      </w:pPr>
      <w:r>
        <w:t xml:space="preserve">принятие решения о сносе самовольной постройки либо решения о сносе самовольной постройки или ее приведении в соответствие с </w:t>
      </w:r>
      <w:r>
        <w:lastRenderedPageBreak/>
        <w:t>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настоящим Кодексом.</w:t>
      </w:r>
    </w:p>
    <w:p w:rsidR="004E352A" w:rsidRDefault="004E352A" w:rsidP="004E352A">
      <w:pPr>
        <w:spacing w:after="403" w:line="250" w:lineRule="auto"/>
        <w:ind w:right="13" w:firstLine="384"/>
        <w:jc w:val="left"/>
      </w:pPr>
      <w:r>
        <w:t xml:space="preserve">(Пункт дополнительно включен с 4 августа 2018 года </w:t>
      </w:r>
      <w:r>
        <w:rPr>
          <w:color w:val="0000EE"/>
          <w:u w:val="single" w:color="0000EE"/>
        </w:rPr>
        <w:t>Федеральным законом от 3 августа 2018 года N 340-ФЗ</w:t>
      </w:r>
      <w:r>
        <w:t xml:space="preserve">) </w:t>
      </w:r>
      <w:r>
        <w:rPr>
          <w:color w:val="0000EE"/>
          <w:u w:val="single" w:color="0000EE"/>
        </w:rPr>
        <w:t>Комментарий к статье 8</w:t>
      </w:r>
    </w:p>
    <w:p w:rsidR="004E352A" w:rsidRDefault="004E352A" w:rsidP="004E352A">
      <w:pPr>
        <w:spacing w:after="561" w:line="250" w:lineRule="auto"/>
        <w:ind w:left="-5" w:right="391" w:hanging="10"/>
      </w:pPr>
      <w:r>
        <w:rPr>
          <w:b/>
          <w:sz w:val="36"/>
        </w:rPr>
        <w:t>Статья 8_1. Контроль за соблюдением органами государственной власти субъектов Российской Федерации, органами местного самоуправления законодательства о градостроительной деятельности</w:t>
      </w:r>
    </w:p>
    <w:p w:rsidR="004E352A" w:rsidRDefault="004E352A" w:rsidP="004E352A">
      <w:pPr>
        <w:numPr>
          <w:ilvl w:val="0"/>
          <w:numId w:val="36"/>
        </w:numPr>
        <w:spacing w:after="0"/>
        <w:ind w:right="14"/>
      </w:pPr>
      <w:r>
        <w:t>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органами государственной власти субъектов Российской Федерации осуществляется государственный контроль за соблюдением соответственно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(далее в настоящей статье - органы, осуществляющие контроль за соблюдением законодательства о градостроительной деятельности), в том числе контроль за:</w:t>
      </w:r>
    </w:p>
    <w:p w:rsidR="004E352A" w:rsidRDefault="004E352A" w:rsidP="004E352A">
      <w:pPr>
        <w:spacing w:after="274"/>
        <w:ind w:left="-15" w:right="13"/>
      </w:pPr>
      <w:r>
        <w:t xml:space="preserve">(Абзац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38"/>
        </w:numPr>
        <w:ind w:right="14"/>
      </w:pPr>
      <w:r>
        <w:t>соответствием нормативных правовых актов субъектов Российской Федерации, муниципальных правовых актов законодательству о градостроительной деятельности;</w:t>
      </w:r>
    </w:p>
    <w:p w:rsidR="004E352A" w:rsidRDefault="004E352A" w:rsidP="004E352A">
      <w:pPr>
        <w:numPr>
          <w:ilvl w:val="0"/>
          <w:numId w:val="38"/>
        </w:numPr>
        <w:ind w:right="14"/>
      </w:pPr>
      <w:r>
        <w:t>соблюдением установленных федеральными законами сроков приведения нормативных правовых актов субъектов Российской Федерации, муниципальных правовых актов в соответствие с требованиями настоящего Кодекса;</w:t>
      </w:r>
    </w:p>
    <w:p w:rsidR="004E352A" w:rsidRDefault="004E352A" w:rsidP="004E352A">
      <w:pPr>
        <w:numPr>
          <w:ilvl w:val="0"/>
          <w:numId w:val="38"/>
        </w:numPr>
        <w:ind w:right="14"/>
      </w:pPr>
      <w:r>
        <w:t>соблюдением процедур, установленных законодательством о градостроительной деятельности для подготовки и утверждения документов территориального планирования, правил землепользования и застройки, документации по планировке территории, градостроительных планов земельных участков.</w:t>
      </w:r>
    </w:p>
    <w:p w:rsidR="004E352A" w:rsidRDefault="004E352A" w:rsidP="004E352A">
      <w:pPr>
        <w:numPr>
          <w:ilvl w:val="0"/>
          <w:numId w:val="36"/>
        </w:numPr>
        <w:ind w:right="14"/>
      </w:pPr>
      <w:r>
        <w:lastRenderedPageBreak/>
        <w:t>Должностные лица органов, осуществляющих контроль за соблюдением законодательства о градостроительной деятельности, имеют право:</w:t>
      </w:r>
    </w:p>
    <w:p w:rsidR="004E352A" w:rsidRDefault="004E352A" w:rsidP="004E352A">
      <w:pPr>
        <w:numPr>
          <w:ilvl w:val="0"/>
          <w:numId w:val="40"/>
        </w:numPr>
        <w:ind w:right="14"/>
      </w:pPr>
      <w:r>
        <w:t>проводить проверки деятельности органов государственной власти субъектов Российской Федерации, органов местного самоуправления, а также подведомственных им организаций;</w:t>
      </w:r>
    </w:p>
    <w:p w:rsidR="004E352A" w:rsidRDefault="004E352A" w:rsidP="004E352A">
      <w:pPr>
        <w:numPr>
          <w:ilvl w:val="0"/>
          <w:numId w:val="40"/>
        </w:numPr>
        <w:ind w:right="14"/>
      </w:pPr>
      <w:r>
        <w:t>требовать от руководителей и других должностных лиц органов государственной власти субъектов Российской Федерации, органов местного самоуправления предоставления необходимых документов, материалов и сведений, выделения специалистов для выяснения возникших вопросов;</w:t>
      </w:r>
    </w:p>
    <w:p w:rsidR="004E352A" w:rsidRDefault="004E352A" w:rsidP="004E352A">
      <w:pPr>
        <w:numPr>
          <w:ilvl w:val="0"/>
          <w:numId w:val="40"/>
        </w:numPr>
        <w:ind w:right="14"/>
      </w:pPr>
      <w:r>
        <w:t>получать от руководителей и других должностных лиц органов государственной власти субъектов Российской Федерации, органов местного самоуправления объяснения по факту нарушения законодательства о градостроительной деятельности.</w:t>
      </w:r>
    </w:p>
    <w:p w:rsidR="004E352A" w:rsidRDefault="004E352A" w:rsidP="004E352A">
      <w:pPr>
        <w:numPr>
          <w:ilvl w:val="0"/>
          <w:numId w:val="36"/>
        </w:numPr>
        <w:ind w:right="14"/>
      </w:pPr>
      <w:r>
        <w:t>Должностные лица органов, осуществляющих контроль за соблюдением законодательства о градостроительной деятельности, в случае выявления фактов нарушения органами государственной власти субъектов Российской Федерации, органами местного самоуправления законодательства о градостроительной деятельности обязаны:</w:t>
      </w:r>
    </w:p>
    <w:p w:rsidR="004E352A" w:rsidRDefault="004E352A" w:rsidP="004E352A">
      <w:pPr>
        <w:numPr>
          <w:ilvl w:val="0"/>
          <w:numId w:val="41"/>
        </w:numPr>
        <w:ind w:right="14"/>
      </w:pPr>
      <w:r>
        <w:t>направлять в соответствующие органы государственной власти субъектов Российской Федерации, органы местного самоуправления обязательные предписания об устранении выявленных нарушений законодательства о градостроительной деятельности и устанавливать сроки устранения таких нарушений;</w:t>
      </w:r>
    </w:p>
    <w:p w:rsidR="004E352A" w:rsidRDefault="004E352A" w:rsidP="004E352A">
      <w:pPr>
        <w:numPr>
          <w:ilvl w:val="0"/>
          <w:numId w:val="41"/>
        </w:numPr>
        <w:ind w:right="14"/>
      </w:pPr>
      <w:r>
        <w:t>направлять в органы прокуратуры информацию о фактах нарушения законов для принятия мер прокурором;</w:t>
      </w:r>
    </w:p>
    <w:p w:rsidR="004E352A" w:rsidRDefault="004E352A" w:rsidP="004E352A">
      <w:pPr>
        <w:numPr>
          <w:ilvl w:val="0"/>
          <w:numId w:val="41"/>
        </w:numPr>
        <w:spacing w:after="278" w:line="258" w:lineRule="auto"/>
        <w:ind w:right="14"/>
      </w:pPr>
      <w:r>
        <w:t xml:space="preserve">принимать меры, необходимые для привлечения руководителей и других должностных лиц органов государственной власти субъектов Российской Федерации, </w:t>
      </w:r>
      <w:r>
        <w:tab/>
        <w:t xml:space="preserve">органов </w:t>
      </w:r>
      <w:r>
        <w:tab/>
        <w:t xml:space="preserve">местного </w:t>
      </w:r>
      <w:r>
        <w:tab/>
        <w:t xml:space="preserve">самоуправления </w:t>
      </w:r>
      <w:r>
        <w:tab/>
        <w:t xml:space="preserve">к </w:t>
      </w:r>
      <w:r>
        <w:tab/>
        <w:t xml:space="preserve">ответственности, установленной </w:t>
      </w:r>
      <w:r>
        <w:tab/>
        <w:t xml:space="preserve">законодательством </w:t>
      </w:r>
      <w:r>
        <w:tab/>
        <w:t xml:space="preserve">Российской </w:t>
      </w:r>
      <w:r>
        <w:tab/>
        <w:t xml:space="preserve">Федерации </w:t>
      </w:r>
      <w:r>
        <w:tab/>
        <w:t>об административных правонарушениях.</w:t>
      </w:r>
    </w:p>
    <w:p w:rsidR="004E352A" w:rsidRDefault="004E352A" w:rsidP="004E352A">
      <w:pPr>
        <w:numPr>
          <w:ilvl w:val="0"/>
          <w:numId w:val="36"/>
        </w:numPr>
        <w:ind w:right="14"/>
      </w:pPr>
      <w:r>
        <w:t>Должностные лица органов государственной власти субъектов Российской Федерации, органов местного самоуправления обязаны:</w:t>
      </w:r>
    </w:p>
    <w:p w:rsidR="004E352A" w:rsidRDefault="004E352A" w:rsidP="004E352A">
      <w:pPr>
        <w:numPr>
          <w:ilvl w:val="0"/>
          <w:numId w:val="39"/>
        </w:numPr>
        <w:ind w:right="14"/>
      </w:pPr>
      <w:r>
        <w:lastRenderedPageBreak/>
        <w:t>предоставлять по запросу органа, осуществляющего контроль за соблюдением законодательства о градостроительной деятельности, необходимые для осуществления контроля документы и материалы;</w:t>
      </w:r>
    </w:p>
    <w:p w:rsidR="004E352A" w:rsidRDefault="004E352A" w:rsidP="004E352A">
      <w:pPr>
        <w:numPr>
          <w:ilvl w:val="0"/>
          <w:numId w:val="39"/>
        </w:numPr>
        <w:ind w:right="14"/>
      </w:pPr>
      <w:r>
        <w:t>направлять в орган, осуществляющий контроль за соблюдением законодательства о градостроительной деятельности, копии документов территориального планирования, правил землепользования и застройки на бумажном или электронном носителе в двухнедельный срок после их утверждения в установленном порядке;</w:t>
      </w:r>
    </w:p>
    <w:p w:rsidR="004E352A" w:rsidRDefault="004E352A" w:rsidP="004E352A">
      <w:pPr>
        <w:numPr>
          <w:ilvl w:val="0"/>
          <w:numId w:val="39"/>
        </w:numPr>
        <w:spacing w:after="0"/>
        <w:ind w:right="14"/>
      </w:pPr>
      <w:r>
        <w:t>оказывать содействие должностным лицам органа, осуществляющего контроль за соблюдением законодательства о градостроительной деятельности, в их работе.</w:t>
      </w:r>
    </w:p>
    <w:p w:rsidR="004E352A" w:rsidRDefault="004E352A" w:rsidP="004E352A">
      <w:pPr>
        <w:spacing w:after="391"/>
        <w:ind w:left="-15" w:right="13"/>
      </w:pPr>
      <w:r>
        <w:t xml:space="preserve">(Статья дополнительно включена с 1 января 2007 года </w:t>
      </w:r>
      <w:r>
        <w:rPr>
          <w:color w:val="0000EE"/>
          <w:u w:val="single" w:color="0000EE"/>
        </w:rPr>
        <w:t>Федеральным законом от 18 декабря 2006 года N 232-ФЗ</w:t>
      </w:r>
      <w:r>
        <w:t xml:space="preserve">) </w:t>
      </w:r>
      <w:r>
        <w:rPr>
          <w:color w:val="0000EE"/>
          <w:u w:val="single" w:color="0000EE"/>
        </w:rPr>
        <w:t>Комментарий к статье 8.1</w:t>
      </w:r>
    </w:p>
    <w:p w:rsidR="004E352A" w:rsidRDefault="004E352A" w:rsidP="004E352A">
      <w:pPr>
        <w:spacing w:after="288" w:line="242" w:lineRule="auto"/>
        <w:ind w:left="-5" w:right="58" w:hanging="10"/>
        <w:jc w:val="left"/>
      </w:pPr>
      <w:r>
        <w:rPr>
          <w:b/>
          <w:sz w:val="36"/>
        </w:rPr>
        <w:t>Статья 8_2. Перераспределение полномочий между органами местного самоуправления и органами государственной власти субъекта Российской Федерации</w:t>
      </w:r>
    </w:p>
    <w:p w:rsidR="004E352A" w:rsidRDefault="004E352A" w:rsidP="004E352A">
      <w:pPr>
        <w:spacing w:after="0"/>
        <w:ind w:left="-15" w:right="14"/>
      </w:pPr>
      <w:r>
        <w:t xml:space="preserve">Полномочия органов местного самоуправления и органов государственной власти субъекта Российской Федерации в области градостроительной деятельности, установленные настоящим Кодексом, могут быть перераспределены между ними в порядке, предусмотренном </w:t>
      </w:r>
      <w:r>
        <w:rPr>
          <w:color w:val="0000EE"/>
          <w:u w:val="single" w:color="0000EE"/>
        </w:rPr>
        <w:t>частью 1_2 статьи 17 Федерального закона от 6 октября 2003 года N 131-ФЗ "Об общих принципах организации местного самоуправления в Российской Федерации"</w:t>
      </w:r>
      <w:r>
        <w:t>.</w:t>
      </w:r>
    </w:p>
    <w:p w:rsidR="004E352A" w:rsidRDefault="004E352A" w:rsidP="004E352A">
      <w:pPr>
        <w:spacing w:after="506"/>
        <w:ind w:left="-15" w:right="13"/>
      </w:pPr>
      <w:r>
        <w:t xml:space="preserve">(Статья дополнительно включена с 9 января 2015 года </w:t>
      </w:r>
      <w:r>
        <w:rPr>
          <w:color w:val="0000EE"/>
          <w:u w:val="single" w:color="0000EE"/>
        </w:rPr>
        <w:t>Федеральным законом от 29 декабря 2014 года N 485-ФЗ</w:t>
      </w:r>
      <w:r>
        <w:t xml:space="preserve">) </w:t>
      </w:r>
      <w:r>
        <w:rPr>
          <w:color w:val="0000EE"/>
          <w:u w:val="single" w:color="0000EE"/>
        </w:rPr>
        <w:t>Комментарий к статье 8_2</w:t>
      </w:r>
    </w:p>
    <w:p w:rsidR="004E352A" w:rsidRDefault="004E352A" w:rsidP="004E352A">
      <w:pPr>
        <w:spacing w:after="197" w:line="251" w:lineRule="auto"/>
        <w:ind w:left="-5" w:right="126" w:hanging="10"/>
        <w:jc w:val="left"/>
      </w:pPr>
      <w:r>
        <w:rPr>
          <w:b/>
          <w:sz w:val="46"/>
        </w:rPr>
        <w:t>Глава 2_1. Ценообразование и сметное нормирование в области градостроительной деятельности, федеральный реестр сметных нормативов (статьи с 8_3 по 8_4)</w:t>
      </w:r>
    </w:p>
    <w:p w:rsidR="004E352A" w:rsidRDefault="004E352A" w:rsidP="004E352A">
      <w:pPr>
        <w:spacing w:after="391"/>
        <w:ind w:left="-15" w:right="13" w:firstLine="0"/>
      </w:pPr>
      <w:r>
        <w:lastRenderedPageBreak/>
        <w:t xml:space="preserve">(Дополнительно включена с 4 июля 2016 года </w:t>
      </w:r>
      <w:r>
        <w:rPr>
          <w:color w:val="0000EE"/>
          <w:u w:val="single" w:color="0000EE"/>
        </w:rPr>
        <w:t>Федеральным законом от 3 июля 2016 года N 369-ФЗ</w:t>
      </w:r>
      <w:r>
        <w:t>)</w:t>
      </w:r>
    </w:p>
    <w:p w:rsidR="004E352A" w:rsidRDefault="004E352A" w:rsidP="004E352A">
      <w:pPr>
        <w:spacing w:after="561" w:line="250" w:lineRule="auto"/>
        <w:ind w:left="-5" w:right="16" w:hanging="10"/>
      </w:pPr>
      <w:r>
        <w:rPr>
          <w:b/>
          <w:sz w:val="36"/>
        </w:rPr>
        <w:t>Статья 8_3. Ценообразование и сметное нормирование в области градостроительной деятельности</w:t>
      </w:r>
    </w:p>
    <w:p w:rsidR="004E352A" w:rsidRDefault="004E352A" w:rsidP="004E352A">
      <w:pPr>
        <w:spacing w:after="0"/>
        <w:ind w:left="-15" w:right="14"/>
      </w:pPr>
      <w:r>
        <w:t>1.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а также сметная стоимость капитального ремонта многоквартирного дома (общего имущества в многоквартирном доме), осуществляемого полностью или частично за счет средств регионального оператора, товарищества собственников жилья, жилищного, жилищностроительного кооператива или иного специализированного потребительского кооператива либо средств собственников помещений в многоквартирном доме, определяется с обязательным применением сметных нормативов, сведения о которых включены в федеральный реестр сметных нормативов, и сметных цен строительных ресурсов. В иных случаях сметная стоимость строительства определяется с применением сметных нормативов, сведения о которых включены в федеральный реестр сметных нормативов, и сметных цен строительных ресурсов, если это предусмотрено федеральным законом или договором.</w:t>
      </w:r>
    </w:p>
    <w:p w:rsidR="004E352A" w:rsidRDefault="004E352A" w:rsidP="004E352A">
      <w:pPr>
        <w:pStyle w:val="1"/>
        <w:ind w:left="-15" w:right="13"/>
      </w:pPr>
      <w:r>
        <w:rPr>
          <w:color w:val="000000"/>
          <w:u w:val="none" w:color="000000"/>
        </w:rPr>
        <w:t xml:space="preserve">(Часть в редакции, введенной в действие </w:t>
      </w:r>
      <w:r>
        <w:t>Федеральным законом от 26</w:t>
      </w:r>
    </w:p>
    <w:p w:rsidR="004E352A" w:rsidRDefault="004E352A" w:rsidP="004E352A">
      <w:pPr>
        <w:spacing w:after="274"/>
        <w:ind w:left="-15" w:right="13"/>
      </w:pPr>
      <w:r>
        <w:rPr>
          <w:color w:val="0000EE"/>
          <w:u w:val="single" w:color="0000EE"/>
        </w:rPr>
        <w:t>июля 2017 года N 191-ФЗ</w:t>
      </w:r>
      <w:r>
        <w:t>.</w:t>
      </w:r>
    </w:p>
    <w:p w:rsidR="004E352A" w:rsidRDefault="004E352A" w:rsidP="004E352A">
      <w:pPr>
        <w:spacing w:after="0"/>
        <w:ind w:left="-15" w:right="14"/>
      </w:pPr>
      <w:r>
        <w:t xml:space="preserve">2. Сметная стоимость строительства, финансируемого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подлежит проверке на предмет достоверности ее определения  в ходе проведения государственной экспертизы проектной документации , в том числе на предмет ее непревышения над укрупненным нормативом цены строительства в случаях, установленных Правительством Российской Федерации. При проведении капитального ремонта объектов </w:t>
      </w:r>
      <w:r>
        <w:lastRenderedPageBreak/>
        <w:t>капитального строительства указанная сметная стоимость подлежит такой проверке в случаях, установленных Правительством Российской Федерации.</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26 июля 2017 года N 191-ФЗ</w:t>
      </w:r>
      <w:r>
        <w:t xml:space="preserve">;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2_1. Сметная стоимость строительства в отношении объектов капитального строительства, расположенных за пределами территории Российской Федерации и финансируемых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w:t>
      </w:r>
    </w:p>
    <w:p w:rsidR="004E352A" w:rsidRDefault="004E352A" w:rsidP="004E352A">
      <w:pPr>
        <w:spacing w:after="0"/>
        <w:ind w:left="-15" w:right="14"/>
      </w:pPr>
      <w:r>
        <w:t>процентов, определяется в порядке, установленном Правительством Российской Федерации.</w:t>
      </w:r>
    </w:p>
    <w:p w:rsidR="004E352A" w:rsidRDefault="004E352A" w:rsidP="004E352A">
      <w:pPr>
        <w:spacing w:after="274"/>
        <w:ind w:left="-15" w:right="13"/>
      </w:pPr>
      <w:r>
        <w:t xml:space="preserve">(Часть дополнительно включена </w:t>
      </w:r>
      <w:r>
        <w:rPr>
          <w:color w:val="0000EE"/>
          <w:u w:val="single" w:color="0000EE"/>
        </w:rPr>
        <w:t>Федеральным законом от 26 июля 2017 года N 191-ФЗ</w:t>
      </w:r>
      <w:r>
        <w:t>)</w:t>
      </w:r>
    </w:p>
    <w:p w:rsidR="004E352A" w:rsidRDefault="004E352A" w:rsidP="004E352A">
      <w:pPr>
        <w:numPr>
          <w:ilvl w:val="0"/>
          <w:numId w:val="42"/>
        </w:numPr>
        <w:spacing w:after="0"/>
        <w:ind w:right="14"/>
      </w:pPr>
      <w:r>
        <w:t>Сметные нормативы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42"/>
        </w:numPr>
        <w:spacing w:after="0"/>
        <w:ind w:right="14"/>
      </w:pPr>
      <w:r>
        <w:t>Сведения об утвержденных сметных нормативах включаются в федеральный реестр сметных нормативов.</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42"/>
        </w:numPr>
        <w:spacing w:after="0"/>
        <w:ind w:right="14"/>
      </w:pPr>
      <w:r>
        <w:t>Сметные цены строительных ресурсов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результатам мониторинга цен строительных ресурсов.</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42"/>
        </w:numPr>
        <w:spacing w:after="0"/>
        <w:ind w:right="14"/>
      </w:pPr>
      <w:r>
        <w:t xml:space="preserve">Методики определения сметных цен строительных ресурсов утверждаются федеральным органом исполнительной власти, </w:t>
      </w:r>
      <w:r>
        <w:lastRenderedPageBreak/>
        <w:t>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42"/>
        </w:numPr>
        <w:ind w:right="14"/>
      </w:pPr>
      <w:r>
        <w:t>Порядок мониторинга цен строительных ресурсов, включая виды информации, необходимой для формирования сметных цен строительных ресурсов, порядок ее предоставления, а также порядок определения лиц, обязанных предоставлять указанную информацию, устанавливается Правительством Российской Федерации.</w:t>
      </w:r>
    </w:p>
    <w:p w:rsidR="004E352A" w:rsidRDefault="004E352A" w:rsidP="004E352A">
      <w:pPr>
        <w:numPr>
          <w:ilvl w:val="0"/>
          <w:numId w:val="42"/>
        </w:numPr>
        <w:ind w:right="14"/>
      </w:pPr>
      <w:r>
        <w:t>Сбор, обработка и хранение информации, предусмотренной частью 9 настоящей статьи, осуществляются с учетом требований о защите информации ограниченного доступа, предусмотренных законодательством Российской Федерации.</w:t>
      </w:r>
    </w:p>
    <w:p w:rsidR="004E352A" w:rsidRDefault="004E352A" w:rsidP="004E352A">
      <w:pPr>
        <w:numPr>
          <w:ilvl w:val="0"/>
          <w:numId w:val="42"/>
        </w:numPr>
        <w:ind w:right="14"/>
      </w:pPr>
      <w:r>
        <w:t>Сметные цены строительных ресурсов являются общедоступной информацией и размещаются в федеральной государственной информационной системе ценообразования в строительстве.</w:t>
      </w:r>
    </w:p>
    <w:p w:rsidR="004E352A" w:rsidRDefault="004E352A" w:rsidP="004E352A">
      <w:pPr>
        <w:numPr>
          <w:ilvl w:val="0"/>
          <w:numId w:val="42"/>
        </w:numPr>
        <w:spacing w:after="0"/>
        <w:ind w:right="14"/>
      </w:pPr>
      <w:r>
        <w:t>Мониторинг цен строительных ресурсов осуществляется на основе информации, содержащейся в классификаторе строительных ресурсов. Формирование и ведение классификатора строительных ресурсов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4E352A" w:rsidRDefault="004E352A" w:rsidP="004E352A">
      <w:pPr>
        <w:spacing w:after="274"/>
        <w:ind w:left="-15" w:right="13"/>
      </w:pPr>
      <w:r>
        <w:t xml:space="preserve">(Часть дополнительно включена </w:t>
      </w:r>
      <w:r>
        <w:rPr>
          <w:color w:val="0000EE"/>
          <w:u w:val="single" w:color="0000EE"/>
        </w:rPr>
        <w:t>Федеральным законом от 26 июля 2017 года N 191-ФЗ</w:t>
      </w:r>
      <w:r>
        <w:t>)</w:t>
      </w:r>
    </w:p>
    <w:p w:rsidR="004E352A" w:rsidRDefault="004E352A" w:rsidP="004E352A">
      <w:pPr>
        <w:numPr>
          <w:ilvl w:val="0"/>
          <w:numId w:val="42"/>
        </w:numPr>
        <w:spacing w:after="0"/>
        <w:ind w:right="14"/>
      </w:pPr>
      <w:r>
        <w:t>Укрупненные нормативы цены строительства разрабатываются и применяются в соответствии с утверждаемыми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методиками разработки и применения укрупненных нормативов цены строительства. Укрупненные нормативы цены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4E352A" w:rsidRDefault="004E352A" w:rsidP="004E352A">
      <w:pPr>
        <w:spacing w:after="0"/>
        <w:ind w:left="-15" w:right="13"/>
      </w:pPr>
      <w:r>
        <w:lastRenderedPageBreak/>
        <w:t xml:space="preserve">(Часть дополнительно включена </w:t>
      </w:r>
      <w:r>
        <w:rPr>
          <w:color w:val="0000EE"/>
          <w:u w:val="single" w:color="0000EE"/>
        </w:rPr>
        <w:t>Федеральным законом от 26 июля 2017 года N 191-ФЗ</w:t>
      </w:r>
      <w:r>
        <w:t>)</w:t>
      </w:r>
    </w:p>
    <w:p w:rsidR="004E352A" w:rsidRDefault="004E352A" w:rsidP="004E352A">
      <w:pPr>
        <w:spacing w:after="389"/>
        <w:ind w:left="480" w:right="13" w:firstLine="0"/>
      </w:pPr>
      <w:r>
        <w:rPr>
          <w:color w:val="0000EE"/>
          <w:u w:val="single" w:color="0000EE"/>
        </w:rPr>
        <w:t>Комментарий к статье 8_3</w:t>
      </w:r>
    </w:p>
    <w:p w:rsidR="004E352A" w:rsidRDefault="004E352A" w:rsidP="004E352A">
      <w:pPr>
        <w:spacing w:after="561" w:line="250" w:lineRule="auto"/>
        <w:ind w:left="-5" w:right="16" w:hanging="10"/>
      </w:pPr>
      <w:r>
        <w:rPr>
          <w:b/>
          <w:sz w:val="36"/>
        </w:rPr>
        <w:t>Статья 8_4. Федеральный реестр сметных нормативов</w:t>
      </w:r>
    </w:p>
    <w:p w:rsidR="004E352A" w:rsidRDefault="004E352A" w:rsidP="004E352A">
      <w:pPr>
        <w:numPr>
          <w:ilvl w:val="0"/>
          <w:numId w:val="43"/>
        </w:numPr>
        <w:ind w:right="14"/>
      </w:pPr>
      <w:r>
        <w:t>Федеральный реестр сметных нормативов является государственным информационным ресурсом. Указанный реестр является общедоступным, за исключением сведений, составляющих государственную тайну.</w:t>
      </w:r>
    </w:p>
    <w:p w:rsidR="004E352A" w:rsidRDefault="004E352A" w:rsidP="004E352A">
      <w:pPr>
        <w:numPr>
          <w:ilvl w:val="0"/>
          <w:numId w:val="43"/>
        </w:numPr>
        <w:spacing w:after="0"/>
        <w:ind w:right="14"/>
      </w:pPr>
      <w:r>
        <w:t>Федеральный реестр сметных нормативов, содержащий сведения об утвержденных сметных нормативах, размещается в федеральной государственной информационной системе ценообразования в строительстве.</w:t>
      </w:r>
    </w:p>
    <w:p w:rsidR="004E352A" w:rsidRDefault="004E352A" w:rsidP="004E352A">
      <w:pPr>
        <w:ind w:left="-15" w:right="14"/>
      </w:pPr>
      <w:r>
        <w:t xml:space="preserve"> (Часть в редакции, введенной в действие с 30 сентября 2017 года </w:t>
      </w:r>
      <w:r>
        <w:rPr>
          <w:color w:val="0000EE"/>
          <w:u w:val="single" w:color="0000EE"/>
        </w:rPr>
        <w:t>Федеральным законом от 26 июля 2017 года N 191-ФЗ</w:t>
      </w:r>
      <w:r>
        <w:t>.</w:t>
      </w:r>
    </w:p>
    <w:p w:rsidR="004E352A" w:rsidRDefault="004E352A" w:rsidP="004E352A">
      <w:pPr>
        <w:numPr>
          <w:ilvl w:val="0"/>
          <w:numId w:val="43"/>
        </w:numPr>
        <w:spacing w:after="0"/>
        <w:ind w:right="14"/>
      </w:pPr>
      <w:r>
        <w:t>Формирование и ведение федерального реестра сметных нормативов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установленном им порядке.</w:t>
      </w:r>
    </w:p>
    <w:p w:rsidR="004E352A" w:rsidRDefault="004E352A" w:rsidP="004E352A">
      <w:pPr>
        <w:spacing w:after="0"/>
        <w:ind w:left="-15" w:right="13"/>
      </w:pPr>
      <w:r>
        <w:t xml:space="preserve">(Часть дополнительно включена </w:t>
      </w:r>
      <w:r>
        <w:rPr>
          <w:color w:val="0000EE"/>
          <w:u w:val="single" w:color="0000EE"/>
        </w:rPr>
        <w:t>Федеральным законом от 26 июля 2017 года N 191-ФЗ</w:t>
      </w:r>
      <w:r>
        <w:t>)</w:t>
      </w:r>
    </w:p>
    <w:p w:rsidR="004E352A" w:rsidRDefault="004E352A" w:rsidP="004E352A">
      <w:pPr>
        <w:spacing w:after="505"/>
        <w:ind w:left="480" w:right="13" w:firstLine="0"/>
      </w:pPr>
      <w:r>
        <w:rPr>
          <w:color w:val="0000EE"/>
          <w:u w:val="single" w:color="0000EE"/>
        </w:rPr>
        <w:t>Комментарий к статье 8_4</w:t>
      </w:r>
    </w:p>
    <w:p w:rsidR="004E352A" w:rsidRDefault="004E352A" w:rsidP="004E352A">
      <w:pPr>
        <w:spacing w:after="15" w:line="251" w:lineRule="auto"/>
        <w:ind w:left="-5" w:right="126" w:hanging="10"/>
        <w:jc w:val="left"/>
      </w:pPr>
      <w:r>
        <w:rPr>
          <w:b/>
          <w:sz w:val="46"/>
        </w:rPr>
        <w:t>Глава 3. Территориальное планирование</w:t>
      </w:r>
    </w:p>
    <w:p w:rsidR="004E352A" w:rsidRDefault="004E352A" w:rsidP="004E352A">
      <w:pPr>
        <w:spacing w:after="249" w:line="251" w:lineRule="auto"/>
        <w:ind w:left="-5" w:right="126" w:hanging="10"/>
        <w:jc w:val="left"/>
      </w:pPr>
      <w:r>
        <w:rPr>
          <w:b/>
          <w:sz w:val="46"/>
        </w:rPr>
        <w:t>(статьи с 9 по 29)</w:t>
      </w:r>
    </w:p>
    <w:p w:rsidR="004E352A" w:rsidRDefault="004E352A" w:rsidP="004E352A">
      <w:pPr>
        <w:spacing w:after="561" w:line="250" w:lineRule="auto"/>
        <w:ind w:left="-5" w:right="16" w:hanging="10"/>
      </w:pPr>
      <w:r>
        <w:rPr>
          <w:b/>
          <w:sz w:val="36"/>
        </w:rPr>
        <w:t>Статья 9. Общие положения о документах территориального планирования</w:t>
      </w:r>
    </w:p>
    <w:p w:rsidR="004E352A" w:rsidRDefault="004E352A" w:rsidP="004E352A">
      <w:pPr>
        <w:spacing w:after="564"/>
        <w:ind w:left="-15" w:right="14" w:firstLine="0"/>
      </w:pPr>
      <w:r>
        <w:t xml:space="preserve">(наименование в редакции, введенной в действие с 25 марта 2011 года </w:t>
      </w:r>
      <w:r>
        <w:rPr>
          <w:color w:val="0000EE"/>
          <w:u w:val="single" w:color="0000EE"/>
        </w:rPr>
        <w:t>Федеральным законом от 20 марта 2011 года N 41-ФЗ</w:t>
      </w:r>
    </w:p>
    <w:p w:rsidR="004E352A" w:rsidRDefault="004E352A" w:rsidP="004E352A">
      <w:pPr>
        <w:numPr>
          <w:ilvl w:val="0"/>
          <w:numId w:val="44"/>
        </w:numPr>
        <w:ind w:right="14"/>
      </w:pPr>
      <w:r>
        <w:t xml:space="preserve">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 экономических, экологических и иных </w:t>
      </w:r>
      <w:r>
        <w:lastRenderedPageBreak/>
        <w:t>факторов в целях обеспечения устойчивого развития территорий, развития инженерной, транспортной и социальной инфраструктур, обеспечения учета интересов граждан и их объединений, Российской Федерации, субъектов Российской Федерации, муниципальных образований.</w:t>
      </w:r>
    </w:p>
    <w:p w:rsidR="004E352A" w:rsidRDefault="004E352A" w:rsidP="004E352A">
      <w:pPr>
        <w:numPr>
          <w:ilvl w:val="0"/>
          <w:numId w:val="44"/>
        </w:numPr>
        <w:ind w:right="14"/>
      </w:pPr>
      <w:r>
        <w:t>Документы территориального планирования подразделяются на:</w:t>
      </w:r>
    </w:p>
    <w:p w:rsidR="004E352A" w:rsidRDefault="004E352A" w:rsidP="004E352A">
      <w:pPr>
        <w:numPr>
          <w:ilvl w:val="0"/>
          <w:numId w:val="45"/>
        </w:numPr>
        <w:ind w:right="14"/>
      </w:pPr>
      <w:r>
        <w:t>документы территориального планирования Российской Федерации;</w:t>
      </w:r>
    </w:p>
    <w:p w:rsidR="004E352A" w:rsidRDefault="004E352A" w:rsidP="004E352A">
      <w:pPr>
        <w:numPr>
          <w:ilvl w:val="0"/>
          <w:numId w:val="45"/>
        </w:numPr>
        <w:spacing w:after="3" w:line="262" w:lineRule="auto"/>
        <w:ind w:right="14"/>
      </w:pPr>
      <w:r>
        <w:t>документы территориального планирования двух и более субъектов</w:t>
      </w:r>
    </w:p>
    <w:p w:rsidR="004E352A" w:rsidRDefault="004E352A" w:rsidP="004E352A">
      <w:pPr>
        <w:spacing w:after="0"/>
        <w:ind w:left="-15" w:right="14" w:firstLine="0"/>
      </w:pPr>
      <w:r>
        <w:t>Российской Федерации, документы территориального планирования субъекта</w:t>
      </w:r>
    </w:p>
    <w:p w:rsidR="004E352A" w:rsidRDefault="004E352A" w:rsidP="004E352A">
      <w:pPr>
        <w:spacing w:after="0"/>
        <w:ind w:left="-15" w:right="14" w:firstLine="0"/>
      </w:pPr>
      <w:r>
        <w:t>Российской Федерации;</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45"/>
        </w:numPr>
        <w:ind w:right="14"/>
      </w:pPr>
      <w:r>
        <w:t>документы территориального планирования муниципальных образований.</w:t>
      </w:r>
    </w:p>
    <w:p w:rsidR="004E352A" w:rsidRDefault="004E352A" w:rsidP="004E352A">
      <w:pPr>
        <w:spacing w:after="0"/>
        <w:ind w:left="-15" w:right="14"/>
      </w:pPr>
      <w:r>
        <w:t>3.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Документы территориального планирования двух и более субъектов Российской Федерации, документы территориального планирования субъекта Российской Федерации и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Российской Федерации, со дня утверждения.</w:t>
      </w:r>
    </w:p>
    <w:p w:rsidR="004E352A" w:rsidRDefault="004E352A" w:rsidP="004E352A">
      <w:pPr>
        <w:spacing w:after="274"/>
        <w:ind w:left="-15" w:right="13"/>
      </w:pPr>
      <w:r>
        <w:t xml:space="preserve">(Часть дополнена с 25 марта 2011 года </w:t>
      </w:r>
      <w:r>
        <w:rPr>
          <w:color w:val="0000EE"/>
          <w:u w:val="single" w:color="0000EE"/>
        </w:rPr>
        <w:t>Федеральным законом от 20 марта 2011 года N 41-ФЗ</w:t>
      </w:r>
      <w:r>
        <w:t xml:space="preserve">;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spacing w:after="0"/>
        <w:ind w:left="-15" w:right="14"/>
      </w:pPr>
      <w:r>
        <w:t>3_1. Наличие утвержденного документа территориального планирования двух и более субъектов Российской Федерации или подготовка проекта данного документа не препятствует подготовке и утверждению документов территориального планирования субъекта Российской Федерации, а также внесению изменений в утвержденные в соответствии с настоящим Кодексом документы территориального планирования субъекта Российской Федерации.</w:t>
      </w:r>
    </w:p>
    <w:p w:rsidR="004E352A" w:rsidRDefault="004E352A" w:rsidP="004E352A">
      <w:pPr>
        <w:spacing w:after="274"/>
        <w:ind w:left="-15" w:right="13"/>
      </w:pPr>
      <w:r>
        <w:t xml:space="preserve">(Часть дополнительно включена с 11 января 2018 года </w:t>
      </w:r>
      <w:r>
        <w:rPr>
          <w:color w:val="0000EE"/>
          <w:u w:val="single" w:color="0000EE"/>
        </w:rPr>
        <w:t>Федеральным законом от 31 декабря 2017 года N 507-ФЗ</w:t>
      </w:r>
      <w:r>
        <w:t>)</w:t>
      </w:r>
    </w:p>
    <w:p w:rsidR="004E352A" w:rsidRDefault="004E352A" w:rsidP="004E352A">
      <w:pPr>
        <w:spacing w:after="0"/>
        <w:ind w:left="-15" w:right="14"/>
      </w:pPr>
      <w:r>
        <w:lastRenderedPageBreak/>
        <w:t>3_2. Документы территориального планирования субъекта Российской Федерации подлежат приведению в соответствие с утвержденными документами территориального планирования двух и более субъектов Российской Федерации в случае, если размещение объектов регионального значения, предусмотренных документами территориального планирования субъекта Российской Федерации, препятствует размещению объектов регионального значения, предусмотренных документами территориального планирования двух и более субъектов Российской Федерации. До приведения документов территориального планирования субъекта Российской Федерации в соответствие с утвержденными документами территориального планирования двух и более субъектов Российской Федерации документы территориального планирования субъекта Российской Федерации не подлежат применению в части, противоречащей утвержденным документам территориального планирования двух и более субъектов Российской Федерации, со дня утверждения.</w:t>
      </w:r>
    </w:p>
    <w:p w:rsidR="004E352A" w:rsidRDefault="004E352A" w:rsidP="004E352A">
      <w:pPr>
        <w:spacing w:after="274"/>
        <w:ind w:left="-15" w:right="13"/>
      </w:pPr>
      <w:r>
        <w:t xml:space="preserve">(Часть дополнительно включена с 11 января 2018 года </w:t>
      </w:r>
      <w:r>
        <w:rPr>
          <w:color w:val="0000EE"/>
          <w:u w:val="single" w:color="0000EE"/>
        </w:rPr>
        <w:t>Федеральным законом от 31 декабря 2017 года N 507-ФЗ</w:t>
      </w:r>
      <w:r>
        <w:t>)</w:t>
      </w:r>
    </w:p>
    <w:p w:rsidR="004E352A" w:rsidRDefault="004E352A" w:rsidP="004E352A">
      <w:pPr>
        <w:spacing w:after="0"/>
        <w:ind w:left="-15" w:right="14"/>
      </w:pPr>
      <w:r>
        <w:t>3_3. 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со дня утверждения.</w:t>
      </w:r>
    </w:p>
    <w:p w:rsidR="004E352A" w:rsidRDefault="004E352A" w:rsidP="004E352A">
      <w:pPr>
        <w:spacing w:after="274"/>
        <w:ind w:left="-15" w:right="13"/>
      </w:pPr>
      <w:r>
        <w:t xml:space="preserve">(Часть дополнительно включена с 11 января 2018 года </w:t>
      </w:r>
      <w:r>
        <w:rPr>
          <w:color w:val="0000EE"/>
          <w:u w:val="single" w:color="0000EE"/>
        </w:rPr>
        <w:t>Федеральным законом от 31 декабря 2017 года N 507-ФЗ</w:t>
      </w:r>
      <w:r>
        <w:t>)</w:t>
      </w:r>
    </w:p>
    <w:p w:rsidR="004E352A" w:rsidRDefault="004E352A" w:rsidP="004E352A">
      <w:pPr>
        <w:spacing w:after="0"/>
        <w:ind w:left="-15" w:right="14"/>
      </w:pPr>
      <w:r>
        <w:t xml:space="preserve">4. 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части 1 статьи 10 настоящего Кодекса, объектов регионального значения, объектов местного значения, подлежащих в соответствии с настоящим Кодексом отображению в документах территориального планирования,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субъектов Российской Федерации, документами территориального планирования </w:t>
      </w:r>
      <w:r>
        <w:lastRenderedPageBreak/>
        <w:t>субъекта Российской Федерации, документами территориального планирования муниципальных образований, а также о переводе земель или земельных участков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городского округа или поселения (схемы территориального планирования муниципального района в случае перевода земель или земельных участков, расположенных на межселенных территориях, из одной категории в другую).</w:t>
      </w:r>
    </w:p>
    <w:p w:rsidR="004E352A" w:rsidRDefault="004E352A" w:rsidP="004E352A">
      <w:pPr>
        <w:ind w:left="-15" w:right="14"/>
      </w:pPr>
      <w:r>
        <w:t xml:space="preserve">(Часть в редакции, введенной в действие с 1 апреля 2015 года </w:t>
      </w:r>
      <w:r>
        <w:rPr>
          <w:color w:val="0000EE"/>
          <w:u w:val="single" w:color="0000EE"/>
        </w:rPr>
        <w:t>Федеральным законом от 31 декабря 2014 года N 499-ФЗ</w:t>
      </w:r>
      <w:r>
        <w:t xml:space="preserve">; в редакции, введенной в действие с 11 января 2018 года </w:t>
      </w:r>
      <w:r>
        <w:rPr>
          <w:color w:val="0000EE"/>
          <w:u w:val="single" w:color="0000EE"/>
        </w:rPr>
        <w:t>Федеральным законом от 31 декабря 2017 года N 507-ФЗ</w:t>
      </w:r>
      <w:r>
        <w:t xml:space="preserve">; в редакции, введенной в действие с 1 сентября 2018 года </w:t>
      </w:r>
      <w:r>
        <w:rPr>
          <w:color w:val="0000EE"/>
          <w:u w:val="single" w:color="0000EE"/>
        </w:rPr>
        <w:t>Федеральным законом от 3 августа 2018 года N 341-ФЗ</w:t>
      </w:r>
      <w:r>
        <w:t>.</w:t>
      </w:r>
    </w:p>
    <w:p w:rsidR="004E352A" w:rsidRDefault="004E352A" w:rsidP="004E352A">
      <w:pPr>
        <w:spacing w:after="0"/>
        <w:ind w:left="-15" w:right="14"/>
      </w:pPr>
      <w:r>
        <w:t>4_1. При подготовке и утверждении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федерального значения.</w:t>
      </w:r>
    </w:p>
    <w:p w:rsidR="004E352A" w:rsidRDefault="004E352A" w:rsidP="004E352A">
      <w:pPr>
        <w:spacing w:after="274"/>
        <w:ind w:left="-15" w:right="13"/>
      </w:pPr>
      <w:r>
        <w:t xml:space="preserve">(Часть дополнительно включена с 11 января 2018 года </w:t>
      </w:r>
      <w:r>
        <w:rPr>
          <w:color w:val="0000EE"/>
          <w:u w:val="single" w:color="0000EE"/>
        </w:rPr>
        <w:t>Федеральным законом от 31 декабря 2017 года N 507-ФЗ</w:t>
      </w:r>
      <w:r>
        <w:t>)</w:t>
      </w:r>
    </w:p>
    <w:p w:rsidR="004E352A" w:rsidRDefault="004E352A" w:rsidP="004E352A">
      <w:pPr>
        <w:spacing w:after="0"/>
        <w:ind w:left="-15" w:right="14"/>
      </w:pPr>
      <w:r>
        <w:t>4_2. При подготовке и утверждении документов территориального планирования муниципальных образований и при внесении в указанные документы территориального планирования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значения.</w:t>
      </w:r>
    </w:p>
    <w:p w:rsidR="004E352A" w:rsidRDefault="004E352A" w:rsidP="004E352A">
      <w:pPr>
        <w:spacing w:after="274"/>
        <w:ind w:left="-15" w:right="13"/>
      </w:pPr>
      <w:r>
        <w:t xml:space="preserve">(Часть дополнительно включена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46"/>
        </w:numPr>
        <w:ind w:right="14"/>
      </w:pPr>
      <w:r>
        <w:t xml:space="preserve">Подготовка документов территориального планирования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w:t>
      </w:r>
      <w:r>
        <w:lastRenderedPageBreak/>
        <w:t xml:space="preserve">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 (часть дополнительно включена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46"/>
        </w:numPr>
        <w:spacing w:after="0"/>
        <w:ind w:right="14"/>
      </w:pPr>
      <w:r>
        <w:t>Подготовка документов территориального планирования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4E352A" w:rsidRDefault="004E352A" w:rsidP="004E352A">
      <w:pPr>
        <w:spacing w:after="274"/>
        <w:ind w:left="-15" w:right="13"/>
      </w:pPr>
      <w:r>
        <w:t xml:space="preserve">(Часть дополнительно включена с 25 марта 2011 года </w:t>
      </w:r>
      <w:r>
        <w:rPr>
          <w:color w:val="0000EE"/>
          <w:u w:val="single" w:color="0000EE"/>
        </w:rPr>
        <w:t>Федеральным законом от 20 марта 2011 года N 41-ФЗ</w:t>
      </w:r>
      <w:r>
        <w:t xml:space="preserve">;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46"/>
        </w:numPr>
        <w:spacing w:after="0"/>
        <w:ind w:right="14"/>
      </w:pPr>
      <w:r>
        <w:t xml:space="preserve">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обязаны обеспечить доступ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w:t>
      </w:r>
      <w:r>
        <w:lastRenderedPageBreak/>
        <w:t>настоящей главы - официальный сайт), не менее чем за три месяца до их утверждения.</w:t>
      </w:r>
    </w:p>
    <w:p w:rsidR="004E352A" w:rsidRDefault="004E352A" w:rsidP="004E352A">
      <w:pPr>
        <w:spacing w:after="274"/>
        <w:ind w:left="-15" w:right="13"/>
      </w:pPr>
      <w:r>
        <w:t xml:space="preserve">(Часть дополнительно включена с 1 сентября 2011 года </w:t>
      </w:r>
      <w:r>
        <w:rPr>
          <w:color w:val="0000EE"/>
          <w:u w:val="single" w:color="0000EE"/>
        </w:rPr>
        <w:t>Федеральным законом от 20 марта 2011 года N 41-ФЗ</w:t>
      </w:r>
      <w:r>
        <w:t xml:space="preserve">;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46"/>
        </w:numPr>
        <w:spacing w:after="0"/>
        <w:ind w:right="14"/>
      </w:pPr>
      <w:r>
        <w:t>Уполномоченные федеральный орган исполнительной власти, органы государственной власти субъектов Российской Федерации, 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статьями 12, 16, 21 и 25 настоящего Кодекса об обеспечении доступа к проектам документов территориального планирования Российской Федерации,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
    <w:p w:rsidR="004E352A" w:rsidRDefault="004E352A" w:rsidP="004E352A">
      <w:pPr>
        <w:spacing w:after="274"/>
        <w:ind w:left="-15" w:right="13"/>
      </w:pPr>
      <w:r>
        <w:t xml:space="preserve">(Часть дополнительно включена с 1 сентября 2011 года </w:t>
      </w:r>
      <w:r>
        <w:rPr>
          <w:color w:val="0000EE"/>
          <w:u w:val="single" w:color="0000EE"/>
        </w:rPr>
        <w:t>Федеральным законом от 20 марта 2011 года N 41-ФЗ</w:t>
      </w:r>
      <w:r>
        <w:t xml:space="preserve">;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46"/>
        </w:numPr>
        <w:spacing w:after="0"/>
        <w:ind w:right="14"/>
      </w:pPr>
      <w:r>
        <w:t>Доступ к утвержденным документам территориального планирования Российской Федерации, документам территориального планирования двух и более субъектов Российской Федерации, документам территориального планирования субъекта Российской Федерации,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федеральным органом исполнительной власти, органами государственной власти субъектов Российской Федерации, органами местного самоуправления в срок, не превышающий десяти дней со дня утверждения таких документов.</w:t>
      </w:r>
    </w:p>
    <w:p w:rsidR="004E352A" w:rsidRDefault="004E352A" w:rsidP="004E352A">
      <w:pPr>
        <w:spacing w:after="274"/>
        <w:ind w:left="-15" w:right="13"/>
      </w:pPr>
      <w:r>
        <w:t xml:space="preserve">(Часть дополнительно включена с 1 сентября 2011 года </w:t>
      </w:r>
      <w:r>
        <w:rPr>
          <w:color w:val="0000EE"/>
          <w:u w:val="single" w:color="0000EE"/>
        </w:rPr>
        <w:t>Федеральным законом от 20 марта 2011 года N 41-ФЗ</w:t>
      </w:r>
      <w:r>
        <w:t xml:space="preserve">;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46"/>
        </w:numPr>
        <w:spacing w:after="0"/>
        <w:ind w:right="14"/>
      </w:pPr>
      <w:r>
        <w:lastRenderedPageBreak/>
        <w:t>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субъекта Российской Федерации, схемы территориального планирования муниципальных районов, предусматривающие размещение линейных объектов федерального значения, линейных объектов регионального значения, линейных объектов местного значения, утверждаются на срок не менее чем двадцать лет. В иных случаях указанные схемы территориального планирования утверждаются на срок не менее чем десять лет.</w:t>
      </w:r>
    </w:p>
    <w:p w:rsidR="004E352A" w:rsidRDefault="004E352A" w:rsidP="004E352A">
      <w:pPr>
        <w:spacing w:after="274"/>
        <w:ind w:left="-15" w:right="13"/>
      </w:pPr>
      <w:r>
        <w:t xml:space="preserve">(Часть дополнительно включена с 25 марта 2011 года </w:t>
      </w:r>
      <w:r>
        <w:rPr>
          <w:color w:val="0000EE"/>
          <w:u w:val="single" w:color="0000EE"/>
        </w:rPr>
        <w:t>Федеральным законом от 20 марта 2011 года N 41-ФЗ</w:t>
      </w:r>
      <w:r>
        <w:t xml:space="preserve">;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46"/>
        </w:numPr>
        <w:ind w:right="14"/>
      </w:pPr>
      <w:r>
        <w:t xml:space="preserve">Генеральные планы поселений, генеральные планы городских округов утверждаются на срок не менее чем двадцать лет (часть дополнительно включена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46"/>
        </w:numPr>
        <w:ind w:right="14"/>
      </w:pPr>
      <w:r>
        <w:t xml:space="preserve">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 (часть дополнительно включена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46"/>
        </w:numPr>
        <w:spacing w:after="0"/>
        <w:ind w:right="14"/>
      </w:pPr>
      <w:r>
        <w:t>Требования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52A" w:rsidRDefault="004E352A" w:rsidP="004E352A">
      <w:pPr>
        <w:spacing w:after="274"/>
        <w:ind w:left="-15" w:right="13"/>
      </w:pPr>
      <w:r>
        <w:t xml:space="preserve">(Часть дополнительно включена с 25 марта 2011 года </w:t>
      </w:r>
      <w:r>
        <w:rPr>
          <w:color w:val="0000EE"/>
          <w:u w:val="single" w:color="0000EE"/>
        </w:rPr>
        <w:t>Федеральным законом от 20 марта 2011 года N 41-ФЗ</w:t>
      </w:r>
      <w:r>
        <w:t xml:space="preserve">;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46"/>
        </w:numPr>
        <w:spacing w:after="0"/>
        <w:ind w:right="14"/>
      </w:pPr>
      <w:r>
        <w:t xml:space="preserve">Не осуществляется внесение изменений в схемы территориального планирования Российской Федерации, схемы территориального планирования двух и более субъектов Российской Федерации, схемы территориального планирования субъектов Российской Федерации, схемы территориального планирования муниципальных районов в случаях изменения местоположения существующих объектов </w:t>
      </w:r>
      <w:r>
        <w:lastRenderedPageBreak/>
        <w:t>федерального значения, объектов регионального значения или объектов местного значения муниципального района вследствие изъятия земельных участков, на которых они ранее располагались, для государственных или муниципальных нужд в границах тех же муниципальных образований, населенных пунктов, на территориях которых расположены изымаемые земельные участки, изменения местоположения планируемых для размещения объектов федерального значения, регионального значения или местного значения муниципального района в границах тех же муниципальных образований, населенных пунктов, на территориях которых планировалось размещение таких объектов, а также в случае изменения наименований муниципального образования, населенного пункта, в том числе в связи с их преобразованием, либо в случае изменения наименований объектов федерального значения, регионального значения или местного значения муниципального района, если это не приводит к изменению их назначения, основных характеристик или местоположения.</w:t>
      </w:r>
    </w:p>
    <w:p w:rsidR="004E352A" w:rsidRDefault="004E352A" w:rsidP="004E352A">
      <w:pPr>
        <w:spacing w:after="391"/>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342-ФЗ</w:t>
      </w:r>
      <w:r>
        <w:t xml:space="preserve">) </w:t>
      </w:r>
      <w:r>
        <w:rPr>
          <w:color w:val="0000EE"/>
          <w:u w:val="single" w:color="0000EE"/>
        </w:rPr>
        <w:t>Комментарий к статье 9</w:t>
      </w:r>
      <w:r>
        <w:t xml:space="preserve"> </w:t>
      </w:r>
    </w:p>
    <w:p w:rsidR="004E352A" w:rsidRDefault="004E352A" w:rsidP="004E352A">
      <w:pPr>
        <w:spacing w:after="561" w:line="250" w:lineRule="auto"/>
        <w:ind w:left="-5" w:right="16" w:hanging="10"/>
      </w:pPr>
      <w:r>
        <w:rPr>
          <w:b/>
          <w:sz w:val="36"/>
        </w:rPr>
        <w:t>Статья 10. Содержание документов территориального планирования Российской Федерации</w:t>
      </w:r>
    </w:p>
    <w:p w:rsidR="004E352A" w:rsidRDefault="004E352A" w:rsidP="004E352A">
      <w:pPr>
        <w:ind w:left="-15" w:right="14"/>
      </w:pPr>
      <w:r>
        <w:t>1. Документами территориального планирования Российской Федерации являются схемы территориального планирования Российской Федерации в следующих областях:</w:t>
      </w:r>
    </w:p>
    <w:p w:rsidR="004E352A" w:rsidRDefault="004E352A" w:rsidP="004E352A">
      <w:pPr>
        <w:numPr>
          <w:ilvl w:val="0"/>
          <w:numId w:val="47"/>
        </w:numPr>
        <w:ind w:right="14"/>
      </w:pPr>
      <w:r>
        <w:t>федеральный транспорт (железнодорожный, воздушный, морской, внутренний водный, трубопроводный транспорт), автомобильные дороги федерального значения;</w:t>
      </w:r>
    </w:p>
    <w:p w:rsidR="004E352A" w:rsidRDefault="004E352A" w:rsidP="004E352A">
      <w:pPr>
        <w:numPr>
          <w:ilvl w:val="0"/>
          <w:numId w:val="47"/>
        </w:numPr>
        <w:ind w:right="14"/>
      </w:pPr>
      <w:r>
        <w:t>оборона страны и безопасность государства;</w:t>
      </w:r>
    </w:p>
    <w:p w:rsidR="004E352A" w:rsidRDefault="004E352A" w:rsidP="004E352A">
      <w:pPr>
        <w:numPr>
          <w:ilvl w:val="0"/>
          <w:numId w:val="47"/>
        </w:numPr>
        <w:ind w:right="14"/>
      </w:pPr>
      <w:r>
        <w:t>энергетика;</w:t>
      </w:r>
    </w:p>
    <w:p w:rsidR="004E352A" w:rsidRDefault="004E352A" w:rsidP="004E352A">
      <w:pPr>
        <w:numPr>
          <w:ilvl w:val="0"/>
          <w:numId w:val="47"/>
        </w:numPr>
        <w:spacing w:after="0"/>
        <w:ind w:right="14"/>
      </w:pPr>
      <w:r>
        <w:t>высшее образование;</w:t>
      </w:r>
    </w:p>
    <w:p w:rsidR="004E352A" w:rsidRDefault="004E352A" w:rsidP="004E352A">
      <w:pPr>
        <w:ind w:left="-15" w:right="14"/>
      </w:pPr>
      <w:r>
        <w:t xml:space="preserve">(Пункт в редакции, введенной в действие с 1 сентября 2013 года </w:t>
      </w:r>
      <w:r>
        <w:rPr>
          <w:color w:val="0000EE"/>
          <w:u w:val="single" w:color="0000EE"/>
        </w:rPr>
        <w:t>Федеральным законом от 2 июля 2013 года N 185-ФЗ</w:t>
      </w:r>
      <w:r>
        <w:t>.</w:t>
      </w:r>
    </w:p>
    <w:p w:rsidR="004E352A" w:rsidRDefault="004E352A" w:rsidP="004E352A">
      <w:pPr>
        <w:numPr>
          <w:ilvl w:val="0"/>
          <w:numId w:val="47"/>
        </w:numPr>
        <w:ind w:right="14"/>
      </w:pPr>
      <w:r>
        <w:t>здравоохранение.</w:t>
      </w:r>
    </w:p>
    <w:p w:rsidR="004E352A" w:rsidRDefault="004E352A" w:rsidP="004E352A">
      <w:pPr>
        <w:numPr>
          <w:ilvl w:val="0"/>
          <w:numId w:val="48"/>
        </w:numPr>
        <w:ind w:right="14"/>
      </w:pPr>
      <w:r>
        <w:t xml:space="preserve">Схемы территориального планирования Российской Федерации в иных, не указанных в части 1 настоящей статьи, областях могут разрабатываться </w:t>
      </w:r>
      <w:r>
        <w:lastRenderedPageBreak/>
        <w:t>на основании нормативных правовых актов Президента Российской Федерации или нормативных правовых актов Правительства Российской Федерации.</w:t>
      </w:r>
    </w:p>
    <w:p w:rsidR="004E352A" w:rsidRDefault="004E352A" w:rsidP="004E352A">
      <w:pPr>
        <w:numPr>
          <w:ilvl w:val="0"/>
          <w:numId w:val="48"/>
        </w:numPr>
        <w:spacing w:after="0"/>
        <w:ind w:right="14"/>
      </w:pPr>
      <w:r>
        <w:t>Подготовка схем территориального планирования Российской Федерацииможет осуществляться в отношении одной или нескольких областей, указанных в части 1 настоящей статьи. Подготовка схем территориального планирования Российской Федерации в соответствующих области или областях может осуществляться в составе одного или нескольких документов территориального планирования Российской Федерации. Подготовка схем территориального планирования Российской Федерации осуществляется применительно ко всей территории Российской Федерации. По решению Президента Российской Федерации или решению Правительства Российской</w:t>
      </w:r>
    </w:p>
    <w:p w:rsidR="004E352A" w:rsidRDefault="004E352A" w:rsidP="004E352A">
      <w:pPr>
        <w:ind w:left="-15" w:right="14" w:firstLine="0"/>
      </w:pPr>
      <w:r>
        <w:t>Федерации подготовка схем территориального планирования Российской Федерации может осуществляться применительно к части территории Российской Федерации.</w:t>
      </w:r>
    </w:p>
    <w:p w:rsidR="004E352A" w:rsidRDefault="004E352A" w:rsidP="004E352A">
      <w:pPr>
        <w:numPr>
          <w:ilvl w:val="0"/>
          <w:numId w:val="48"/>
        </w:numPr>
        <w:ind w:right="14"/>
      </w:pPr>
      <w:r>
        <w:t>Схемы территориального планирования Российской Федерации содержат положения о территориальном планировании, карты планируемого размещения объектов федерального значения.</w:t>
      </w:r>
    </w:p>
    <w:p w:rsidR="004E352A" w:rsidRDefault="004E352A" w:rsidP="004E352A">
      <w:pPr>
        <w:numPr>
          <w:ilvl w:val="0"/>
          <w:numId w:val="48"/>
        </w:numPr>
        <w:ind w:right="14"/>
      </w:pPr>
      <w:r>
        <w:t>В положениях о территориальном планировании, содержащихся в схемах территориального планирования Российской Федерации, указываются сведения о видах, назначении и наименованиях планируемых для размещения объектов федерального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E352A" w:rsidRDefault="004E352A" w:rsidP="004E352A">
      <w:pPr>
        <w:numPr>
          <w:ilvl w:val="0"/>
          <w:numId w:val="48"/>
        </w:numPr>
        <w:ind w:right="14"/>
      </w:pPr>
      <w:r>
        <w:t>На картах планируемого размещения объектов федерального значения отображаются планируемые для размещения объекты федерального значения в соответствующих областях.</w:t>
      </w:r>
    </w:p>
    <w:p w:rsidR="004E352A" w:rsidRDefault="004E352A" w:rsidP="004E352A">
      <w:pPr>
        <w:numPr>
          <w:ilvl w:val="0"/>
          <w:numId w:val="48"/>
        </w:numPr>
        <w:ind w:right="14"/>
      </w:pPr>
      <w:r>
        <w:t>К схемам территориального планирования Российской Федерации прилагаются материалы по их обоснованию в текстовой форме и в виде карт. Указанные карты составляются применительно к территории, в отношении которой разрабатывается схема территориального планирования Российской Федерации.</w:t>
      </w:r>
    </w:p>
    <w:p w:rsidR="004E352A" w:rsidRDefault="004E352A" w:rsidP="004E352A">
      <w:pPr>
        <w:numPr>
          <w:ilvl w:val="0"/>
          <w:numId w:val="48"/>
        </w:numPr>
        <w:ind w:right="14"/>
      </w:pPr>
      <w:r>
        <w:lastRenderedPageBreak/>
        <w:t>Материалы по обоснованию схем территориального планирования Российской Федерации в текстовой форме содержат:</w:t>
      </w:r>
    </w:p>
    <w:p w:rsidR="004E352A" w:rsidRDefault="004E352A" w:rsidP="004E352A">
      <w:pPr>
        <w:numPr>
          <w:ilvl w:val="0"/>
          <w:numId w:val="49"/>
        </w:numPr>
        <w:ind w:right="14"/>
      </w:pPr>
      <w:r>
        <w:t>сведения о стратегиях (программах) развития отдельных отраслей экономики, приоритетных национальных проектах, межгосударственных программах (при их наличии), для реализации которых осуществляется создание объектов федерального значения;</w:t>
      </w:r>
    </w:p>
    <w:p w:rsidR="004E352A" w:rsidRDefault="004E352A" w:rsidP="004E352A">
      <w:pPr>
        <w:numPr>
          <w:ilvl w:val="0"/>
          <w:numId w:val="49"/>
        </w:numPr>
        <w:ind w:right="14"/>
      </w:pPr>
      <w:r>
        <w:t>обоснование выбранного варианта размещения объектов федерального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4E352A" w:rsidRDefault="004E352A" w:rsidP="004E352A">
      <w:pPr>
        <w:numPr>
          <w:ilvl w:val="0"/>
          <w:numId w:val="49"/>
        </w:numPr>
        <w:ind w:right="14"/>
      </w:pPr>
      <w:r>
        <w:t>оценку возможного влияния планируемых для размещения объектов федерального значения на комплексное развитие соответствующей территории.</w:t>
      </w:r>
    </w:p>
    <w:p w:rsidR="004E352A" w:rsidRDefault="004E352A" w:rsidP="004E352A">
      <w:pPr>
        <w:ind w:left="-15" w:right="14"/>
      </w:pPr>
      <w:r>
        <w:t>9. Материалы по обоснованию схем территориального планирования Российской Федерации в виде карт отображают:</w:t>
      </w:r>
    </w:p>
    <w:p w:rsidR="004E352A" w:rsidRDefault="004E352A" w:rsidP="004E352A">
      <w:pPr>
        <w:numPr>
          <w:ilvl w:val="0"/>
          <w:numId w:val="50"/>
        </w:numPr>
        <w:ind w:right="14"/>
      </w:pPr>
      <w:r>
        <w:t>местоположение существующих и строящихся объектов федерального значения в соответствующей области;</w:t>
      </w:r>
    </w:p>
    <w:p w:rsidR="004E352A" w:rsidRDefault="004E352A" w:rsidP="004E352A">
      <w:pPr>
        <w:numPr>
          <w:ilvl w:val="0"/>
          <w:numId w:val="50"/>
        </w:numPr>
        <w:ind w:right="14"/>
      </w:pPr>
      <w:r>
        <w:t>границы субъектов Российской Федерации, муниципальных образований, на территориях которых планируется размещение объектов федерального значения в соответствующей области;</w:t>
      </w:r>
    </w:p>
    <w:p w:rsidR="004E352A" w:rsidRDefault="004E352A" w:rsidP="004E352A">
      <w:pPr>
        <w:numPr>
          <w:ilvl w:val="0"/>
          <w:numId w:val="50"/>
        </w:numPr>
        <w:ind w:right="14"/>
      </w:pPr>
      <w:r>
        <w:t>объекты капитального строительства, иные объекты, территории, зоны, которые оказали влияние на определение планируемого размещения объектов федерального значения, в том числе:</w:t>
      </w:r>
    </w:p>
    <w:p w:rsidR="004E352A" w:rsidRDefault="004E352A" w:rsidP="004E352A">
      <w:pPr>
        <w:spacing w:after="0"/>
        <w:ind w:left="-15" w:right="14"/>
      </w:pPr>
      <w:r>
        <w:t>а) планируемые для размещения объекты регионального значения, объекты местного значения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4E352A" w:rsidRDefault="004E352A" w:rsidP="004E352A">
      <w:pPr>
        <w:ind w:left="-15" w:right="14"/>
      </w:pPr>
      <w:r>
        <w:t xml:space="preserve">(Подпункт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ind w:left="384" w:right="14" w:firstLine="0"/>
      </w:pPr>
      <w:r>
        <w:t>б) особые экономические зоны;</w:t>
      </w:r>
    </w:p>
    <w:p w:rsidR="004E352A" w:rsidRDefault="004E352A" w:rsidP="004E352A">
      <w:pPr>
        <w:spacing w:after="0"/>
        <w:ind w:left="384" w:right="14" w:firstLine="0"/>
      </w:pPr>
      <w:r>
        <w:t>в) особо охраняемые природные территории федерального, регионального,</w:t>
      </w:r>
    </w:p>
    <w:p w:rsidR="004E352A" w:rsidRDefault="004E352A" w:rsidP="004E352A">
      <w:pPr>
        <w:ind w:left="-15" w:right="14" w:firstLine="0"/>
      </w:pPr>
      <w:r>
        <w:lastRenderedPageBreak/>
        <w:t>местного значения;</w:t>
      </w:r>
    </w:p>
    <w:p w:rsidR="004E352A" w:rsidRDefault="004E352A" w:rsidP="004E352A">
      <w:pPr>
        <w:ind w:left="384" w:right="14" w:firstLine="0"/>
      </w:pPr>
      <w:r>
        <w:t>г) территории объектов культурного наследия;</w:t>
      </w:r>
    </w:p>
    <w:p w:rsidR="004E352A" w:rsidRDefault="004E352A" w:rsidP="004E352A">
      <w:pPr>
        <w:ind w:left="384" w:right="14" w:firstLine="0"/>
      </w:pPr>
      <w:r>
        <w:t>д) зоны с особыми условиями использования территорий;</w:t>
      </w:r>
    </w:p>
    <w:p w:rsidR="004E352A" w:rsidRDefault="004E352A" w:rsidP="004E352A">
      <w:pPr>
        <w:spacing w:after="0"/>
        <w:ind w:left="384" w:right="14" w:firstLine="0"/>
      </w:pPr>
      <w:r>
        <w:t>е) территории, подверженные риску возникновения чрезвычайных ситуаций</w:t>
      </w:r>
    </w:p>
    <w:p w:rsidR="004E352A" w:rsidRDefault="004E352A" w:rsidP="004E352A">
      <w:pPr>
        <w:ind w:left="-15" w:right="14" w:firstLine="0"/>
      </w:pPr>
      <w:r>
        <w:t>природного и техногенного характера;</w:t>
      </w:r>
    </w:p>
    <w:p w:rsidR="004E352A" w:rsidRDefault="004E352A" w:rsidP="004E352A">
      <w:pPr>
        <w:spacing w:after="0"/>
        <w:ind w:left="384" w:right="14" w:firstLine="0"/>
      </w:pPr>
      <w:r>
        <w:t>ж) иные объекты, иные территории и (или) зоны.</w:t>
      </w:r>
    </w:p>
    <w:p w:rsidR="004E352A" w:rsidRDefault="004E352A" w:rsidP="004E352A">
      <w:pPr>
        <w:spacing w:after="0"/>
        <w:ind w:left="-15" w:right="14"/>
      </w:pPr>
      <w:r>
        <w:t xml:space="preserve">(Статья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spacing w:after="389"/>
        <w:ind w:left="480" w:right="13" w:firstLine="0"/>
      </w:pPr>
      <w:r>
        <w:rPr>
          <w:color w:val="0000EE"/>
          <w:u w:val="single" w:color="0000EE"/>
        </w:rPr>
        <w:t>Комментарий к статье 10</w:t>
      </w:r>
      <w:r>
        <w:t xml:space="preserve"> </w:t>
      </w:r>
    </w:p>
    <w:p w:rsidR="004E352A" w:rsidRDefault="004E352A" w:rsidP="004E352A">
      <w:pPr>
        <w:spacing w:after="576" w:line="242" w:lineRule="auto"/>
        <w:ind w:left="-5" w:right="58" w:hanging="10"/>
        <w:jc w:val="left"/>
      </w:pPr>
      <w:r>
        <w:rPr>
          <w:b/>
          <w:sz w:val="36"/>
        </w:rPr>
        <w:t>Статья 11. Подготовка и утверждение схем территориального планирования Российской Федерации</w:t>
      </w:r>
    </w:p>
    <w:p w:rsidR="004E352A" w:rsidRDefault="004E352A" w:rsidP="004E352A">
      <w:pPr>
        <w:numPr>
          <w:ilvl w:val="0"/>
          <w:numId w:val="51"/>
        </w:numPr>
        <w:ind w:right="14"/>
      </w:pPr>
      <w:r>
        <w:t xml:space="preserve">Схемы территориального планирования Российской Федерации, в том числе внесение изменений в такие схемы, утверждаются Правительством Российской Федерации, за исключением схем территориального планирования Российской Федерации в области обороны страны и безопасности государства (часть дополнена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51"/>
        </w:numPr>
        <w:ind w:right="14"/>
      </w:pPr>
      <w:r>
        <w:t xml:space="preserve">Схемы территориального планирования Российской Федерации в области обороны страны и безопасности государства утверждаются Президентом Российской Федерации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51"/>
        </w:numPr>
        <w:spacing w:after="274"/>
        <w:ind w:right="14"/>
      </w:pPr>
      <w:r>
        <w:t xml:space="preserve">Часть утратила силу с 25 марта 2011 года - </w:t>
      </w:r>
      <w:r>
        <w:rPr>
          <w:color w:val="0000EE"/>
          <w:u w:val="single" w:color="0000EE"/>
        </w:rPr>
        <w:t>Федеральный закон от 20 марта 2011 года N 41-ФЗ</w:t>
      </w:r>
      <w:r>
        <w:t>..</w:t>
      </w:r>
    </w:p>
    <w:p w:rsidR="004E352A" w:rsidRDefault="004E352A" w:rsidP="004E352A">
      <w:pPr>
        <w:numPr>
          <w:ilvl w:val="0"/>
          <w:numId w:val="51"/>
        </w:numPr>
        <w:ind w:right="14"/>
      </w:pPr>
      <w:r>
        <w:t>Проекты схем территориального планирования Российской Федерации до их утверждения подлежат обязательному согласованию с заинтересованными органами исполнительной власти субъектов Российской Федерации в порядке, установленном статьей 12 настоящего Кодекса.</w:t>
      </w:r>
    </w:p>
    <w:p w:rsidR="004E352A" w:rsidRDefault="004E352A" w:rsidP="004E352A">
      <w:pPr>
        <w:numPr>
          <w:ilvl w:val="0"/>
          <w:numId w:val="51"/>
        </w:numPr>
        <w:spacing w:after="274"/>
        <w:ind w:right="14"/>
      </w:pPr>
      <w:r>
        <w:t xml:space="preserve">Часть утратила силу с 25 марта 2011 года - </w:t>
      </w:r>
      <w:r>
        <w:rPr>
          <w:color w:val="0000EE"/>
          <w:u w:val="single" w:color="0000EE"/>
        </w:rPr>
        <w:t>Федеральный закон от 20 марта 2011 года N 41-ФЗ</w:t>
      </w:r>
      <w:r>
        <w:t>..</w:t>
      </w:r>
    </w:p>
    <w:p w:rsidR="004E352A" w:rsidRDefault="004E352A" w:rsidP="004E352A">
      <w:pPr>
        <w:numPr>
          <w:ilvl w:val="0"/>
          <w:numId w:val="51"/>
        </w:numPr>
        <w:ind w:right="14"/>
      </w:pPr>
      <w:r>
        <w:lastRenderedPageBreak/>
        <w:t>Заинтересованные лица вправе представить свои предложения по проектам схем территориального планирования Российской Федерации.</w:t>
      </w:r>
    </w:p>
    <w:p w:rsidR="004E352A" w:rsidRDefault="004E352A" w:rsidP="004E352A">
      <w:pPr>
        <w:numPr>
          <w:ilvl w:val="0"/>
          <w:numId w:val="51"/>
        </w:numPr>
        <w:spacing w:after="274"/>
        <w:ind w:right="14"/>
      </w:pPr>
      <w:r>
        <w:t xml:space="preserve">Часть утратила силу с 25 марта 2011 года - </w:t>
      </w:r>
      <w:r>
        <w:rPr>
          <w:color w:val="0000EE"/>
          <w:u w:val="single" w:color="0000EE"/>
        </w:rPr>
        <w:t>Федеральный закон от 20 марта 2011 года N 41-ФЗ</w:t>
      </w:r>
      <w:r>
        <w:t>..</w:t>
      </w:r>
    </w:p>
    <w:p w:rsidR="004E352A" w:rsidRDefault="004E352A" w:rsidP="004E352A">
      <w:pPr>
        <w:numPr>
          <w:ilvl w:val="0"/>
          <w:numId w:val="51"/>
        </w:numPr>
        <w:spacing w:after="274"/>
        <w:ind w:right="14"/>
      </w:pPr>
      <w:r>
        <w:t xml:space="preserve">Часть утратила силу с 25 марта 2011 года - </w:t>
      </w:r>
      <w:r>
        <w:rPr>
          <w:color w:val="0000EE"/>
          <w:u w:val="single" w:color="0000EE"/>
        </w:rPr>
        <w:t>Федеральный закон от 20 марта 2011 года N 41-ФЗ</w:t>
      </w:r>
      <w:r>
        <w:t>..</w:t>
      </w:r>
    </w:p>
    <w:p w:rsidR="004E352A" w:rsidRDefault="004E352A" w:rsidP="004E352A">
      <w:pPr>
        <w:numPr>
          <w:ilvl w:val="0"/>
          <w:numId w:val="51"/>
        </w:numPr>
        <w:ind w:right="14"/>
      </w:pPr>
      <w: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 территориального планирования Российской Федерации, вправе оспорить схемы территориального планирования Российской Федерации в судебном порядке.</w:t>
      </w:r>
    </w:p>
    <w:p w:rsidR="004E352A" w:rsidRDefault="004E352A" w:rsidP="004E352A">
      <w:pPr>
        <w:numPr>
          <w:ilvl w:val="0"/>
          <w:numId w:val="51"/>
        </w:numPr>
        <w:ind w:right="14"/>
      </w:pPr>
      <w: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Российской Федерации.</w:t>
      </w:r>
    </w:p>
    <w:p w:rsidR="004E352A" w:rsidRDefault="004E352A" w:rsidP="004E352A">
      <w:pPr>
        <w:numPr>
          <w:ilvl w:val="0"/>
          <w:numId w:val="51"/>
        </w:numPr>
        <w:ind w:right="14"/>
      </w:pPr>
      <w:r>
        <w:t xml:space="preserve">Внесение изменений в схемы территориального планирования Российской Федерации должно осуществляться в соответствии с требованиями, предусмотренными настоящей статьей и статьями 9 и 12 настоящего Кодекса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51"/>
        </w:numPr>
        <w:ind w:right="14"/>
      </w:pPr>
      <w:r>
        <w:t>Состав, порядок подготовки проектов схем территориального планирования Российской Федерации, порядок внесения изменений в такие схемы устанавливаются Правительством Российской Федерации.</w:t>
      </w:r>
    </w:p>
    <w:p w:rsidR="004E352A" w:rsidRDefault="004E352A" w:rsidP="004E352A">
      <w:pPr>
        <w:numPr>
          <w:ilvl w:val="0"/>
          <w:numId w:val="51"/>
        </w:numPr>
        <w:ind w:right="14"/>
      </w:pPr>
      <w:r>
        <w:t xml:space="preserve">Состав, порядок подготовки, порядок согласования проектов схем территориального планирования Российской Федерации, включающих в себя карты планируемого размещения объектов обороны и безопасности, порядок внесения изменений в такие документы, особенности их опубликования устанавливаются в соответствии с законодательством Российской Федерации в области обороны и законодательством Российской Федерации о государственной тайне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spacing w:after="389"/>
        <w:ind w:left="384" w:right="13" w:firstLine="0"/>
      </w:pPr>
      <w:r>
        <w:rPr>
          <w:color w:val="0000EE"/>
          <w:u w:val="single" w:color="0000EE"/>
        </w:rPr>
        <w:t>Комментарий к статье 11</w:t>
      </w:r>
    </w:p>
    <w:p w:rsidR="004E352A" w:rsidRDefault="004E352A" w:rsidP="004E352A">
      <w:pPr>
        <w:spacing w:after="0" w:line="250" w:lineRule="auto"/>
        <w:ind w:left="-5" w:right="1379" w:hanging="10"/>
      </w:pPr>
      <w:r>
        <w:rPr>
          <w:b/>
          <w:sz w:val="36"/>
        </w:rPr>
        <w:lastRenderedPageBreak/>
        <w:t>Статья 12. Порядок согласования проекта схемы территориального планирования Российской Федерации</w:t>
      </w:r>
    </w:p>
    <w:p w:rsidR="004E352A" w:rsidRDefault="004E352A" w:rsidP="004E352A">
      <w:pPr>
        <w:numPr>
          <w:ilvl w:val="0"/>
          <w:numId w:val="52"/>
        </w:numPr>
        <w:ind w:right="14"/>
      </w:pPr>
      <w:r>
        <w:t xml:space="preserve">Проект схемы территориального планирования Российской Федерации подлежит согласованию с высшим исполнительным органом государственной власти субъекта Российской Федерации, на территории которого в соответствии с указанным проектом планируется размещение объектов федерального значения, в части возможного влияния планируемых для размещения объектов федерального значения на социально-экономическое развитие такого субъекта Российской Федерации, возможного негативного воздействия данных объектов на окружающую среду на территории такого субъекта Российской Федерации. Иные вопросы не могут подлежать согласованию в связи с подготовкой проекта схемы территориального планирования Российской Федерации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52"/>
        </w:numPr>
        <w:ind w:right="14"/>
      </w:pPr>
      <w:r>
        <w:t xml:space="preserve">Срок согласования проекта схемы территориального планирования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высшие исполнительные органы государственной власти субъектов Российской Федерации,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52"/>
        </w:numPr>
        <w:ind w:right="14"/>
      </w:pPr>
      <w:r>
        <w:t xml:space="preserve">Непоступление от высшего исполнительного органа государственной власти субъекта Российской Федерации в установленный срок сводного заключения на проект схемы территориального планирования Российской Федерации, уведомление об обеспечении доступа к которому в информационной системе территориального планирования поступило в соответствии с частью 2 настоящей статьи, рассматривается как согласие такого органа государственной власти субъекта Российской Федерации с проектом схемы территориального планирования Российской Федерации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52"/>
        </w:numPr>
        <w:ind w:right="14"/>
      </w:pPr>
      <w:r>
        <w:lastRenderedPageBreak/>
        <w:t xml:space="preserve">Высший исполнительный орган государственной власти субъекта Российской Федерации направляет поступившее в соответствии с частью 2 настоящей статьи уведомление об обеспечении доступа к проекту схемы территориального планирования Российской Федерации и материалам по его обоснованию в информационной системе территориального планирования в органы местного самоуправления муниципальных образований, на территориях которых планируется размещение объектов федерального значения или на окружающую среду на территориях которых могут оказать негативное воздействие планируемые для размещения объекты федерального значения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52"/>
        </w:numPr>
        <w:ind w:right="14"/>
      </w:pPr>
      <w:r>
        <w:t xml:space="preserve">Органы местного самоуправления рассматривают проект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социально-экономическое развитие муниципального образования, возможного негативного воздействия таких объектов на окружающую среду на территории муниципального образования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52"/>
        </w:numPr>
        <w:ind w:right="14"/>
      </w:pPr>
      <w:r>
        <w:t xml:space="preserve">Максимальный срок рассмотрения проекта схемы территориального планирования Российской Федерации и подготовки заключений на такой проект органами местного самоуправления не может превышать тридцать дней со дня получения уведомления, указанного в части 2 настоящей статьи. При непоступлении заключений органов местного самоуправления в установленный срок проект схемы территориального планирования Российской Федерации считается согласованным с этими органами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52"/>
        </w:numPr>
        <w:ind w:right="14"/>
      </w:pPr>
      <w:r>
        <w:t>Высший исполнительный орган государственной власти субъекта Российской Федерации на основании заключений органов местного самоуправления осуществляет подготовку сводного заключения на проект схемы территориального планирования Российской Федерации, которое может содержать положение о согласии с проектом схемы территориального планирования Российской Федерации или несогласии с таким проектом с обоснованием принятого решения.</w:t>
      </w:r>
    </w:p>
    <w:p w:rsidR="004E352A" w:rsidRDefault="004E352A" w:rsidP="004E352A">
      <w:pPr>
        <w:numPr>
          <w:ilvl w:val="0"/>
          <w:numId w:val="52"/>
        </w:numPr>
        <w:ind w:right="14"/>
      </w:pPr>
      <w:r>
        <w:t xml:space="preserve">В случае поступления от одного или нескольких субъектов Российской Федерации сводных заключений, содержащих положения о несогласии с проектом схемы территориального планирования Российской Федерации с </w:t>
      </w:r>
      <w:r>
        <w:lastRenderedPageBreak/>
        <w:t>обоснованием принятого решения, в течение тридцати дней со дня истечения установленного срока согласования такого проекта принимается решение о создании согласительной комиссии. Максимальный срок работы согласительной комиссии не может превышать три месяца.</w:t>
      </w:r>
    </w:p>
    <w:p w:rsidR="004E352A" w:rsidRDefault="004E352A" w:rsidP="004E352A">
      <w:pPr>
        <w:numPr>
          <w:ilvl w:val="0"/>
          <w:numId w:val="52"/>
        </w:numPr>
        <w:ind w:right="14"/>
      </w:pPr>
      <w:r>
        <w:t>По результатам работы согласительная комиссия представляет:</w:t>
      </w:r>
    </w:p>
    <w:p w:rsidR="004E352A" w:rsidRDefault="004E352A" w:rsidP="004E352A">
      <w:pPr>
        <w:numPr>
          <w:ilvl w:val="0"/>
          <w:numId w:val="53"/>
        </w:numPr>
        <w:ind w:right="14"/>
      </w:pPr>
      <w:r>
        <w:t>документ о согласовании проекта схемы территориального планирования Российской Федерации и подготовленный для утверждения проект схемы территориального планирования Российской Федерации с внесенными в него изменениями;</w:t>
      </w:r>
    </w:p>
    <w:p w:rsidR="004E352A" w:rsidRDefault="004E352A" w:rsidP="004E352A">
      <w:pPr>
        <w:numPr>
          <w:ilvl w:val="0"/>
          <w:numId w:val="53"/>
        </w:numPr>
        <w:ind w:right="14"/>
      </w:pPr>
      <w:r>
        <w:t xml:space="preserve">материалы в текстовой форме и в виде карт по несогласованным вопросам (пункт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ind w:left="-15" w:right="14"/>
      </w:pPr>
      <w:r>
        <w:t>10. Указанные в части 9 настоящей статьи документы и материалы могут содержать:</w:t>
      </w:r>
    </w:p>
    <w:p w:rsidR="004E352A" w:rsidRDefault="004E352A" w:rsidP="004E352A">
      <w:pPr>
        <w:numPr>
          <w:ilvl w:val="0"/>
          <w:numId w:val="54"/>
        </w:numPr>
        <w:ind w:right="14"/>
      </w:pPr>
      <w:r>
        <w:t xml:space="preserve">предложения об исключении из проекта схемы территориального планирования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(пункт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54"/>
        </w:numPr>
        <w:ind w:right="14"/>
      </w:pPr>
      <w:r>
        <w:t>план согласования указанных в пункте 1 настоящей части вопросов после утверждения схемы территориального планирования Российской Федерации путем подготовки предложений о внесении в такую схему соответствующих изменений.</w:t>
      </w:r>
    </w:p>
    <w:p w:rsidR="004E352A" w:rsidRDefault="004E352A" w:rsidP="004E352A">
      <w:pPr>
        <w:numPr>
          <w:ilvl w:val="0"/>
          <w:numId w:val="55"/>
        </w:numPr>
        <w:ind w:right="14"/>
      </w:pPr>
      <w:r>
        <w:t>На основании документов и материалов, представленных согласительной комиссией, принимается решение об утверждении схемы территориального планирования Российской Федерации или об отклонении проекта схемы территориального планирования Российской Федерации и о направлении его на доработку.</w:t>
      </w:r>
    </w:p>
    <w:p w:rsidR="004E352A" w:rsidRDefault="004E352A" w:rsidP="004E352A">
      <w:pPr>
        <w:numPr>
          <w:ilvl w:val="0"/>
          <w:numId w:val="55"/>
        </w:numPr>
        <w:ind w:right="14"/>
      </w:pPr>
      <w:r>
        <w:t>Порядок согласования проекта схемы территориального планирования Российской Федерации, состав и порядок работы согласительной комиссии устанавливаются Правительством Российской Федерации.</w:t>
      </w:r>
    </w:p>
    <w:p w:rsidR="004E352A" w:rsidRDefault="004E352A" w:rsidP="004E352A">
      <w:pPr>
        <w:numPr>
          <w:ilvl w:val="0"/>
          <w:numId w:val="55"/>
        </w:numPr>
        <w:spacing w:after="0"/>
        <w:ind w:right="14"/>
      </w:pPr>
      <w:r>
        <w:lastRenderedPageBreak/>
        <w:t xml:space="preserve">При наличии указанных в пункте 2 части 9 настоящей статьи материалов Правительство Российской Федерации или в случае, указанном в части 2 статьи 11 настоящего Кодекса, Президент Российской Федерации может утвердить схему территориального планирования Российской Федерации, предусматривающую размещение объектов федерального значения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spacing w:after="389"/>
        <w:ind w:left="480" w:right="13" w:firstLine="0"/>
      </w:pPr>
      <w:r>
        <w:rPr>
          <w:color w:val="0000EE"/>
          <w:u w:val="single" w:color="0000EE"/>
        </w:rPr>
        <w:t>Комментарий к статье 12</w:t>
      </w:r>
    </w:p>
    <w:p w:rsidR="004E352A" w:rsidRDefault="004E352A" w:rsidP="004E352A">
      <w:pPr>
        <w:spacing w:after="271" w:line="250" w:lineRule="auto"/>
        <w:ind w:left="-5" w:right="16" w:hanging="10"/>
      </w:pPr>
      <w:r>
        <w:rPr>
          <w:b/>
          <w:sz w:val="36"/>
        </w:rPr>
        <w:t>Статья 13. Реализация схемы территориального планирования Российской Федерации</w:t>
      </w:r>
    </w:p>
    <w:p w:rsidR="004E352A" w:rsidRDefault="004E352A" w:rsidP="004E352A">
      <w:pPr>
        <w:spacing w:after="679"/>
        <w:ind w:left="-15" w:right="13" w:firstLine="0"/>
      </w:pPr>
      <w:r>
        <w:t xml:space="preserve">(статья утратила силу с 25 марта 2011 года - </w:t>
      </w:r>
      <w:r>
        <w:rPr>
          <w:color w:val="0000EE"/>
          <w:u w:val="single" w:color="0000EE"/>
        </w:rPr>
        <w:t>Федеральный закон от 20 марта 2011 года N 41-ФЗ</w:t>
      </w:r>
      <w:r>
        <w:t>.)</w:t>
      </w:r>
    </w:p>
    <w:p w:rsidR="004E352A" w:rsidRDefault="004E352A" w:rsidP="004E352A">
      <w:pPr>
        <w:spacing w:after="576" w:line="242" w:lineRule="auto"/>
        <w:ind w:left="-5" w:right="58" w:hanging="10"/>
        <w:jc w:val="left"/>
      </w:pPr>
      <w:r>
        <w:rPr>
          <w:b/>
          <w:sz w:val="36"/>
        </w:rPr>
        <w:t>Статья 13_1. Содержание документа территориального планирования двух и более субъектов Российской Федерации</w:t>
      </w:r>
    </w:p>
    <w:p w:rsidR="004E352A" w:rsidRDefault="004E352A" w:rsidP="004E352A">
      <w:pPr>
        <w:numPr>
          <w:ilvl w:val="0"/>
          <w:numId w:val="56"/>
        </w:numPr>
        <w:ind w:right="14"/>
      </w:pPr>
      <w:r>
        <w:t>Документом территориального планирования двух и более субъектов Российской Федерации является схема территориального планирования двух и более субъектов Российской Федерации.</w:t>
      </w:r>
    </w:p>
    <w:p w:rsidR="004E352A" w:rsidRDefault="004E352A" w:rsidP="004E352A">
      <w:pPr>
        <w:numPr>
          <w:ilvl w:val="0"/>
          <w:numId w:val="56"/>
        </w:numPr>
        <w:ind w:right="14"/>
      </w:pPr>
      <w:r>
        <w:t>Схема территориального планирования двух и более субъектов Российской Федерации содержит положение о территориальном планировании и карты планируемого размещения следующих объектов регионального значения, относящихся к указанным в части 3 статьи 14 настоящего Кодекса областям:</w:t>
      </w:r>
    </w:p>
    <w:p w:rsidR="004E352A" w:rsidRDefault="004E352A" w:rsidP="004E352A">
      <w:pPr>
        <w:numPr>
          <w:ilvl w:val="0"/>
          <w:numId w:val="57"/>
        </w:numPr>
        <w:ind w:right="14"/>
      </w:pPr>
      <w:r>
        <w:t>линейные объекты регионального значения, размещение которых планируется на территориях двух и более субъектов Российской Федерации;</w:t>
      </w:r>
    </w:p>
    <w:p w:rsidR="004E352A" w:rsidRDefault="004E352A" w:rsidP="004E352A">
      <w:pPr>
        <w:numPr>
          <w:ilvl w:val="0"/>
          <w:numId w:val="57"/>
        </w:numPr>
        <w:ind w:right="14"/>
      </w:pPr>
      <w:r>
        <w:t>объекты регионального значения, необходимые для реализации договоров, заключенных в соответствии с законодательством Российской Федерации между органами государственной власти указанных субъектов Российской Федерации, в том числе объекты регионального значения, размещение которых планируется на территории одного из указанных субъектов Российской Федерации.</w:t>
      </w:r>
    </w:p>
    <w:p w:rsidR="004E352A" w:rsidRDefault="004E352A" w:rsidP="004E352A">
      <w:pPr>
        <w:numPr>
          <w:ilvl w:val="0"/>
          <w:numId w:val="58"/>
        </w:numPr>
        <w:ind w:right="14"/>
      </w:pPr>
      <w:r>
        <w:lastRenderedPageBreak/>
        <w:t>В положении о территориальном планировании, содержащемся в схеме территориального планирования двух и более субъектов Российской Федерации, указываются сведения о видах, назначении и наименованиях объектов регионального значения, планируемых для размещения и указанных в части 2 настоящей статьи, их основные характеристики, их местоположение (указываются наименования субъекта Российской Федерации,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E352A" w:rsidRDefault="004E352A" w:rsidP="004E352A">
      <w:pPr>
        <w:numPr>
          <w:ilvl w:val="0"/>
          <w:numId w:val="58"/>
        </w:numPr>
        <w:ind w:right="14"/>
      </w:pPr>
      <w:r>
        <w:t>На картах планируемого размещения объектов регионального значения отображаются планируемые для размещения и указанные в части 2 настоящей статьи объекты регионального значения.</w:t>
      </w:r>
    </w:p>
    <w:p w:rsidR="004E352A" w:rsidRDefault="004E352A" w:rsidP="004E352A">
      <w:pPr>
        <w:numPr>
          <w:ilvl w:val="0"/>
          <w:numId w:val="58"/>
        </w:numPr>
        <w:ind w:right="14"/>
      </w:pPr>
      <w:r>
        <w:t>К схеме территориального планирования двух и более субъектов Российской Федерации прилагаются материалы по обоснованию этой схемы в текстовой форме и в виде карт.</w:t>
      </w:r>
    </w:p>
    <w:p w:rsidR="004E352A" w:rsidRDefault="004E352A" w:rsidP="004E352A">
      <w:pPr>
        <w:numPr>
          <w:ilvl w:val="0"/>
          <w:numId w:val="58"/>
        </w:numPr>
        <w:ind w:right="14"/>
      </w:pPr>
      <w:r>
        <w:t>Материалы по обоснованию схемы территориального планирования двух и более субъектов Российской Федерации в текстовой форме содержат:</w:t>
      </w:r>
    </w:p>
    <w:p w:rsidR="004E352A" w:rsidRDefault="004E352A" w:rsidP="004E352A">
      <w:pPr>
        <w:numPr>
          <w:ilvl w:val="0"/>
          <w:numId w:val="59"/>
        </w:numPr>
        <w:ind w:right="14"/>
      </w:pPr>
      <w:r>
        <w:t>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субъектов Российской Федерации, в отношении которых разрабатывается схема территориального планирования двух и более субъектов Российской Федерации, с учетом прогнозов социально-экономического развития таких субъектов Российской Федерации на долгосрочный и среднесрочный периоды;</w:t>
      </w:r>
    </w:p>
    <w:p w:rsidR="004E352A" w:rsidRDefault="004E352A" w:rsidP="004E352A">
      <w:pPr>
        <w:numPr>
          <w:ilvl w:val="0"/>
          <w:numId w:val="59"/>
        </w:numPr>
        <w:ind w:right="14"/>
      </w:pPr>
      <w:r>
        <w:t>сведения о государственных программах субъектов Российской Федерации, для реализации которых планируется размещение указанных в части 2 настоящей статьи объектов регионального значения;</w:t>
      </w:r>
    </w:p>
    <w:p w:rsidR="004E352A" w:rsidRDefault="004E352A" w:rsidP="004E352A">
      <w:pPr>
        <w:numPr>
          <w:ilvl w:val="0"/>
          <w:numId w:val="59"/>
        </w:numPr>
        <w:ind w:right="14"/>
      </w:pPr>
      <w:r>
        <w:t>сведения о договорах, заключенных в соответствии с законодательством Российской Федерации между органами государственной власти субъектов Российской Федерации и предусматривающих размещение указанных в части 2 настоящей статьи объектов регионального значения;</w:t>
      </w:r>
    </w:p>
    <w:p w:rsidR="004E352A" w:rsidRDefault="004E352A" w:rsidP="004E352A">
      <w:pPr>
        <w:numPr>
          <w:ilvl w:val="0"/>
          <w:numId w:val="59"/>
        </w:numPr>
        <w:ind w:right="14"/>
      </w:pPr>
      <w:r>
        <w:t xml:space="preserve">обоснование выбранного варианта планируемого размещения указанных в части 2 настоящей статьи объектов регионального значения на </w:t>
      </w:r>
      <w:r>
        <w:lastRenderedPageBreak/>
        <w:t>основе анализа использования территорий соответствующих субъектов Российской Федерации, возможных направлений их развития и прогнозируемых ограничений их использования;</w:t>
      </w:r>
    </w:p>
    <w:p w:rsidR="004E352A" w:rsidRDefault="004E352A" w:rsidP="004E352A">
      <w:pPr>
        <w:numPr>
          <w:ilvl w:val="0"/>
          <w:numId w:val="59"/>
        </w:numPr>
        <w:ind w:right="14"/>
      </w:pPr>
      <w:r>
        <w:t>сведения об инвестиционных программах субъектов естественных монополий в случае, если планируемое размещение указанных в части 2 настоящей статьи объектов регионального значения осуществляется в соответствии с такими программами;</w:t>
      </w:r>
    </w:p>
    <w:p w:rsidR="004E352A" w:rsidRDefault="004E352A" w:rsidP="004E352A">
      <w:pPr>
        <w:numPr>
          <w:ilvl w:val="0"/>
          <w:numId w:val="59"/>
        </w:numPr>
        <w:ind w:right="14"/>
      </w:pPr>
      <w:r>
        <w:t>оценку возможного влияния планируемых для размещения и указанных в части 2 настоящей статьи объектов регионального значения на комплексное развитие территорий двух и более субъектов Российской Федерации;</w:t>
      </w:r>
    </w:p>
    <w:p w:rsidR="004E352A" w:rsidRDefault="004E352A" w:rsidP="004E352A">
      <w:pPr>
        <w:numPr>
          <w:ilvl w:val="0"/>
          <w:numId w:val="59"/>
        </w:numPr>
        <w:ind w:right="14"/>
      </w:pPr>
      <w:r>
        <w:t>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4E352A" w:rsidRDefault="004E352A" w:rsidP="004E352A">
      <w:pPr>
        <w:ind w:left="-15" w:right="14"/>
      </w:pPr>
      <w:r>
        <w:t>7. Карты, включаемые в состав материалов по обоснованию схемы территориального планирования двух и более субъектов Российской Федерации, составляются применительно к территориям субъектов Российской Федерации, в отношении которых разрабатывается такая схема территориального планирования. На указанных картах отображаются:</w:t>
      </w:r>
    </w:p>
    <w:p w:rsidR="004E352A" w:rsidRDefault="004E352A" w:rsidP="004E352A">
      <w:pPr>
        <w:numPr>
          <w:ilvl w:val="0"/>
          <w:numId w:val="60"/>
        </w:numPr>
        <w:ind w:right="14"/>
      </w:pPr>
      <w:r>
        <w:t>границы субъектов Российской Федерации;</w:t>
      </w:r>
    </w:p>
    <w:p w:rsidR="004E352A" w:rsidRDefault="004E352A" w:rsidP="004E352A">
      <w:pPr>
        <w:numPr>
          <w:ilvl w:val="0"/>
          <w:numId w:val="60"/>
        </w:numPr>
        <w:ind w:right="14"/>
      </w:pPr>
      <w:r>
        <w:t>границы муниципальных образований - городских округов, муниципальных районов, поселений, утвержденные в установленном порядке законом соответствующего субъекта Российской Федерации;</w:t>
      </w:r>
    </w:p>
    <w:p w:rsidR="004E352A" w:rsidRDefault="004E352A" w:rsidP="004E352A">
      <w:pPr>
        <w:numPr>
          <w:ilvl w:val="0"/>
          <w:numId w:val="60"/>
        </w:numPr>
        <w:ind w:right="14"/>
      </w:pPr>
      <w:r>
        <w:t>объекты капитального строительства, иные объекты, территории, зоны, которые оказали влияние на планируемое размещение указанных в части 2 настоящей статьи объектов регионального значения, в том числе:</w:t>
      </w:r>
    </w:p>
    <w:p w:rsidR="004E352A" w:rsidRDefault="004E352A" w:rsidP="004E352A">
      <w:pPr>
        <w:ind w:left="-15" w:right="14"/>
      </w:pPr>
      <w:r>
        <w:t>а) планируемые для размещения объекты федерального значения, объекты регионального значения и объекты местного значения в соответствии с утвержденными документами территориального планирования Российской Федерации, документами территориального планирования субъекта Российской Федерации и документами территориального планирования муниципальных образований;</w:t>
      </w:r>
    </w:p>
    <w:p w:rsidR="004E352A" w:rsidRDefault="004E352A" w:rsidP="004E352A">
      <w:pPr>
        <w:ind w:left="384" w:right="14" w:firstLine="0"/>
      </w:pPr>
      <w:r>
        <w:t>б) особые экономические зоны;</w:t>
      </w:r>
    </w:p>
    <w:p w:rsidR="004E352A" w:rsidRDefault="004E352A" w:rsidP="004E352A">
      <w:pPr>
        <w:spacing w:after="0"/>
        <w:ind w:left="384" w:right="14" w:firstLine="0"/>
      </w:pPr>
      <w:r>
        <w:lastRenderedPageBreak/>
        <w:t>в) особо охраняемые природные территории федерального, регионального</w:t>
      </w:r>
    </w:p>
    <w:p w:rsidR="004E352A" w:rsidRDefault="004E352A" w:rsidP="004E352A">
      <w:pPr>
        <w:ind w:left="-15" w:right="14" w:firstLine="0"/>
      </w:pPr>
      <w:r>
        <w:t>и местного значения;</w:t>
      </w:r>
    </w:p>
    <w:p w:rsidR="004E352A" w:rsidRDefault="004E352A" w:rsidP="004E352A">
      <w:pPr>
        <w:spacing w:after="0"/>
        <w:ind w:left="384" w:right="14" w:firstLine="0"/>
      </w:pPr>
      <w:r>
        <w:t>г) территории объектов культурного наследия, территории исторических</w:t>
      </w:r>
    </w:p>
    <w:p w:rsidR="004E352A" w:rsidRDefault="004E352A" w:rsidP="004E352A">
      <w:pPr>
        <w:ind w:left="-15" w:right="14" w:firstLine="0"/>
      </w:pPr>
      <w:r>
        <w:t>поселений федерального значения и территории исторических поселений регионального значения;</w:t>
      </w:r>
    </w:p>
    <w:p w:rsidR="004E352A" w:rsidRDefault="004E352A" w:rsidP="004E352A">
      <w:pPr>
        <w:ind w:left="384" w:right="14" w:firstLine="0"/>
      </w:pPr>
      <w:r>
        <w:t>д) зоны с особыми условиями использования территорий;</w:t>
      </w:r>
    </w:p>
    <w:p w:rsidR="004E352A" w:rsidRDefault="004E352A" w:rsidP="004E352A">
      <w:pPr>
        <w:spacing w:after="0"/>
        <w:ind w:left="384" w:right="14" w:firstLine="0"/>
      </w:pPr>
      <w:r>
        <w:t>е) территории, подверженные риску возникновения чрезвычайных ситуаций</w:t>
      </w:r>
    </w:p>
    <w:p w:rsidR="004E352A" w:rsidRDefault="004E352A" w:rsidP="004E352A">
      <w:pPr>
        <w:ind w:left="-15" w:right="14" w:firstLine="0"/>
      </w:pPr>
      <w:r>
        <w:t>природного и техногенного характера;</w:t>
      </w:r>
    </w:p>
    <w:p w:rsidR="004E352A" w:rsidRDefault="004E352A" w:rsidP="004E352A">
      <w:pPr>
        <w:ind w:left="-15" w:right="14"/>
      </w:pPr>
      <w:r>
        <w:t>ж)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4E352A" w:rsidRDefault="004E352A" w:rsidP="004E352A">
      <w:pPr>
        <w:spacing w:after="0"/>
        <w:ind w:left="384" w:right="14" w:firstLine="0"/>
      </w:pPr>
      <w:r>
        <w:t>з) иные объекты, иные территории и (или) зоны.</w:t>
      </w:r>
    </w:p>
    <w:p w:rsidR="004E352A" w:rsidRDefault="004E352A" w:rsidP="004E352A">
      <w:pPr>
        <w:spacing w:after="0"/>
        <w:ind w:left="-15" w:right="13"/>
      </w:pPr>
      <w:r>
        <w:t xml:space="preserve">(Статья дополнительно включена с 11 января 2018 года </w:t>
      </w:r>
      <w:r>
        <w:rPr>
          <w:color w:val="0000EE"/>
          <w:u w:val="single" w:color="0000EE"/>
        </w:rPr>
        <w:t>Федеральным законом от 31 декабря 2017 года N 507-ФЗ</w:t>
      </w:r>
      <w:r>
        <w:t>)</w:t>
      </w:r>
    </w:p>
    <w:p w:rsidR="004E352A" w:rsidRDefault="004E352A" w:rsidP="004E352A">
      <w:pPr>
        <w:spacing w:after="274"/>
        <w:ind w:left="480" w:right="13" w:firstLine="0"/>
      </w:pPr>
      <w:r>
        <w:rPr>
          <w:color w:val="0000EE"/>
          <w:u w:val="single" w:color="0000EE"/>
        </w:rPr>
        <w:t>Комментарий к статье 13_1</w:t>
      </w:r>
    </w:p>
    <w:p w:rsidR="004E352A" w:rsidRDefault="004E352A" w:rsidP="004E352A">
      <w:pPr>
        <w:spacing w:after="576" w:line="242" w:lineRule="auto"/>
        <w:ind w:left="-5" w:right="58" w:hanging="10"/>
        <w:jc w:val="left"/>
      </w:pPr>
      <w:r>
        <w:rPr>
          <w:b/>
          <w:sz w:val="36"/>
        </w:rPr>
        <w:t>Статья 13_2. Подготовка проекта и утверждение схемы территориального планирования двух и более субъектов Российской Федерации</w:t>
      </w:r>
    </w:p>
    <w:p w:rsidR="004E352A" w:rsidRDefault="004E352A" w:rsidP="004E352A">
      <w:pPr>
        <w:numPr>
          <w:ilvl w:val="0"/>
          <w:numId w:val="61"/>
        </w:numPr>
        <w:ind w:right="14"/>
      </w:pPr>
      <w:r>
        <w:t>Подготовка проекта схемы территориального планирования двух и более субъектов Российской Федерации может осуществляться применительно к территориям или частям территорий субъектов Российской Федерации, имеющих общую границу, по инициативе высшего исполнительного органа государственной власти одного из таких субъектов Российской Федерации.</w:t>
      </w:r>
    </w:p>
    <w:p w:rsidR="004E352A" w:rsidRDefault="004E352A" w:rsidP="004E352A">
      <w:pPr>
        <w:numPr>
          <w:ilvl w:val="0"/>
          <w:numId w:val="61"/>
        </w:numPr>
        <w:ind w:right="14"/>
      </w:pPr>
      <w:r>
        <w:t xml:space="preserve">Решение о подготовке схемы территориального планирования двух и более субъектов Российской Федерации (далее в настоящей статье решение) принимается высшими исполнительными органами государственной власти субъектов Российской Федерации, применительно к территориям или частям территорий которых осуществляется подготовка проекта схемы территориального планирования двух и более субъектов Российской Федерации. Решение считается принятым со дня вступления в </w:t>
      </w:r>
      <w:r>
        <w:lastRenderedPageBreak/>
        <w:t>силу соответствующих нормативных правовых актов высших исполнительных органов государственной власти указанных субъектов Российской Федерации.</w:t>
      </w:r>
    </w:p>
    <w:p w:rsidR="004E352A" w:rsidRDefault="004E352A" w:rsidP="004E352A">
      <w:pPr>
        <w:numPr>
          <w:ilvl w:val="0"/>
          <w:numId w:val="61"/>
        </w:numPr>
        <w:ind w:right="14"/>
      </w:pPr>
      <w:r>
        <w:t>В решении должны быть указаны субъекты Российской Федерации, предусмотренные частью 2 настоящей статьи, порядок подготовки проекта и утверждения схемы территориального планирования двух и более субъектов Российской Федерации, ее содержание, сроки и объем финансирования подготовки такого проекта, высший исполнительный орган государственной власти субъекта Российской Федерации, уполномоченный на создание согласительной комиссии в случае поступления в соответствии с настоящим Кодексом заключений, содержащих положения о несогласии с таким проектом, порядок создания согласительной комиссии.</w:t>
      </w:r>
    </w:p>
    <w:p w:rsidR="004E352A" w:rsidRDefault="004E352A" w:rsidP="004E352A">
      <w:pPr>
        <w:numPr>
          <w:ilvl w:val="0"/>
          <w:numId w:val="61"/>
        </w:numPr>
        <w:ind w:right="14"/>
      </w:pPr>
      <w:r>
        <w:t>Подготовка проекта схемы территориального планирования двух и более субъектов Российской Федерации может быть обеспечена:</w:t>
      </w:r>
    </w:p>
    <w:p w:rsidR="004E352A" w:rsidRDefault="004E352A" w:rsidP="004E352A">
      <w:pPr>
        <w:numPr>
          <w:ilvl w:val="0"/>
          <w:numId w:val="62"/>
        </w:numPr>
        <w:ind w:right="14"/>
      </w:pPr>
      <w:r>
        <w:t>совместно органами исполнительной власти субъектов Российской Федерации, уполномоченными высшими исполнительными органами государственной власти субъектов Российской Федерации, предусмотренных частью 2 настоящей статьи;</w:t>
      </w:r>
    </w:p>
    <w:p w:rsidR="004E352A" w:rsidRDefault="004E352A" w:rsidP="004E352A">
      <w:pPr>
        <w:numPr>
          <w:ilvl w:val="0"/>
          <w:numId w:val="62"/>
        </w:numPr>
        <w:spacing w:after="0"/>
        <w:ind w:right="14"/>
      </w:pPr>
      <w:r>
        <w:t>уполномоченным органом исполнительной власти одного из субъектов Российской Федерации, предусмотренных частью 2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w:t>
      </w:r>
    </w:p>
    <w:p w:rsidR="004E352A" w:rsidRDefault="004E352A" w:rsidP="004E352A">
      <w:pPr>
        <w:ind w:left="-15" w:right="14" w:firstLine="0"/>
      </w:pPr>
      <w:r>
        <w:t>частью 2 настоящей статьи субъектов Российской Федерации;</w:t>
      </w:r>
    </w:p>
    <w:p w:rsidR="004E352A" w:rsidRDefault="004E352A" w:rsidP="004E352A">
      <w:pPr>
        <w:numPr>
          <w:ilvl w:val="0"/>
          <w:numId w:val="62"/>
        </w:numPr>
        <w:ind w:right="14"/>
      </w:pPr>
      <w:r>
        <w:t>лицом, привлекаемым уполномоченным органом исполнительной власти одного из субъектов Российской Федерации, предусмотренных частью 2 настоящей статьи, по согласованию с уполномоченными органами исполнительной власти или уполномоченным органом исполнительной власти других предусмотренных частью 2 настоящей статьи субъектов Российской Федерации на основании государственного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E352A" w:rsidRDefault="004E352A" w:rsidP="004E352A">
      <w:pPr>
        <w:numPr>
          <w:ilvl w:val="0"/>
          <w:numId w:val="63"/>
        </w:numPr>
        <w:ind w:right="14"/>
      </w:pPr>
      <w:r>
        <w:t xml:space="preserve">Схема территориального планирования двух и более субъектов Российской Федерации утверждается высшими исполнительными органами государственной власти субъектов Российской Федерации, предусмотренных частью 2 настоящей статьи, путем принятия каждым из </w:t>
      </w:r>
      <w:r>
        <w:lastRenderedPageBreak/>
        <w:t>указанных высших исполнительных органов нормативного правового акта об утверждении указанной схемы. Схема территориального планирования двух и более субъектов Российской Федерации считается утвержденной после принятия каждым из указанных органов нормативного правового акта о ее утверждении.</w:t>
      </w:r>
    </w:p>
    <w:p w:rsidR="004E352A" w:rsidRDefault="004E352A" w:rsidP="004E352A">
      <w:pPr>
        <w:numPr>
          <w:ilvl w:val="0"/>
          <w:numId w:val="63"/>
        </w:numPr>
        <w:ind w:right="14"/>
      </w:pPr>
      <w:r>
        <w:t>Заинтересованные лица вправе представить свои предложения по проекту схемы территориального планирования двух и более субъектов Российской Федерации.</w:t>
      </w:r>
    </w:p>
    <w:p w:rsidR="004E352A" w:rsidRDefault="004E352A" w:rsidP="004E352A">
      <w:pPr>
        <w:numPr>
          <w:ilvl w:val="0"/>
          <w:numId w:val="63"/>
        </w:numPr>
        <w:ind w:right="14"/>
      </w:pPr>
      <w: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двух и более субъектов Российской Федерации, вправе оспорить схему территориального планирования двух и более субъектов Российской Федерации в судебном порядке.</w:t>
      </w:r>
    </w:p>
    <w:p w:rsidR="004E352A" w:rsidRDefault="004E352A" w:rsidP="004E352A">
      <w:pPr>
        <w:numPr>
          <w:ilvl w:val="0"/>
          <w:numId w:val="63"/>
        </w:numPr>
        <w:ind w:right="14"/>
      </w:pPr>
      <w:r>
        <w:t>Проект схемы территориального планирования двух и более субъектов Российской Федерации до ее утверждения подлежит согласованию в порядке, предусмотренном статьей 16 настоящего Кодекса.</w:t>
      </w:r>
    </w:p>
    <w:p w:rsidR="004E352A" w:rsidRDefault="004E352A" w:rsidP="004E352A">
      <w:pPr>
        <w:numPr>
          <w:ilvl w:val="0"/>
          <w:numId w:val="63"/>
        </w:numPr>
        <w:ind w:right="14"/>
      </w:pPr>
      <w: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схему территориального планирования двух и более субъектов Российской Федерации.</w:t>
      </w:r>
    </w:p>
    <w:p w:rsidR="004E352A" w:rsidRDefault="004E352A" w:rsidP="004E352A">
      <w:pPr>
        <w:numPr>
          <w:ilvl w:val="0"/>
          <w:numId w:val="63"/>
        </w:numPr>
        <w:spacing w:after="0"/>
        <w:ind w:right="14"/>
      </w:pPr>
      <w:r>
        <w:t>Внесение изменений в схему территориального планирования двух и более субъектов Российской Федерации должно осуществляться в соответствии с требованиями, предусмотренными настоящей статьей и статьями 9 и 16 настоящего Кодекса.</w:t>
      </w:r>
    </w:p>
    <w:p w:rsidR="004E352A" w:rsidRDefault="004E352A" w:rsidP="004E352A">
      <w:pPr>
        <w:spacing w:after="274"/>
        <w:ind w:left="-15" w:right="13"/>
      </w:pPr>
      <w:r>
        <w:t xml:space="preserve">(Статья дополнительно включена с 11 января 2018 года </w:t>
      </w:r>
      <w:r>
        <w:rPr>
          <w:color w:val="0000EE"/>
          <w:u w:val="single" w:color="0000EE"/>
        </w:rPr>
        <w:t>Федеральным законом от 31 декабря 2017 года N 507-ФЗ</w:t>
      </w:r>
      <w:r>
        <w:t>)</w:t>
      </w:r>
    </w:p>
    <w:p w:rsidR="004E352A" w:rsidRDefault="004E352A" w:rsidP="004E352A">
      <w:pPr>
        <w:spacing w:line="250" w:lineRule="auto"/>
        <w:ind w:left="-5" w:right="16" w:hanging="10"/>
      </w:pPr>
      <w:r>
        <w:rPr>
          <w:b/>
          <w:sz w:val="36"/>
        </w:rPr>
        <w:t>Статья 14. Содержание документов территориального планирования субъекта Российской Федерации</w:t>
      </w:r>
    </w:p>
    <w:p w:rsidR="004E352A" w:rsidRDefault="004E352A" w:rsidP="004E352A">
      <w:pPr>
        <w:spacing w:after="564"/>
        <w:ind w:left="-15" w:right="14" w:firstLine="0"/>
      </w:pPr>
      <w:r>
        <w:t xml:space="preserve">(Наименование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64"/>
        </w:numPr>
        <w:spacing w:after="0"/>
        <w:ind w:right="14"/>
      </w:pPr>
      <w:r>
        <w:t>Документами территориального планирования субъекта Российской</w:t>
      </w:r>
    </w:p>
    <w:p w:rsidR="004E352A" w:rsidRDefault="004E352A" w:rsidP="004E352A">
      <w:pPr>
        <w:spacing w:after="0"/>
        <w:ind w:left="-15" w:right="14" w:firstLine="0"/>
      </w:pPr>
      <w:r>
        <w:lastRenderedPageBreak/>
        <w:t>Федерации являются схемы территориального планирования субъекта Российской Федерации. Подготовка указанных схем может осуществляться в составе одного или нескольких документов территориального планирования субъекта Российской Федерации.</w:t>
      </w:r>
    </w:p>
    <w:p w:rsidR="004E352A" w:rsidRDefault="004E352A" w:rsidP="004E352A">
      <w:pPr>
        <w:ind w:left="-15" w:right="14" w:firstLine="192"/>
      </w:pPr>
      <w:r>
        <w:t xml:space="preserve"> (Часть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64"/>
        </w:numPr>
        <w:ind w:right="14"/>
      </w:pPr>
      <w:r>
        <w:t>Подготовка схемы территориального планирования субъекта Российской Федерации может осуществляться применительно ко всей территории субъекта Российской Федерации или к ее частям.</w:t>
      </w:r>
    </w:p>
    <w:p w:rsidR="004E352A" w:rsidRDefault="004E352A" w:rsidP="004E352A">
      <w:pPr>
        <w:numPr>
          <w:ilvl w:val="0"/>
          <w:numId w:val="64"/>
        </w:numPr>
        <w:spacing w:after="0"/>
        <w:ind w:right="14"/>
      </w:pPr>
      <w:r>
        <w:t>Схемы территориального планирования субъекта Российской Федерации содержат положения о территориальном планировании и карты планируемого размещения объектов регионального значения, относящихся к следующим областям:</w:t>
      </w:r>
    </w:p>
    <w:p w:rsidR="004E352A" w:rsidRDefault="004E352A" w:rsidP="004E352A">
      <w:pPr>
        <w:ind w:left="-15" w:right="14"/>
      </w:pPr>
      <w:r>
        <w:t xml:space="preserve">(Абзац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65"/>
        </w:numPr>
        <w:ind w:right="14"/>
      </w:pPr>
      <w:r>
        <w:t>транспорт (железнодорожный, водный, воздушный транспорт), автомобильные дороги регионального или межмуниципального значения;</w:t>
      </w:r>
    </w:p>
    <w:p w:rsidR="004E352A" w:rsidRDefault="004E352A" w:rsidP="004E352A">
      <w:pPr>
        <w:numPr>
          <w:ilvl w:val="0"/>
          <w:numId w:val="65"/>
        </w:numPr>
        <w:ind w:right="14"/>
      </w:pPr>
      <w:r>
        <w:t>предупреждение чрезвычайных ситуаций межмуниципального и регионального характера, стихийных бедствий, эпидемий и ликвидация их последствий;</w:t>
      </w:r>
    </w:p>
    <w:p w:rsidR="004E352A" w:rsidRDefault="004E352A" w:rsidP="004E352A">
      <w:pPr>
        <w:numPr>
          <w:ilvl w:val="0"/>
          <w:numId w:val="65"/>
        </w:numPr>
        <w:ind w:right="14"/>
      </w:pPr>
      <w:r>
        <w:t>образование;</w:t>
      </w:r>
    </w:p>
    <w:p w:rsidR="004E352A" w:rsidRDefault="004E352A" w:rsidP="004E352A">
      <w:pPr>
        <w:numPr>
          <w:ilvl w:val="0"/>
          <w:numId w:val="65"/>
        </w:numPr>
        <w:ind w:right="14"/>
      </w:pPr>
      <w:r>
        <w:t>здравоохранение;</w:t>
      </w:r>
    </w:p>
    <w:p w:rsidR="004E352A" w:rsidRDefault="004E352A" w:rsidP="004E352A">
      <w:pPr>
        <w:numPr>
          <w:ilvl w:val="0"/>
          <w:numId w:val="65"/>
        </w:numPr>
        <w:ind w:right="14"/>
      </w:pPr>
      <w:r>
        <w:t>физическая культура и спорт;</w:t>
      </w:r>
    </w:p>
    <w:p w:rsidR="004E352A" w:rsidRDefault="004E352A" w:rsidP="004E352A">
      <w:pPr>
        <w:spacing w:after="0"/>
        <w:ind w:left="384" w:right="14" w:firstLine="0"/>
      </w:pPr>
      <w:r>
        <w:t>5_1) энергетика;</w:t>
      </w:r>
    </w:p>
    <w:p w:rsidR="004E352A" w:rsidRDefault="004E352A" w:rsidP="004E352A">
      <w:pPr>
        <w:spacing w:after="274"/>
        <w:ind w:left="-15" w:right="13"/>
      </w:pPr>
      <w:r>
        <w:t xml:space="preserve">(Пункт дополнительно включен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65"/>
        </w:numPr>
        <w:spacing w:after="0"/>
        <w:ind w:right="14"/>
      </w:pPr>
      <w:r>
        <w:t>иные области в соответствии с полномочиями субъектов Российской Федерации.</w:t>
      </w:r>
    </w:p>
    <w:p w:rsidR="004E352A" w:rsidRDefault="004E352A" w:rsidP="004E352A">
      <w:pPr>
        <w:ind w:left="-15" w:right="14" w:firstLine="480"/>
      </w:pPr>
      <w:r>
        <w:t xml:space="preserve">(Часть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66"/>
        </w:numPr>
        <w:spacing w:after="0"/>
        <w:ind w:right="14"/>
      </w:pPr>
      <w:r>
        <w:t xml:space="preserve">В положениях о территориальном планировании, содержащихся в схемах территориального планирования субъекта Российской Федерации, указываются сведения о видах, назначении и наименованиях планируемых </w:t>
      </w:r>
      <w:r>
        <w:lastRenderedPageBreak/>
        <w:t>для размещения объектов регионального значения, их основные характеристики, их местоположение (указываются наименования муниципального района, поселения, городского округа,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E352A" w:rsidRDefault="004E352A" w:rsidP="004E352A">
      <w:pPr>
        <w:ind w:left="-15" w:right="14"/>
      </w:pPr>
      <w:r>
        <w:t xml:space="preserve">(Часть в редакции, введенной в действие с 25 марта 2011 года </w:t>
      </w:r>
      <w:r>
        <w:rPr>
          <w:color w:val="0000EE"/>
          <w:u w:val="single" w:color="0000EE"/>
        </w:rPr>
        <w:t>Федеральным законом от 20 марта 2011 года N 41-ФЗ</w:t>
      </w:r>
      <w:r>
        <w:t xml:space="preserve">;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66"/>
        </w:numPr>
        <w:ind w:right="14"/>
      </w:pPr>
      <w:r>
        <w:t xml:space="preserve">На картах планируемого размещения объектов регионального значения отображаются планируемые для размещения объекты регионального значения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66"/>
        </w:numPr>
        <w:spacing w:after="274"/>
        <w:ind w:right="14"/>
      </w:pPr>
      <w:r>
        <w:t xml:space="preserve">Часть утратила силу с 25 марта 2011 года - </w:t>
      </w:r>
      <w:r>
        <w:rPr>
          <w:color w:val="0000EE"/>
          <w:u w:val="single" w:color="0000EE"/>
        </w:rPr>
        <w:t>Федеральный закон от 20 марта 2011 года N 41-ФЗ</w:t>
      </w:r>
      <w:r>
        <w:t>..</w:t>
      </w:r>
    </w:p>
    <w:p w:rsidR="004E352A" w:rsidRDefault="004E352A" w:rsidP="004E352A">
      <w:pPr>
        <w:numPr>
          <w:ilvl w:val="0"/>
          <w:numId w:val="66"/>
        </w:numPr>
        <w:spacing w:after="0"/>
        <w:ind w:right="14"/>
      </w:pPr>
      <w:r>
        <w:t>К схемам территориального планирования субъекта Российской Федерации прилагаются материалы по обоснованию этих схем в текстовой форме и в виде карт.</w:t>
      </w:r>
    </w:p>
    <w:p w:rsidR="004E352A" w:rsidRDefault="004E352A" w:rsidP="004E352A">
      <w:pPr>
        <w:ind w:left="-15" w:right="14"/>
      </w:pPr>
      <w:r>
        <w:t xml:space="preserve">(Часть в редакции, введенной в действие с 25 марта 2011 года </w:t>
      </w:r>
      <w:r>
        <w:rPr>
          <w:color w:val="0000EE"/>
          <w:u w:val="single" w:color="0000EE"/>
        </w:rPr>
        <w:t>Федеральным законом от 20 марта 2011 года N 41-ФЗ</w:t>
      </w:r>
      <w:r>
        <w:t xml:space="preserve">;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66"/>
        </w:numPr>
        <w:spacing w:after="0"/>
        <w:ind w:right="14"/>
      </w:pPr>
      <w:r>
        <w:t>Материалы по обоснованию схем территориального планирования субъекта Российской Федерации в текстовой форме содержат:</w:t>
      </w:r>
    </w:p>
    <w:p w:rsidR="004E352A" w:rsidRDefault="004E352A" w:rsidP="004E352A">
      <w:pPr>
        <w:ind w:left="-15" w:right="14"/>
      </w:pPr>
      <w:r>
        <w:t xml:space="preserve">(Абзац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67"/>
        </w:numPr>
        <w:spacing w:after="0"/>
        <w:ind w:right="14"/>
      </w:pPr>
      <w:r>
        <w:t>сведения об отраслевых документах стратегического планирования Российской Федерации, о стратегии социально-экономического развития макрорегионов и стратегии социально-экономического развития субъекта Российской Федерации с учетом прогнозов социально-экономического развития субъекта Российской Федерации на долгосрочный и среднесрочный периоды;</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67"/>
        </w:numPr>
        <w:ind w:right="14"/>
      </w:pPr>
      <w:r>
        <w:lastRenderedPageBreak/>
        <w:t>обоснование выбранного варианта размещения объектов регионального значения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4E352A" w:rsidRDefault="004E352A" w:rsidP="004E352A">
      <w:pPr>
        <w:numPr>
          <w:ilvl w:val="0"/>
          <w:numId w:val="67"/>
        </w:numPr>
        <w:ind w:right="14"/>
      </w:pPr>
      <w:r>
        <w:t>оценку возможного влияния планируемых для размещения объектов регионального значения на комплексное развитие соответствующей территории;</w:t>
      </w:r>
    </w:p>
    <w:p w:rsidR="004E352A" w:rsidRDefault="004E352A" w:rsidP="004E352A">
      <w:pPr>
        <w:numPr>
          <w:ilvl w:val="0"/>
          <w:numId w:val="67"/>
        </w:numPr>
        <w:spacing w:after="0"/>
        <w:ind w:right="14"/>
      </w:pPr>
      <w:r>
        <w:t>сведения об образовании, утилизации, обезвреживании, о размещении твердых коммунальных отходов, содержащиеся в территориальных схемах в области обращения с отходами, в том числе с твердыми коммунальными отходами.</w:t>
      </w:r>
    </w:p>
    <w:p w:rsidR="004E352A" w:rsidRDefault="004E352A" w:rsidP="004E352A">
      <w:pPr>
        <w:spacing w:after="0"/>
        <w:ind w:left="-15" w:right="13"/>
      </w:pPr>
      <w:r>
        <w:t xml:space="preserve">(Пункт дополнительно включен с 1 января 2016 года </w:t>
      </w:r>
      <w:r>
        <w:rPr>
          <w:color w:val="0000EE"/>
          <w:u w:val="single" w:color="0000EE"/>
        </w:rPr>
        <w:t>Федеральным законом от 29 декабря 2014 года N 458-ФЗ</w:t>
      </w:r>
      <w:r>
        <w:t xml:space="preserve"> (с изменениями, внесенными </w:t>
      </w:r>
      <w:r>
        <w:rPr>
          <w:color w:val="0000EE"/>
          <w:u w:val="single" w:color="0000EE"/>
        </w:rPr>
        <w:t>Федеральным законом от 29 июня 2015 года N 203-ФЗ</w:t>
      </w:r>
      <w:r>
        <w:t>))</w:t>
      </w:r>
    </w:p>
    <w:p w:rsidR="004E352A" w:rsidRDefault="004E352A" w:rsidP="004E352A">
      <w:pPr>
        <w:ind w:left="-15" w:right="14" w:firstLine="480"/>
      </w:pPr>
      <w:r>
        <w:t xml:space="preserve">(Часть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ind w:left="-15" w:right="14"/>
      </w:pPr>
      <w:r>
        <w:t>9. Карты, включаемые в состав материалов по обоснованию схемы территориального планирования субъекта Российской Федерации, составляются применительно к территории, в отношении которой разрабатывается схема территориального планирования субъекта Российской Федерации. На указанных картах отображаются:</w:t>
      </w:r>
    </w:p>
    <w:p w:rsidR="004E352A" w:rsidRDefault="004E352A" w:rsidP="004E352A">
      <w:pPr>
        <w:numPr>
          <w:ilvl w:val="0"/>
          <w:numId w:val="68"/>
        </w:numPr>
        <w:ind w:right="14"/>
      </w:pPr>
      <w:r>
        <w:t>границы муниципальных образований - городских округов, муниципальных районов, поселений, утвержденные в установленном порядке законом субъекта Российской Федерации;</w:t>
      </w:r>
    </w:p>
    <w:p w:rsidR="004E352A" w:rsidRDefault="004E352A" w:rsidP="004E352A">
      <w:pPr>
        <w:numPr>
          <w:ilvl w:val="0"/>
          <w:numId w:val="68"/>
        </w:numPr>
        <w:ind w:right="14"/>
      </w:pPr>
      <w:r>
        <w:t>объекты капитального строительства, иные объекты, территории, зоны, которые оказали влияние на определение планируемого размещения объектов регионального значения, в том числе:</w:t>
      </w:r>
    </w:p>
    <w:p w:rsidR="004E352A" w:rsidRDefault="004E352A" w:rsidP="004E352A">
      <w:pPr>
        <w:spacing w:after="0"/>
        <w:ind w:left="-15" w:right="14"/>
      </w:pPr>
      <w:r>
        <w:t>а) планируемые для размещения объекты федерального значения, объекты регионального значения, объекты местного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w:t>
      </w:r>
    </w:p>
    <w:p w:rsidR="004E352A" w:rsidRDefault="004E352A" w:rsidP="004E352A">
      <w:pPr>
        <w:ind w:left="-15" w:right="14"/>
      </w:pPr>
      <w:r>
        <w:t xml:space="preserve">(Подпункт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ind w:left="384" w:right="14" w:firstLine="0"/>
      </w:pPr>
      <w:r>
        <w:lastRenderedPageBreak/>
        <w:t>б) особые экономические зоны;</w:t>
      </w:r>
    </w:p>
    <w:p w:rsidR="004E352A" w:rsidRDefault="004E352A" w:rsidP="004E352A">
      <w:pPr>
        <w:spacing w:after="0"/>
        <w:ind w:left="384" w:right="14" w:firstLine="0"/>
      </w:pPr>
      <w:r>
        <w:t>в) особо охраняемые природные территории федерального, регионального,</w:t>
      </w:r>
    </w:p>
    <w:p w:rsidR="004E352A" w:rsidRDefault="004E352A" w:rsidP="004E352A">
      <w:pPr>
        <w:ind w:left="-15" w:right="14" w:firstLine="0"/>
      </w:pPr>
      <w:r>
        <w:t>местного значения;</w:t>
      </w:r>
    </w:p>
    <w:p w:rsidR="004E352A" w:rsidRDefault="004E352A" w:rsidP="004E352A">
      <w:pPr>
        <w:spacing w:after="0"/>
        <w:ind w:left="384" w:right="14" w:firstLine="0"/>
      </w:pPr>
      <w:r>
        <w:t>г) территории объектов культурного наследия, территории исторических</w:t>
      </w:r>
    </w:p>
    <w:p w:rsidR="004E352A" w:rsidRDefault="004E352A" w:rsidP="004E352A">
      <w:pPr>
        <w:spacing w:after="0"/>
        <w:ind w:left="-15" w:right="14" w:firstLine="0"/>
      </w:pPr>
      <w:r>
        <w:t>поселений федерального значения и территории исторических поселений регионального значения;</w:t>
      </w:r>
    </w:p>
    <w:p w:rsidR="004E352A" w:rsidRDefault="004E352A" w:rsidP="004E352A">
      <w:pPr>
        <w:ind w:left="-15" w:right="14" w:firstLine="480"/>
      </w:pPr>
      <w:r>
        <w:t xml:space="preserve">(Подпункт в редакции, введенной в действие с 24 ноября 2012 года </w:t>
      </w:r>
      <w:r>
        <w:rPr>
          <w:color w:val="0000EE"/>
          <w:u w:val="single" w:color="0000EE"/>
        </w:rPr>
        <w:t>Федеральным законом от 12 ноября 2012 года N 179-ФЗ</w:t>
      </w:r>
      <w:r>
        <w:t>.</w:t>
      </w:r>
    </w:p>
    <w:p w:rsidR="004E352A" w:rsidRDefault="004E352A" w:rsidP="004E352A">
      <w:pPr>
        <w:ind w:left="384" w:right="14" w:firstLine="0"/>
      </w:pPr>
      <w:r>
        <w:t>д) зоны с особыми условиями использования территорий;</w:t>
      </w:r>
    </w:p>
    <w:p w:rsidR="004E352A" w:rsidRDefault="004E352A" w:rsidP="004E352A">
      <w:pPr>
        <w:spacing w:after="0"/>
        <w:ind w:left="384" w:right="14" w:firstLine="0"/>
      </w:pPr>
      <w:r>
        <w:t>е) территории, подверженные риску возникновения чрезвычайных ситуаций</w:t>
      </w:r>
    </w:p>
    <w:p w:rsidR="004E352A" w:rsidRDefault="004E352A" w:rsidP="004E352A">
      <w:pPr>
        <w:ind w:left="-15" w:right="14" w:firstLine="0"/>
      </w:pPr>
      <w:r>
        <w:t>природного и техногенного характера;</w:t>
      </w:r>
    </w:p>
    <w:p w:rsidR="004E352A" w:rsidRDefault="004E352A" w:rsidP="004E352A">
      <w:pPr>
        <w:spacing w:after="0"/>
        <w:ind w:left="-15" w:right="14"/>
      </w:pPr>
      <w:r>
        <w:t>е_1) объекты, используемые для утилизации, обезвреживания, захоронения твердых коммунальных отходов и включенные в территориальную схему в области обращения с отходами, в том числе с твердыми коммунальными отходами;</w:t>
      </w:r>
    </w:p>
    <w:p w:rsidR="004E352A" w:rsidRDefault="004E352A" w:rsidP="004E352A">
      <w:pPr>
        <w:spacing w:after="274"/>
        <w:ind w:left="-15" w:right="13"/>
      </w:pPr>
      <w:r>
        <w:t xml:space="preserve">(Подпункт дополнительно включен с 1 января 2016 года </w:t>
      </w:r>
      <w:r>
        <w:rPr>
          <w:color w:val="0000EE"/>
          <w:u w:val="single" w:color="0000EE"/>
        </w:rPr>
        <w:t>Федеральным законом от 29 декабря 2014 года N 458-ФЗ</w:t>
      </w:r>
      <w:r>
        <w:t xml:space="preserve"> (с изменениями, внесенными </w:t>
      </w:r>
      <w:r>
        <w:rPr>
          <w:color w:val="0000EE"/>
          <w:u w:val="single" w:color="0000EE"/>
        </w:rPr>
        <w:t>Федеральным законом от 29 июня 2015 года N 203-ФЗ</w:t>
      </w:r>
      <w:r>
        <w:t>))</w:t>
      </w:r>
    </w:p>
    <w:p w:rsidR="004E352A" w:rsidRDefault="004E352A" w:rsidP="004E352A">
      <w:pPr>
        <w:spacing w:after="0"/>
        <w:ind w:left="384" w:right="14" w:firstLine="0"/>
      </w:pPr>
      <w:r>
        <w:t>ж) иные объекты, иные территории и (или) зоны.</w:t>
      </w:r>
    </w:p>
    <w:p w:rsidR="004E352A" w:rsidRDefault="004E352A" w:rsidP="004E352A">
      <w:pPr>
        <w:ind w:left="-15" w:right="14" w:firstLine="480"/>
      </w:pPr>
      <w:r>
        <w:t xml:space="preserve">(Часть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69"/>
        </w:numPr>
        <w:spacing w:after="274"/>
        <w:ind w:right="13"/>
      </w:pPr>
      <w:r>
        <w:t xml:space="preserve">Часть утратила силу с 25 марта 2011 года - </w:t>
      </w:r>
      <w:r>
        <w:rPr>
          <w:color w:val="0000EE"/>
          <w:u w:val="single" w:color="0000EE"/>
        </w:rPr>
        <w:t>Федеральный закон от 20 марта 2011 года N 41-ФЗ</w:t>
      </w:r>
      <w:r>
        <w:t>..</w:t>
      </w:r>
    </w:p>
    <w:p w:rsidR="004E352A" w:rsidRDefault="004E352A" w:rsidP="004E352A">
      <w:pPr>
        <w:numPr>
          <w:ilvl w:val="0"/>
          <w:numId w:val="69"/>
        </w:numPr>
        <w:spacing w:after="0"/>
        <w:ind w:right="13"/>
      </w:pPr>
      <w:r>
        <w:t xml:space="preserve">Часть утратила силу с 25 марта 2011 года - </w:t>
      </w:r>
      <w:r>
        <w:rPr>
          <w:color w:val="0000EE"/>
          <w:u w:val="single" w:color="0000EE"/>
        </w:rPr>
        <w:t>Федеральный закон от 20 марта 2011 года N 41-ФЗ</w:t>
      </w:r>
      <w:r>
        <w:t>..</w:t>
      </w:r>
    </w:p>
    <w:p w:rsidR="004E352A" w:rsidRDefault="004E352A" w:rsidP="004E352A">
      <w:pPr>
        <w:spacing w:after="389"/>
        <w:ind w:left="480" w:right="13" w:firstLine="0"/>
      </w:pPr>
      <w:r>
        <w:rPr>
          <w:color w:val="0000EE"/>
          <w:u w:val="single" w:color="0000EE"/>
        </w:rPr>
        <w:t>Комментарий к статье 14</w:t>
      </w:r>
      <w:r>
        <w:t xml:space="preserve"> </w:t>
      </w:r>
    </w:p>
    <w:p w:rsidR="004E352A" w:rsidRDefault="004E352A" w:rsidP="004E352A">
      <w:pPr>
        <w:spacing w:after="288" w:line="242" w:lineRule="auto"/>
        <w:ind w:left="-5" w:right="58" w:hanging="10"/>
        <w:jc w:val="left"/>
      </w:pPr>
      <w:r>
        <w:rPr>
          <w:b/>
          <w:sz w:val="36"/>
        </w:rPr>
        <w:t>Статья 15. Подготовка и утверждение схемы территориального планирования субъекта Российской Федерации</w:t>
      </w:r>
    </w:p>
    <w:p w:rsidR="004E352A" w:rsidRDefault="004E352A" w:rsidP="004E352A">
      <w:pPr>
        <w:ind w:left="-15" w:right="14" w:firstLine="0"/>
      </w:pPr>
      <w:r>
        <w:t xml:space="preserve">(Наименование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70"/>
        </w:numPr>
        <w:ind w:right="14"/>
      </w:pPr>
      <w:r>
        <w:lastRenderedPageBreak/>
        <w:t>Схема территориального планирования субъекта Российской Федерации,в том числе внесение изменений в такую схему, утверждается высшим исполнительным органом государственной власти субъекта Российской Федерации.</w:t>
      </w:r>
    </w:p>
    <w:p w:rsidR="004E352A" w:rsidRDefault="004E352A" w:rsidP="004E352A">
      <w:pPr>
        <w:spacing w:after="0"/>
        <w:ind w:left="-15" w:right="14"/>
      </w:pPr>
      <w:r>
        <w:t>1_1. Подготовка проекта схемы территориального планирования субъекта Российской Федерации осуществляется в соответствии с требованиями статьи 9 настоящего Кодекса и с учетом региональных нормативов градостроительного проектирования.</w:t>
      </w:r>
    </w:p>
    <w:p w:rsidR="004E352A" w:rsidRDefault="004E352A" w:rsidP="004E352A">
      <w:pPr>
        <w:spacing w:after="274"/>
        <w:ind w:left="-15" w:right="13"/>
      </w:pPr>
      <w:r>
        <w:t xml:space="preserve">(Часть дополнительно включена </w:t>
      </w:r>
      <w:r>
        <w:rPr>
          <w:color w:val="0000EE"/>
          <w:u w:val="single" w:color="0000EE"/>
        </w:rPr>
        <w:t>Федеральным законом от 5 мая 2014 года N 131-ФЗ</w:t>
      </w:r>
      <w:r>
        <w:t>)</w:t>
      </w:r>
    </w:p>
    <w:p w:rsidR="004E352A" w:rsidRDefault="004E352A" w:rsidP="004E352A">
      <w:pPr>
        <w:numPr>
          <w:ilvl w:val="0"/>
          <w:numId w:val="70"/>
        </w:numPr>
        <w:spacing w:after="274"/>
        <w:ind w:right="14"/>
      </w:pPr>
      <w:r>
        <w:t xml:space="preserve">Часть утратила силу с 25 марта 2011 года - </w:t>
      </w:r>
      <w:r>
        <w:rPr>
          <w:color w:val="0000EE"/>
          <w:u w:val="single" w:color="0000EE"/>
        </w:rPr>
        <w:t>Федеральный закон от 20 марта 2011 года N 41-ФЗ</w:t>
      </w:r>
      <w:r>
        <w:t>..</w:t>
      </w:r>
    </w:p>
    <w:p w:rsidR="004E352A" w:rsidRDefault="004E352A" w:rsidP="004E352A">
      <w:pPr>
        <w:numPr>
          <w:ilvl w:val="0"/>
          <w:numId w:val="70"/>
        </w:numPr>
        <w:ind w:right="14"/>
      </w:pPr>
      <w:r>
        <w:t>Проект схемы территориального планирования субъекта Российской Федерации до ее утверждения подлежит обязательному согласованию с уполномоченным федеральным органом исполнительной власти,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схемы территориального планирования, и органами местного самоуправления муниципальных образований, применительно к территориям которых подготовлены предложения по территориальному планированию, в порядке, установленном статьей 16 настоящего Кодекса.</w:t>
      </w:r>
    </w:p>
    <w:p w:rsidR="004E352A" w:rsidRDefault="004E352A" w:rsidP="004E352A">
      <w:pPr>
        <w:numPr>
          <w:ilvl w:val="0"/>
          <w:numId w:val="70"/>
        </w:numPr>
        <w:spacing w:after="274"/>
        <w:ind w:right="14"/>
      </w:pPr>
      <w:r>
        <w:t xml:space="preserve">Часть утратила силу с 25 марта 2011 года - </w:t>
      </w:r>
      <w:r>
        <w:rPr>
          <w:color w:val="0000EE"/>
          <w:u w:val="single" w:color="0000EE"/>
        </w:rPr>
        <w:t>Федеральный закон от 20 марта 2011 года N 41-ФЗ</w:t>
      </w:r>
      <w:r>
        <w:t>..</w:t>
      </w:r>
    </w:p>
    <w:p w:rsidR="004E352A" w:rsidRDefault="004E352A" w:rsidP="004E352A">
      <w:pPr>
        <w:numPr>
          <w:ilvl w:val="0"/>
          <w:numId w:val="70"/>
        </w:numPr>
        <w:ind w:right="14"/>
      </w:pPr>
      <w:r>
        <w:t>Заинтересованные лица вправе представить свои предложения по проекту схемы территориального планирования субъекта Российской Федерации.</w:t>
      </w:r>
    </w:p>
    <w:p w:rsidR="004E352A" w:rsidRDefault="004E352A" w:rsidP="004E352A">
      <w:pPr>
        <w:numPr>
          <w:ilvl w:val="0"/>
          <w:numId w:val="70"/>
        </w:numPr>
        <w:spacing w:after="274"/>
        <w:ind w:right="14"/>
      </w:pPr>
      <w:r>
        <w:t xml:space="preserve">Часть утратила силу с 25 марта 2011 года - </w:t>
      </w:r>
      <w:r>
        <w:rPr>
          <w:color w:val="0000EE"/>
          <w:u w:val="single" w:color="0000EE"/>
        </w:rPr>
        <w:t>Федеральный закон от 20 марта 2011 года N 41-ФЗ</w:t>
      </w:r>
      <w:r>
        <w:t>..</w:t>
      </w:r>
    </w:p>
    <w:p w:rsidR="004E352A" w:rsidRDefault="004E352A" w:rsidP="004E352A">
      <w:pPr>
        <w:numPr>
          <w:ilvl w:val="0"/>
          <w:numId w:val="70"/>
        </w:numPr>
        <w:ind w:right="14"/>
      </w:pPr>
      <w: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субъекта Российской Федерации, вправе оспорить схему территориального планирования субъекта Российской Федерации в судебном порядке.</w:t>
      </w:r>
    </w:p>
    <w:p w:rsidR="004E352A" w:rsidRDefault="004E352A" w:rsidP="004E352A">
      <w:pPr>
        <w:numPr>
          <w:ilvl w:val="0"/>
          <w:numId w:val="70"/>
        </w:numPr>
        <w:spacing w:after="0"/>
        <w:ind w:right="14"/>
      </w:pPr>
      <w:r>
        <w:lastRenderedPageBreak/>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предложения о внесении изменений в схемы территориального планирования субъекта Российской Федерации.</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70"/>
        </w:numPr>
        <w:spacing w:after="0"/>
        <w:ind w:right="14"/>
      </w:pPr>
      <w:r>
        <w:t>Внесение изменений в схемы территориального планирования субъекта Российской Федерации должно осуществляться в соответствии с требованиями, предусмотренными настоящей статьей и статьями 9 и 16 настоящего Кодекса.</w:t>
      </w:r>
    </w:p>
    <w:p w:rsidR="004E352A" w:rsidRDefault="004E352A" w:rsidP="004E352A">
      <w:pPr>
        <w:ind w:left="-15" w:right="14"/>
      </w:pPr>
      <w:r>
        <w:t xml:space="preserve">(Часть в редакции, введенной в действие с 25 марта 2011 года </w:t>
      </w:r>
      <w:r>
        <w:rPr>
          <w:color w:val="0000EE"/>
          <w:u w:val="single" w:color="0000EE"/>
        </w:rPr>
        <w:t>Федеральным законом от 20 марта 2011 года N 41-ФЗ</w:t>
      </w:r>
      <w:r>
        <w:t xml:space="preserve">;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70"/>
        </w:numPr>
        <w:spacing w:after="0"/>
        <w:ind w:right="14"/>
      </w:pPr>
      <w:r>
        <w:t>Состав, порядок подготовки проектов схем территориального планирования субъекта Российской Федерации, порядок внесения изменений в такие схемы устанавливаются в соответствии с настоящим Кодексом законами субъектов Российской Федерации.</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70"/>
        </w:numPr>
        <w:spacing w:after="0"/>
        <w:ind w:right="14"/>
      </w:pPr>
      <w:r>
        <w:t>В случае, если на межселенных территориях расположены вахтовые и иные временные поселки, созданные до 1 января 2007 года в границах земель лесного фонда для заготовки древесины (далее - лесные поселки), или военные городки, созданные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военные городки), образование на межселенных территориях населенных пунктов из таких лесных поселков и военных городков осуществляется с учетом положений частей 20-26 статьи 24 настоящего Кодекса.</w:t>
      </w:r>
    </w:p>
    <w:p w:rsidR="004E352A" w:rsidRDefault="004E352A" w:rsidP="004E352A">
      <w:pPr>
        <w:spacing w:after="0"/>
        <w:ind w:left="-15" w:right="13"/>
      </w:pPr>
      <w:r>
        <w:t xml:space="preserve">(Часть дополнительно включена с 11 августа 2017 года </w:t>
      </w:r>
      <w:r>
        <w:rPr>
          <w:color w:val="0000EE"/>
          <w:u w:val="single" w:color="0000EE"/>
        </w:rPr>
        <w:t>Федеральным законом от 29 июля 2017 года N 280-ФЗ</w:t>
      </w:r>
      <w:r>
        <w:t>)</w:t>
      </w:r>
    </w:p>
    <w:p w:rsidR="004E352A" w:rsidRDefault="004E352A" w:rsidP="004E352A">
      <w:pPr>
        <w:spacing w:after="274"/>
        <w:ind w:left="480" w:right="13" w:firstLine="0"/>
      </w:pPr>
      <w:r>
        <w:rPr>
          <w:color w:val="0000EE"/>
          <w:u w:val="single" w:color="0000EE"/>
        </w:rPr>
        <w:t>Комментарий к статье 15</w:t>
      </w:r>
      <w:r>
        <w:t xml:space="preserve"> </w:t>
      </w:r>
    </w:p>
    <w:p w:rsidR="004E352A" w:rsidRDefault="004E352A" w:rsidP="004E352A">
      <w:pPr>
        <w:spacing w:line="250" w:lineRule="auto"/>
        <w:ind w:left="-5" w:right="160" w:hanging="10"/>
      </w:pPr>
      <w:r>
        <w:rPr>
          <w:b/>
          <w:sz w:val="36"/>
        </w:rPr>
        <w:lastRenderedPageBreak/>
        <w:t>Статья 16. Порядок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4E352A" w:rsidRDefault="004E352A" w:rsidP="004E352A">
      <w:pPr>
        <w:spacing w:after="564"/>
        <w:ind w:left="-15" w:right="14" w:firstLine="0"/>
      </w:pPr>
      <w:r>
        <w:t xml:space="preserve">(Наименование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71"/>
        </w:numPr>
        <w:spacing w:after="0"/>
        <w:ind w:right="14"/>
      </w:pPr>
      <w:r>
        <w:t>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уполномоченным федеральным органом исполнительной власти в части их соответствия положениям утвержденных документов территориального планирования Российской Федерации, в том числе в части учета планируемого размещения объектов федерального значения. Проект схемы территориального планирования двух и более субъектов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в отношении которой подготовлен такой проект,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 Проект схемы территориального планирования субъекта Российской Федерации подлежит согласованию с уполномоченным федеральным органом исполнительной власти в части возможного негативного воздействия планируемых для размещения объектов регионального значения на особо охраняемые природные территории федерального значения в случае, если на территории этого субъекта Российской Федерации находятся особо охраняемые природные территории федерального значения, а также в случае, если планируемые для размещения объекты регионального значения могут оказать негативное воздействие на водные объекты, находящиеся в федеральной собственности.</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71"/>
        </w:numPr>
        <w:ind w:right="14"/>
      </w:pPr>
      <w:r>
        <w:lastRenderedPageBreak/>
        <w:t xml:space="preserve">Проект схемы территориального планирования субъекта Российской Федерации подлежит согласованию с высшими исполнительными органами государственной власти субъектов Российской Федерации, имеющих общую границу с субъектом Российской Федерации, обеспечившим подготовку проекта такой схемы, в целях соблюдения интересов указанных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регионального значения, при размещении объектов регионального значения, которые могут оказать негативное воздействие на окружающую среду на территориях указанных субъектов Российской Федерации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spacing w:after="0"/>
        <w:ind w:left="-15" w:right="14"/>
      </w:pPr>
      <w:r>
        <w:t>2_1. Проект схемы территориального планирования двух и более субъектов Российской Федерации подлежит согласованию с высшим исполнительным органом государственной власти субъекта Российской Федерации, имеющего общую границу с субъектами Российской Федерации, применительно к территориям или частям территорий которых подготовлен указанный проект, в целях соблюдения интересов такого субъекта Российской Федерации при установлении на его территории зон с особыми условиями использования территорий в связи с планируемым размещением объектов регионального значения, а также при размещении объектов регионального значения, которые могут оказать негативное воздействие на окружающую среду на территории этого субъекта Российской Федерации. Предусмотренное настоящей частью согласование проекта схемы территориального планирования двух и более субъектов Российской Федерации не требуется между высшими исполнительными органами государственной власти субъектов Российской Федерации, применительно к территориям или частям территорий которых подготовлен этот проект.</w:t>
      </w:r>
    </w:p>
    <w:p w:rsidR="004E352A" w:rsidRDefault="004E352A" w:rsidP="004E352A">
      <w:pPr>
        <w:spacing w:after="274"/>
        <w:ind w:left="-15" w:right="13"/>
      </w:pPr>
      <w:r>
        <w:t xml:space="preserve">(Часть дополнительно включена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71"/>
        </w:numPr>
        <w:spacing w:after="0"/>
        <w:ind w:right="14"/>
      </w:pPr>
      <w:r>
        <w:t xml:space="preserve">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подлежат согласованию с органами местного самоуправления муниципальных образований, на территориях которых планируется размещение объектов регионального значения или на окружающую среду на территориях которых могут оказать негативное воздействие планируемые для размещения объекты регионального значения, в целях соблюдения интересов населения муниципальных образований в части возможного влияния планируемых для размещения </w:t>
      </w:r>
      <w:r>
        <w:lastRenderedPageBreak/>
        <w:t>объектов регионального значения на социально-экономическое развитие муниципальных образований, возможного негативного воздействия таких объектов на окружающую среду на территориях муниципальных образований.</w:t>
      </w:r>
    </w:p>
    <w:p w:rsidR="004E352A" w:rsidRDefault="004E352A" w:rsidP="004E352A">
      <w:pPr>
        <w:ind w:left="-15" w:right="14"/>
      </w:pPr>
      <w:r>
        <w:t xml:space="preserve">(Часть в редакции, введенной в действие с 25 марта 2011 года </w:t>
      </w:r>
      <w:r>
        <w:rPr>
          <w:color w:val="0000EE"/>
          <w:u w:val="single" w:color="0000EE"/>
        </w:rPr>
        <w:t>Федеральным законом от 20 марта 2011 года N 41-ФЗ</w:t>
      </w:r>
      <w:r>
        <w:t xml:space="preserve">;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71"/>
        </w:numPr>
        <w:spacing w:after="0"/>
        <w:ind w:right="14"/>
      </w:pPr>
      <w:r>
        <w:t>Иные вопросы, кроме указанных в частях 1-3 настоящей статьи вопросов, не могут подлежать согласованию в связи с подготовкой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71"/>
        </w:numPr>
        <w:spacing w:after="0"/>
        <w:ind w:right="14"/>
      </w:pPr>
      <w:r>
        <w:t>Срок согласования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не может превышать три месяца со дня поступления уведомления об обеспечении доступа к проекту схемы территориального планирования двух и более субъектов Российской Федерации, проекту схемы территориального планирования субъекта Российской Федерации и материалам по их обоснованию в информационной системе территориального планирования в указанные в частях 1-3 настоящей статьи соответственно органы государственной власти и органы местного самоуправления.</w:t>
      </w:r>
    </w:p>
    <w:p w:rsidR="004E352A" w:rsidRDefault="004E352A" w:rsidP="004E352A">
      <w:pPr>
        <w:ind w:left="-15" w:right="14"/>
      </w:pPr>
      <w:r>
        <w:t xml:space="preserve">(Часть в редакции, введенной в действие с 25 марта 2011 года </w:t>
      </w:r>
      <w:r>
        <w:rPr>
          <w:color w:val="0000EE"/>
          <w:u w:val="single" w:color="0000EE"/>
        </w:rPr>
        <w:t>Федеральным законом от 20 марта 2011 года N 41-ФЗ</w:t>
      </w:r>
      <w:r>
        <w:t xml:space="preserve">;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71"/>
        </w:numPr>
        <w:spacing w:after="0"/>
        <w:ind w:right="14"/>
      </w:pPr>
      <w:r>
        <w:t>Заключения на проект схемы территориального планирования двух и более субъектов Российской Федерации, проект схемы территориального планирования субъекта Российской Федерации, направленные органами, указанными в частях 1-3 настоящей статьи, могут содержать положение о согласии с такими проектами или несогласии с такими проектами с обоснованием принятого решения.</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71"/>
        </w:numPr>
        <w:spacing w:after="0"/>
        <w:ind w:right="14"/>
      </w:pPr>
      <w:r>
        <w:lastRenderedPageBreak/>
        <w:t>После истечения срока, указанного в части 5 настоящей статьи и установленного для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подготовка заключений на проект схемы территориального планирования двух и более субъектов Российской Федерации или на проект схемы территориального планирования субъекта Российской Федерации не осуществляется, проект соответствующей схемы территориального планирования считается согласованным с органами, предусмотренными частями 1-3 настоящей статьи.</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71"/>
        </w:numPr>
        <w:spacing w:after="0"/>
        <w:ind w:right="14"/>
      </w:pPr>
      <w:r>
        <w:t>В случае поступления от одного или нескольких органов, указанных в частях 1-3 настоящей статьи, заключений, содержащих положения о несогласии с проектом схемы территориального планирования двух и более субъектов Российской Федерации или с проектом схемы территориального планирования субъекта Российской Федерации с обоснованием принятого решения, высший исполнительный орган государственной власти субъекта Российской Федерации в течение тридцати дней со дня истечения установленного срока согласования соответственно проекта схемы территориального планирования двух и более субъектов Российской Федерации, проекта схемы территориального планирования субъекта Российской Федерации принимает решение о создании согласительной комиссии. Максимальный срок работы согласительной комиссии не может превышать три месяца.</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71"/>
        </w:numPr>
        <w:spacing w:after="0"/>
        <w:ind w:right="14"/>
      </w:pPr>
      <w:r>
        <w:t>По результатам работы согласительная комиссия представляет в высший исполнительный орган государственной власти субъекта Российской Федерации, а в случае подготовки схемы территориального планирования двух и более субъектов Российской Федерации в высшие исполнительные органы государственной власти субъектов Российской Федерации, принявшие решение о подготовке проекта такой схемы:</w:t>
      </w:r>
    </w:p>
    <w:p w:rsidR="004E352A" w:rsidRDefault="004E352A" w:rsidP="004E352A">
      <w:pPr>
        <w:ind w:left="-15" w:right="14"/>
      </w:pPr>
      <w:r>
        <w:t xml:space="preserve">(Абзац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72"/>
        </w:numPr>
        <w:spacing w:after="0"/>
        <w:ind w:right="14"/>
      </w:pPr>
      <w:r>
        <w:t xml:space="preserve">документ о согласовании проекта схемы территориального планирования двух и более субъектов Российской Федерации, документ о согласовании проекта схемы территориального планирования субъекта Российской Федерации и подготовленные для утверждения соответственно </w:t>
      </w:r>
      <w:r>
        <w:lastRenderedPageBreak/>
        <w:t>проект схемы территориального планирования двух и более субъектов Российской Федерации с внесенными в него изменениями, проект схемы территориального планирования субъекта Российской Федерации с внесенными в него изменениями;</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72"/>
        </w:numPr>
        <w:ind w:right="14"/>
      </w:pPr>
      <w:r>
        <w:t xml:space="preserve">материалы в текстовой форме и в виде карт по несогласованным вопросам (пункт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ind w:left="-15" w:right="14"/>
      </w:pPr>
      <w:r>
        <w:t>10. Указанные в части 9 настоящей статьи документы и материалы могут содержать:</w:t>
      </w:r>
    </w:p>
    <w:p w:rsidR="004E352A" w:rsidRDefault="004E352A" w:rsidP="004E352A">
      <w:pPr>
        <w:numPr>
          <w:ilvl w:val="0"/>
          <w:numId w:val="73"/>
        </w:numPr>
        <w:spacing w:after="0"/>
        <w:ind w:right="14"/>
      </w:pPr>
      <w:r>
        <w:t>предложения об исключении из проекта схемы территориального планирования двух и более субъектов Российской Федерации или из проекта схемы территориального планирования субъекта Российской Федерации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4E352A" w:rsidRDefault="004E352A" w:rsidP="004E352A">
      <w:pPr>
        <w:ind w:left="-15" w:right="14"/>
      </w:pPr>
      <w:r>
        <w:t xml:space="preserve">(Пункт в редакции, введенной в действие с 25 марта 2011 года </w:t>
      </w:r>
      <w:r>
        <w:rPr>
          <w:color w:val="0000EE"/>
          <w:u w:val="single" w:color="0000EE"/>
        </w:rPr>
        <w:t>Федеральным законом от 20 марта 2011 года N 41-ФЗ</w:t>
      </w:r>
      <w:r>
        <w:t xml:space="preserve">;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73"/>
        </w:numPr>
        <w:spacing w:after="0"/>
        <w:ind w:right="14"/>
      </w:pPr>
      <w:r>
        <w:t>план согласования указанных в пункте 1 настоящей части вопросов после утверждения схемы территориального планирования двух и более субъектов Российской Федерации или схемы территориального планирования субъекта Российской Федерации путем подготовки предложений о внесении в такую схему соответствующих изменений.</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74"/>
        </w:numPr>
        <w:spacing w:after="0"/>
        <w:ind w:right="14"/>
      </w:pPr>
      <w:r>
        <w:t xml:space="preserve">На основании документов и материалов, представленных согласительной комиссией, высшие исполнительные органы государственной власти субъектов Российской Федерации, применительно к территориям или частям территорий которых подготовлен проект схемы территориального планирования двух и более субъектов Российской Федерации, вправе принять решение об утверждении указанной схемы или об отклонении проекта указанной схемы и о направлении его на доработку, а в случае, предусмотренном частью 13 статьи 63 настоящего Кодекса, направить проект указанной схемы для утверждения в законодательные </w:t>
      </w:r>
      <w:r>
        <w:lastRenderedPageBreak/>
        <w:t>(представительные) органы государственной власти субъектов Российской Федерации, предусмотренные частью 13 статьи 63 настоящего Кодекса, либо на доработку. На основании документов и материалов, представленных согласительной комиссией, высший исполнительный орган государственной власти субъекта Российской Федерации вправе принять решение об утверждении схемы территориального планирования субъекта Российской Федерации или об отклонении проекта указанной схемы и о направлении его на доработку.</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74"/>
        </w:numPr>
        <w:spacing w:after="0"/>
        <w:ind w:right="14"/>
      </w:pPr>
      <w:r>
        <w:t>Порядок согласования проекта схемы территориального планирования двух и более субъектов Российской Федерации или проекта схемы территориального планирования субъекта Российской Федерации, состав и порядок работы согласительной комиссии устанавливаются Правительством Российской Федерации.</w:t>
      </w:r>
    </w:p>
    <w:p w:rsidR="004E352A" w:rsidRDefault="004E352A" w:rsidP="004E352A">
      <w:pPr>
        <w:spacing w:after="0"/>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spacing w:after="389"/>
        <w:ind w:left="480" w:right="13" w:firstLine="0"/>
      </w:pPr>
      <w:r>
        <w:rPr>
          <w:color w:val="0000EE"/>
          <w:u w:val="single" w:color="0000EE"/>
        </w:rPr>
        <w:t>Комментарий к статье 16</w:t>
      </w:r>
    </w:p>
    <w:p w:rsidR="004E352A" w:rsidRDefault="004E352A" w:rsidP="004E352A">
      <w:pPr>
        <w:spacing w:line="250" w:lineRule="auto"/>
        <w:ind w:left="-5" w:right="16" w:hanging="10"/>
      </w:pPr>
      <w:r>
        <w:rPr>
          <w:b/>
          <w:sz w:val="36"/>
        </w:rPr>
        <w:t>Статья 17. Реализация схемы территориального планирования субъекта Российской Федерации</w:t>
      </w:r>
    </w:p>
    <w:p w:rsidR="004E352A" w:rsidRDefault="004E352A" w:rsidP="004E352A">
      <w:pPr>
        <w:spacing w:after="679"/>
        <w:ind w:left="-15" w:right="13" w:firstLine="0"/>
      </w:pPr>
      <w:r>
        <w:t xml:space="preserve">(статья утратила силу с 25 марта 2011 года - </w:t>
      </w:r>
      <w:r>
        <w:rPr>
          <w:color w:val="0000EE"/>
          <w:u w:val="single" w:color="0000EE"/>
        </w:rPr>
        <w:t>Федеральный закон от 20 марта 2011 года N 41-ФЗ</w:t>
      </w:r>
      <w:r>
        <w:t>.)</w:t>
      </w:r>
    </w:p>
    <w:p w:rsidR="004E352A" w:rsidRDefault="004E352A" w:rsidP="004E352A">
      <w:pPr>
        <w:spacing w:after="561" w:line="250" w:lineRule="auto"/>
        <w:ind w:left="-5" w:right="16" w:hanging="10"/>
      </w:pPr>
      <w:r>
        <w:rPr>
          <w:b/>
          <w:sz w:val="36"/>
        </w:rPr>
        <w:t>Статья 18. Документы территориального планирования муниципальных образований</w:t>
      </w:r>
    </w:p>
    <w:p w:rsidR="004E352A" w:rsidRDefault="004E352A" w:rsidP="004E352A">
      <w:pPr>
        <w:ind w:left="-15" w:right="14"/>
      </w:pPr>
      <w:r>
        <w:t>1. Документами территориального планирования муниципальных образований являются:</w:t>
      </w:r>
    </w:p>
    <w:p w:rsidR="004E352A" w:rsidRDefault="004E352A" w:rsidP="004E352A">
      <w:pPr>
        <w:numPr>
          <w:ilvl w:val="0"/>
          <w:numId w:val="75"/>
        </w:numPr>
        <w:ind w:right="14" w:hanging="326"/>
      </w:pPr>
      <w:r>
        <w:t>схемы территориального планирования муниципальных районов;</w:t>
      </w:r>
    </w:p>
    <w:p w:rsidR="004E352A" w:rsidRDefault="004E352A" w:rsidP="004E352A">
      <w:pPr>
        <w:numPr>
          <w:ilvl w:val="0"/>
          <w:numId w:val="75"/>
        </w:numPr>
        <w:ind w:right="14" w:hanging="326"/>
      </w:pPr>
      <w:r>
        <w:t>генеральные планы поселений;</w:t>
      </w:r>
    </w:p>
    <w:p w:rsidR="004E352A" w:rsidRDefault="004E352A" w:rsidP="004E352A">
      <w:pPr>
        <w:numPr>
          <w:ilvl w:val="0"/>
          <w:numId w:val="75"/>
        </w:numPr>
        <w:ind w:right="14" w:hanging="326"/>
      </w:pPr>
      <w:r>
        <w:t>генеральные планы городских округов.</w:t>
      </w:r>
    </w:p>
    <w:p w:rsidR="004E352A" w:rsidRDefault="004E352A" w:rsidP="004E352A">
      <w:pPr>
        <w:numPr>
          <w:ilvl w:val="0"/>
          <w:numId w:val="76"/>
        </w:numPr>
        <w:ind w:right="14"/>
      </w:pPr>
      <w:r>
        <w:t xml:space="preserve">Состав, порядок подготовки документов территориального планирования муниципальных образований, порядок подготовки изменений </w:t>
      </w:r>
      <w:r>
        <w:lastRenderedPageBreak/>
        <w:t>и внесения их в такие документы, а также состав, порядок подготовки планов реализации таких документов устанавливаются в соответствии с настоящим Кодексом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4E352A" w:rsidRDefault="004E352A" w:rsidP="004E352A">
      <w:pPr>
        <w:numPr>
          <w:ilvl w:val="0"/>
          <w:numId w:val="76"/>
        </w:numPr>
        <w:ind w:right="14"/>
      </w:pPr>
      <w:r>
        <w:t xml:space="preserve">Порядок согласования проектов документов территориального планирования муниципальных образований, состав и порядок работы согласительной комиссии устанавливаются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r>
        <w:rPr>
          <w:color w:val="0000EE"/>
          <w:u w:val="single" w:color="0000EE"/>
        </w:rPr>
        <w:t>Федеральным законом от 23 июля 2008 года N 160-ФЗ</w:t>
      </w:r>
      <w:r>
        <w:t xml:space="preserve">; дополнена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76"/>
        </w:numPr>
        <w:ind w:right="14"/>
      </w:pPr>
      <w:r>
        <w:t xml:space="preserve">Документы территориального планирования муниципальных образований могут являться основанием для установления или изменения границ муниципальных образований в установленном порядке (часть дополнена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76"/>
        </w:numPr>
        <w:ind w:right="14"/>
      </w:pPr>
      <w:r>
        <w:t xml:space="preserve">Установление или изменение границ населенных пунктов, входящих в состав поселения, городского округа, осуществляется в границах таких поселения, городского округа (часть дополнительно включена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76"/>
        </w:numPr>
        <w:ind w:right="14"/>
      </w:pPr>
      <w:r>
        <w:t>Представительный орган местного самоуправления сельского поселения вправе принять решение об отсутствии необходимости подготовки его генерального плана и о подготовке правил землепользования и застройки при наличии следующих условий:</w:t>
      </w:r>
    </w:p>
    <w:p w:rsidR="004E352A" w:rsidRDefault="004E352A" w:rsidP="004E352A">
      <w:pPr>
        <w:numPr>
          <w:ilvl w:val="0"/>
          <w:numId w:val="77"/>
        </w:numPr>
        <w:ind w:right="14"/>
      </w:pPr>
      <w:r>
        <w:t>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
    <w:p w:rsidR="004E352A" w:rsidRDefault="004E352A" w:rsidP="004E352A">
      <w:pPr>
        <w:numPr>
          <w:ilvl w:val="0"/>
          <w:numId w:val="77"/>
        </w:numPr>
        <w:spacing w:after="0"/>
        <w:ind w:right="14"/>
      </w:pPr>
      <w:r>
        <w:t>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4E352A" w:rsidRDefault="004E352A" w:rsidP="004E352A">
      <w:pPr>
        <w:spacing w:after="391"/>
        <w:ind w:left="-15" w:right="13"/>
      </w:pPr>
      <w:r>
        <w:t xml:space="preserve">(Часть дополнительно включена с 25 марта 2011 года </w:t>
      </w:r>
      <w:r>
        <w:rPr>
          <w:color w:val="0000EE"/>
          <w:u w:val="single" w:color="0000EE"/>
        </w:rPr>
        <w:t>Федеральным законом от 20 марта 2011 года N 41-ФЗ</w:t>
      </w:r>
      <w:r>
        <w:t xml:space="preserve">) </w:t>
      </w:r>
      <w:r>
        <w:rPr>
          <w:color w:val="0000EE"/>
          <w:u w:val="single" w:color="0000EE"/>
        </w:rPr>
        <w:t>Комментарий к статье 18</w:t>
      </w:r>
      <w:r>
        <w:t xml:space="preserve"> </w:t>
      </w:r>
    </w:p>
    <w:p w:rsidR="004E352A" w:rsidRDefault="004E352A" w:rsidP="004E352A">
      <w:pPr>
        <w:spacing w:after="561" w:line="250" w:lineRule="auto"/>
        <w:ind w:left="-5" w:right="16" w:hanging="10"/>
      </w:pPr>
      <w:r>
        <w:rPr>
          <w:b/>
          <w:sz w:val="36"/>
        </w:rPr>
        <w:lastRenderedPageBreak/>
        <w:t>Статья 19. Содержание схемы территориального планирования муниципального района</w:t>
      </w:r>
    </w:p>
    <w:p w:rsidR="004E352A" w:rsidRDefault="004E352A" w:rsidP="004E352A">
      <w:pPr>
        <w:ind w:left="-15" w:right="14"/>
      </w:pPr>
      <w:r>
        <w:t>1. Схема территориального планирования муниципального района содержит:</w:t>
      </w:r>
    </w:p>
    <w:p w:rsidR="004E352A" w:rsidRDefault="004E352A" w:rsidP="004E352A">
      <w:pPr>
        <w:numPr>
          <w:ilvl w:val="0"/>
          <w:numId w:val="78"/>
        </w:numPr>
        <w:ind w:right="14"/>
      </w:pPr>
      <w:r>
        <w:t>положение о территориальном планировании;</w:t>
      </w:r>
    </w:p>
    <w:p w:rsidR="004E352A" w:rsidRDefault="004E352A" w:rsidP="004E352A">
      <w:pPr>
        <w:numPr>
          <w:ilvl w:val="0"/>
          <w:numId w:val="78"/>
        </w:numPr>
        <w:ind w:right="14"/>
      </w:pPr>
      <w:r>
        <w:t>карту планируемого размещения объектов местного значения муниципального района;</w:t>
      </w:r>
    </w:p>
    <w:p w:rsidR="004E352A" w:rsidRDefault="004E352A" w:rsidP="004E352A">
      <w:pPr>
        <w:numPr>
          <w:ilvl w:val="0"/>
          <w:numId w:val="78"/>
        </w:numPr>
        <w:ind w:right="14"/>
      </w:pPr>
      <w:r>
        <w:t>карту границ населенных пунктов (в том числе границ образуемых населенных пунктов), расположенных на межселенных территориях;</w:t>
      </w:r>
    </w:p>
    <w:p w:rsidR="004E352A" w:rsidRDefault="004E352A" w:rsidP="004E352A">
      <w:pPr>
        <w:numPr>
          <w:ilvl w:val="0"/>
          <w:numId w:val="78"/>
        </w:numPr>
        <w:ind w:right="14"/>
      </w:pPr>
      <w:r>
        <w:t>карту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w:t>
      </w:r>
    </w:p>
    <w:p w:rsidR="004E352A" w:rsidRDefault="004E352A" w:rsidP="004E352A">
      <w:pPr>
        <w:ind w:left="-15" w:right="14"/>
      </w:pPr>
      <w:r>
        <w:t>2. Положение о территориальном планировании, содержащееся в схеме территориального планирования муниципального района, включает в себя:</w:t>
      </w:r>
    </w:p>
    <w:p w:rsidR="004E352A" w:rsidRDefault="004E352A" w:rsidP="004E352A">
      <w:pPr>
        <w:numPr>
          <w:ilvl w:val="0"/>
          <w:numId w:val="79"/>
        </w:numPr>
        <w:ind w:right="14"/>
      </w:pPr>
      <w:r>
        <w:t>сведения о видах, назначении и наименованиях планируемых для размещения объектов местного значения муниципального района, их основные характеристики, их местоположение (указываются наименования поселения, межселенной территории,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E352A" w:rsidRDefault="004E352A" w:rsidP="004E352A">
      <w:pPr>
        <w:numPr>
          <w:ilvl w:val="0"/>
          <w:numId w:val="79"/>
        </w:numPr>
        <w:ind w:right="14"/>
      </w:pPr>
      <w:r>
        <w:t>параметры функциональных зон, установленных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 (за исключением линейных объектов), а также сведения о планируемых для размещения в указанных зонах объектах федерального значения, объектах регионального значения, объектах местного значения.</w:t>
      </w:r>
    </w:p>
    <w:p w:rsidR="004E352A" w:rsidRDefault="004E352A" w:rsidP="004E352A">
      <w:pPr>
        <w:ind w:left="-15" w:right="14"/>
      </w:pPr>
      <w:r>
        <w:t>3. На указанных в пунктах 2-4 части 1 настоящей статьи картах соответственно отображаются:</w:t>
      </w:r>
    </w:p>
    <w:p w:rsidR="004E352A" w:rsidRDefault="004E352A" w:rsidP="004E352A">
      <w:pPr>
        <w:ind w:left="-15" w:right="14"/>
      </w:pPr>
      <w:r>
        <w:lastRenderedPageBreak/>
        <w:t>1) планируемые для размещения объекты местного значения муниципального района, относящиеся к следующим областям:</w:t>
      </w:r>
    </w:p>
    <w:p w:rsidR="004E352A" w:rsidRDefault="004E352A" w:rsidP="004E352A">
      <w:pPr>
        <w:ind w:left="384" w:right="14" w:firstLine="0"/>
      </w:pPr>
      <w:r>
        <w:t>а) электро- и газоснабжение поселений;</w:t>
      </w:r>
    </w:p>
    <w:p w:rsidR="004E352A" w:rsidRDefault="004E352A" w:rsidP="004E352A">
      <w:pPr>
        <w:spacing w:after="0"/>
        <w:ind w:left="384" w:right="14" w:firstLine="0"/>
      </w:pPr>
      <w:r>
        <w:t>б) автомобильные дороги местного значения вне границ населенных</w:t>
      </w:r>
    </w:p>
    <w:p w:rsidR="004E352A" w:rsidRDefault="004E352A" w:rsidP="004E352A">
      <w:pPr>
        <w:ind w:left="-15" w:right="14" w:firstLine="0"/>
      </w:pPr>
      <w:r>
        <w:t>пунктов в границах муниципального района;</w:t>
      </w:r>
    </w:p>
    <w:p w:rsidR="004E352A" w:rsidRDefault="004E352A" w:rsidP="004E352A">
      <w:pPr>
        <w:ind w:left="384" w:right="14" w:firstLine="0"/>
      </w:pPr>
      <w:r>
        <w:t>в) образование;</w:t>
      </w:r>
    </w:p>
    <w:p w:rsidR="004E352A" w:rsidRDefault="004E352A" w:rsidP="004E352A">
      <w:pPr>
        <w:ind w:left="384" w:right="14" w:firstLine="0"/>
      </w:pPr>
      <w:r>
        <w:t>г) здравоохранение;</w:t>
      </w:r>
    </w:p>
    <w:p w:rsidR="004E352A" w:rsidRDefault="004E352A" w:rsidP="004E352A">
      <w:pPr>
        <w:spacing w:after="300"/>
        <w:ind w:left="384" w:right="14" w:firstLine="0"/>
      </w:pPr>
      <w:r>
        <w:t>д) физическая культура и массовый спорт;</w:t>
      </w:r>
    </w:p>
    <w:p w:rsidR="004E352A" w:rsidRDefault="004E352A" w:rsidP="004E352A">
      <w:pPr>
        <w:tabs>
          <w:tab w:val="center" w:pos="508"/>
          <w:tab w:val="center" w:pos="1725"/>
          <w:tab w:val="center" w:pos="3603"/>
          <w:tab w:val="center" w:pos="5874"/>
          <w:tab w:val="center" w:pos="8166"/>
          <w:tab w:val="right" w:pos="10463"/>
        </w:tabs>
        <w:spacing w:after="0"/>
        <w:ind w:firstLine="0"/>
        <w:jc w:val="left"/>
      </w:pPr>
      <w:r>
        <w:rPr>
          <w:rFonts w:ascii="Calibri" w:eastAsia="Calibri" w:hAnsi="Calibri" w:cs="Calibri"/>
          <w:sz w:val="22"/>
        </w:rPr>
        <w:tab/>
      </w:r>
      <w:r>
        <w:t xml:space="preserve">е) </w:t>
      </w:r>
      <w:r>
        <w:tab/>
        <w:t xml:space="preserve">обработка, </w:t>
      </w:r>
      <w:r>
        <w:tab/>
        <w:t xml:space="preserve">утилизация, </w:t>
      </w:r>
      <w:r>
        <w:tab/>
        <w:t xml:space="preserve">обезвреживание, </w:t>
      </w:r>
      <w:r>
        <w:tab/>
        <w:t xml:space="preserve">размещение </w:t>
      </w:r>
      <w:r>
        <w:tab/>
        <w:t>твердых</w:t>
      </w:r>
    </w:p>
    <w:p w:rsidR="004E352A" w:rsidRDefault="004E352A" w:rsidP="004E352A">
      <w:pPr>
        <w:spacing w:after="0"/>
        <w:ind w:left="-15" w:right="14" w:firstLine="0"/>
      </w:pPr>
      <w:r>
        <w:t>коммунальных отходов;</w:t>
      </w:r>
    </w:p>
    <w:p w:rsidR="004E352A" w:rsidRDefault="004E352A" w:rsidP="004E352A">
      <w:pPr>
        <w:spacing w:after="274"/>
        <w:ind w:left="-15" w:right="13"/>
      </w:pPr>
      <w:r>
        <w:t xml:space="preserve">(Подпункт в редакции, введенной в действие с 1 января 2016 года </w:t>
      </w:r>
      <w:r>
        <w:rPr>
          <w:color w:val="0000EE"/>
          <w:u w:val="single" w:color="0000EE"/>
        </w:rPr>
        <w:t>Федеральным законом от 29 декабря 2014 года N 458-ФЗ</w:t>
      </w:r>
      <w:r>
        <w:t xml:space="preserve"> (с изменениями, внесенными </w:t>
      </w:r>
      <w:r>
        <w:rPr>
          <w:color w:val="0000EE"/>
          <w:u w:val="single" w:color="0000EE"/>
        </w:rPr>
        <w:t>Федеральным законом от 29 июня 2015 года N 203-ФЗ</w:t>
      </w:r>
      <w:r>
        <w:t>).</w:t>
      </w:r>
    </w:p>
    <w:p w:rsidR="004E352A" w:rsidRDefault="004E352A" w:rsidP="004E352A">
      <w:pPr>
        <w:spacing w:after="0"/>
        <w:ind w:left="384" w:right="14" w:firstLine="0"/>
      </w:pPr>
      <w:r>
        <w:t>ж) иные области в связи с решением вопросов местного значения</w:t>
      </w:r>
    </w:p>
    <w:p w:rsidR="004E352A" w:rsidRDefault="004E352A" w:rsidP="004E352A">
      <w:pPr>
        <w:ind w:left="-15" w:right="14" w:firstLine="0"/>
      </w:pPr>
      <w:r>
        <w:t>муниципального района;</w:t>
      </w:r>
    </w:p>
    <w:p w:rsidR="004E352A" w:rsidRDefault="004E352A" w:rsidP="004E352A">
      <w:pPr>
        <w:numPr>
          <w:ilvl w:val="0"/>
          <w:numId w:val="80"/>
        </w:numPr>
        <w:ind w:right="14"/>
      </w:pPr>
      <w:r>
        <w:t>границы населенных пунктов (в том числе границы образуемых населенных пунктов), расположенных на межселенных территориях;</w:t>
      </w:r>
    </w:p>
    <w:p w:rsidR="004E352A" w:rsidRDefault="004E352A" w:rsidP="004E352A">
      <w:pPr>
        <w:numPr>
          <w:ilvl w:val="0"/>
          <w:numId w:val="80"/>
        </w:numPr>
        <w:ind w:right="14"/>
      </w:pPr>
      <w:r>
        <w:t>границы и описание функциональных зон, установленных на межселенных территориях, с указанием планируемых для размещения в этих зонах объектов федерального значения, объектов регионального значения, объектов местного значения (за исключением линейных объектов) и (или) местоположения линейных объектов федерального значения, линейных объектов регионального значения, линейных объектов местного значения.</w:t>
      </w:r>
    </w:p>
    <w:p w:rsidR="004E352A" w:rsidRDefault="004E352A" w:rsidP="004E352A">
      <w:pPr>
        <w:spacing w:after="0"/>
        <w:ind w:left="-15" w:right="14"/>
      </w:pPr>
      <w:r>
        <w:t xml:space="preserve">3_1. Обязательным приложением к схеме территориального планирования муниципального района являются сведения о границах населенных пунктов (в том числе границах образуемых населенных пунктов), расположенных на межселенных территориях,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муниципального района также вправе подготовить текстовое описание местоположения границ населенных пунктов. Формы графического и текстового описания </w:t>
      </w:r>
      <w:r>
        <w:lastRenderedPageBreak/>
        <w:t>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E352A" w:rsidRDefault="004E352A" w:rsidP="004E352A">
      <w:pPr>
        <w:spacing w:after="274"/>
        <w:ind w:left="-15" w:right="13"/>
      </w:pPr>
      <w:r>
        <w:t xml:space="preserve">(Часть дополнительно включена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81"/>
        </w:numPr>
        <w:ind w:right="14"/>
      </w:pPr>
      <w:r>
        <w:t>К схеме территориального планирования муниципального района прилагаются материалы по ее обоснованию в текстовой форме и в виде карт.</w:t>
      </w:r>
    </w:p>
    <w:p w:rsidR="004E352A" w:rsidRDefault="004E352A" w:rsidP="004E352A">
      <w:pPr>
        <w:numPr>
          <w:ilvl w:val="0"/>
          <w:numId w:val="81"/>
        </w:numPr>
        <w:ind w:right="14"/>
      </w:pPr>
      <w:r>
        <w:t>Материалы по обоснованию схемы территориального планирования муниципального района в текстовой форме содержат:</w:t>
      </w:r>
    </w:p>
    <w:p w:rsidR="004E352A" w:rsidRDefault="004E352A" w:rsidP="004E352A">
      <w:pPr>
        <w:numPr>
          <w:ilvl w:val="0"/>
          <w:numId w:val="82"/>
        </w:numPr>
        <w:ind w:right="14"/>
      </w:pPr>
      <w: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w:t>
      </w:r>
    </w:p>
    <w:p w:rsidR="004E352A" w:rsidRDefault="004E352A" w:rsidP="004E352A">
      <w:pPr>
        <w:numPr>
          <w:ilvl w:val="0"/>
          <w:numId w:val="82"/>
        </w:numPr>
        <w:ind w:right="14"/>
      </w:pPr>
      <w:r>
        <w:t>обоснование выбранного варианта размещения объектов местного значения муниципального района на основе анализа использования соответствующей территории, возможных направлений ее развития и прогнозируемых ограничений ее использования;</w:t>
      </w:r>
    </w:p>
    <w:p w:rsidR="004E352A" w:rsidRDefault="004E352A" w:rsidP="004E352A">
      <w:pPr>
        <w:numPr>
          <w:ilvl w:val="0"/>
          <w:numId w:val="82"/>
        </w:numPr>
        <w:ind w:right="14"/>
      </w:pPr>
      <w:r>
        <w:t>оценку возможного влияния планируемых для размещения объектов местного значения муниципального района на комплексное развитие соответствующей территории;</w:t>
      </w:r>
    </w:p>
    <w:p w:rsidR="004E352A" w:rsidRDefault="004E352A" w:rsidP="004E352A">
      <w:pPr>
        <w:numPr>
          <w:ilvl w:val="0"/>
          <w:numId w:val="82"/>
        </w:numPr>
        <w:spacing w:after="0"/>
        <w:ind w:right="14"/>
      </w:pPr>
      <w: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межселенных территориях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w:t>
      </w:r>
      <w:r>
        <w:lastRenderedPageBreak/>
        <w:t>данных объектов, реквизиты указанных документов территориального планирования, а также обоснование выбранного варианта размещения объектов федерального значения, объектов регионального значения на основе анализа использования этих территорий, возможных направлений их развития и прогнозируемых ограничений их использования;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82"/>
        </w:numPr>
        <w:ind w:right="14"/>
      </w:pPr>
      <w:r>
        <w:t>перечень земельных участков, расположенных на межселенных территориях и включаемых в границы населенных пунктов или исключаемых из их границ, с указанием категорий земель, к которым планируется отнести эти земельные участки, и целей их планируемого использования;</w:t>
      </w:r>
    </w:p>
    <w:p w:rsidR="004E352A" w:rsidRDefault="004E352A" w:rsidP="004E352A">
      <w:pPr>
        <w:numPr>
          <w:ilvl w:val="0"/>
          <w:numId w:val="82"/>
        </w:numPr>
        <w:ind w:right="14"/>
      </w:pPr>
      <w:r>
        <w:t>перечень и характеристику основных факторов риска возникновения чрезвычайных ситуаций природного и техногенного характера на межселенных территориях в случае, если на межселенных территориях планируется размещение объектов федерального значения, объектов регионального значения, объектов местного значения.</w:t>
      </w:r>
    </w:p>
    <w:p w:rsidR="004E352A" w:rsidRDefault="004E352A" w:rsidP="004E352A">
      <w:pPr>
        <w:ind w:left="-15" w:right="14"/>
      </w:pPr>
      <w:r>
        <w:t>6. Материалы по обоснованию схемы территориального планирования муниципального района в виде карт отображают:</w:t>
      </w:r>
    </w:p>
    <w:p w:rsidR="004E352A" w:rsidRDefault="004E352A" w:rsidP="004E352A">
      <w:pPr>
        <w:numPr>
          <w:ilvl w:val="0"/>
          <w:numId w:val="83"/>
        </w:numPr>
        <w:ind w:right="14"/>
      </w:pPr>
      <w:r>
        <w:t>границы поселений, входящих в состав муниципального района;</w:t>
      </w:r>
    </w:p>
    <w:p w:rsidR="004E352A" w:rsidRDefault="004E352A" w:rsidP="004E352A">
      <w:pPr>
        <w:numPr>
          <w:ilvl w:val="0"/>
          <w:numId w:val="83"/>
        </w:numPr>
        <w:ind w:right="14"/>
      </w:pPr>
      <w:r>
        <w:t>границы населенных пунктов, входящих в состав муниципального района;</w:t>
      </w:r>
    </w:p>
    <w:p w:rsidR="004E352A" w:rsidRDefault="004E352A" w:rsidP="004E352A">
      <w:pPr>
        <w:numPr>
          <w:ilvl w:val="0"/>
          <w:numId w:val="83"/>
        </w:numPr>
        <w:ind w:right="14"/>
      </w:pPr>
      <w:r>
        <w:t>объекты капитального строительства, иные объекты, территории, зоны, которые оказали влияние на определение планируемого размещения объектов местного значения муниципального района, объектов федерального значения, объектов регионального значения, в том числе:</w:t>
      </w:r>
    </w:p>
    <w:p w:rsidR="004E352A" w:rsidRDefault="004E352A" w:rsidP="004E352A">
      <w:pPr>
        <w:spacing w:after="0"/>
        <w:ind w:left="384" w:right="14" w:firstLine="0"/>
      </w:pPr>
      <w:r>
        <w:t>а) планируемые для размещения объекты федерального значения, объекты</w:t>
      </w:r>
    </w:p>
    <w:p w:rsidR="004E352A" w:rsidRDefault="004E352A" w:rsidP="004E352A">
      <w:pPr>
        <w:spacing w:after="0"/>
        <w:ind w:left="-15" w:right="14" w:firstLine="0"/>
      </w:pPr>
      <w:r>
        <w:t>регионального значения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w:t>
      </w:r>
    </w:p>
    <w:p w:rsidR="004E352A" w:rsidRDefault="004E352A" w:rsidP="004E352A">
      <w:pPr>
        <w:ind w:left="-15" w:right="14"/>
      </w:pPr>
      <w:r>
        <w:t xml:space="preserve">(Подпункт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ind w:left="384" w:right="14" w:firstLine="0"/>
      </w:pPr>
      <w:r>
        <w:t>б) особые экономические зоны;</w:t>
      </w:r>
    </w:p>
    <w:p w:rsidR="004E352A" w:rsidRDefault="004E352A" w:rsidP="004E352A">
      <w:pPr>
        <w:spacing w:after="0"/>
        <w:ind w:left="384" w:right="14" w:firstLine="0"/>
      </w:pPr>
      <w:r>
        <w:lastRenderedPageBreak/>
        <w:t>в) особо охраняемые природные территории федерального, регионального,</w:t>
      </w:r>
    </w:p>
    <w:p w:rsidR="004E352A" w:rsidRDefault="004E352A" w:rsidP="004E352A">
      <w:pPr>
        <w:ind w:left="-15" w:right="14" w:firstLine="0"/>
      </w:pPr>
      <w:r>
        <w:t>местного значения;</w:t>
      </w:r>
    </w:p>
    <w:p w:rsidR="004E352A" w:rsidRDefault="004E352A" w:rsidP="004E352A">
      <w:pPr>
        <w:ind w:left="384" w:right="14" w:firstLine="0"/>
      </w:pPr>
      <w:r>
        <w:t>г) территории объектов культурного наследия;</w:t>
      </w:r>
    </w:p>
    <w:p w:rsidR="004E352A" w:rsidRDefault="004E352A" w:rsidP="004E352A">
      <w:pPr>
        <w:ind w:left="384" w:right="14" w:firstLine="0"/>
      </w:pPr>
      <w:r>
        <w:t>д) зоны с особыми условиями использования территорий;</w:t>
      </w:r>
    </w:p>
    <w:p w:rsidR="004E352A" w:rsidRDefault="004E352A" w:rsidP="004E352A">
      <w:pPr>
        <w:spacing w:after="0"/>
        <w:ind w:left="384" w:right="14" w:firstLine="0"/>
      </w:pPr>
      <w:r>
        <w:t>е) территории, подверженные риску возникновения чрезвычайных ситуаций</w:t>
      </w:r>
    </w:p>
    <w:p w:rsidR="004E352A" w:rsidRDefault="004E352A" w:rsidP="004E352A">
      <w:pPr>
        <w:ind w:left="-15" w:right="14" w:firstLine="0"/>
      </w:pPr>
      <w:r>
        <w:t>природного и техногенного характера;</w:t>
      </w:r>
    </w:p>
    <w:p w:rsidR="004E352A" w:rsidRDefault="004E352A" w:rsidP="004E352A">
      <w:pPr>
        <w:ind w:left="384" w:right="14" w:firstLine="0"/>
      </w:pPr>
      <w:r>
        <w:t>ж) иные объекты, иные территории и (или) зоны;</w:t>
      </w:r>
    </w:p>
    <w:p w:rsidR="004E352A" w:rsidRDefault="004E352A" w:rsidP="004E352A">
      <w:pPr>
        <w:spacing w:after="0"/>
        <w:ind w:left="384" w:right="14" w:firstLine="0"/>
      </w:pPr>
      <w:r>
        <w:t>4) границы лесничеств, лесопарков.</w:t>
      </w:r>
    </w:p>
    <w:p w:rsidR="004E352A" w:rsidRDefault="004E352A" w:rsidP="004E352A">
      <w:pPr>
        <w:spacing w:after="0"/>
        <w:ind w:left="-15" w:right="13"/>
      </w:pPr>
      <w:r>
        <w:t xml:space="preserve">(Пункт дополнительно включен с 11 августа 2017 года </w:t>
      </w:r>
      <w:r>
        <w:rPr>
          <w:color w:val="0000EE"/>
          <w:u w:val="single" w:color="0000EE"/>
        </w:rPr>
        <w:t>Федеральным законом от 29 июля 2017 года N 280-ФЗ</w:t>
      </w:r>
      <w:r>
        <w:t>)</w:t>
      </w:r>
    </w:p>
    <w:p w:rsidR="004E352A" w:rsidRDefault="004E352A" w:rsidP="004E352A">
      <w:pPr>
        <w:spacing w:after="0"/>
        <w:ind w:left="-15" w:right="14" w:firstLine="480"/>
      </w:pPr>
      <w:r>
        <w:t xml:space="preserve">(Статья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spacing w:after="390"/>
        <w:ind w:left="480" w:right="13" w:firstLine="0"/>
      </w:pPr>
      <w:r>
        <w:rPr>
          <w:color w:val="0000EE"/>
          <w:u w:val="single" w:color="0000EE"/>
        </w:rPr>
        <w:t>Комментарий к статье 19</w:t>
      </w:r>
      <w:r>
        <w:t xml:space="preserve"> </w:t>
      </w:r>
    </w:p>
    <w:p w:rsidR="004E352A" w:rsidRDefault="004E352A" w:rsidP="004E352A">
      <w:pPr>
        <w:spacing w:after="576" w:line="242" w:lineRule="auto"/>
        <w:ind w:left="-5" w:right="58" w:hanging="10"/>
        <w:jc w:val="left"/>
      </w:pPr>
      <w:r>
        <w:rPr>
          <w:b/>
          <w:sz w:val="36"/>
        </w:rPr>
        <w:t>Статья 20. Подготовка и утверждение схемы территориального планирования муниципального района</w:t>
      </w:r>
    </w:p>
    <w:p w:rsidR="004E352A" w:rsidRDefault="004E352A" w:rsidP="004E352A">
      <w:pPr>
        <w:numPr>
          <w:ilvl w:val="0"/>
          <w:numId w:val="84"/>
        </w:numPr>
        <w:ind w:right="14"/>
      </w:pPr>
      <w:r>
        <w:t>Схема территориального планирования муниципального района, в том числе внесение изменений в такую схему, утверждается представительным органом местного самоуправления муниципального района.</w:t>
      </w:r>
    </w:p>
    <w:p w:rsidR="004E352A" w:rsidRDefault="004E352A" w:rsidP="004E352A">
      <w:pPr>
        <w:numPr>
          <w:ilvl w:val="0"/>
          <w:numId w:val="84"/>
        </w:numPr>
        <w:spacing w:after="0"/>
        <w:ind w:right="14"/>
      </w:pPr>
      <w:r>
        <w:t>Подготовка проекта схемы территориального планирования муниципального района осуществляется в соответствии с требованиями статьи 9 настоящего Кодекса и с учетом региональных и местных нормативов градостроительного проектирования, а также с учетом предложений заинтересованных лиц.</w:t>
      </w:r>
    </w:p>
    <w:p w:rsidR="004E352A" w:rsidRDefault="004E352A" w:rsidP="004E352A">
      <w:pPr>
        <w:spacing w:after="274"/>
        <w:ind w:left="-15" w:right="13"/>
      </w:pPr>
      <w:r>
        <w:t xml:space="preserve">(Часть в редакции, введенной в действие с 25 марта 2011 года </w:t>
      </w:r>
      <w:r>
        <w:rPr>
          <w:color w:val="0000EE"/>
          <w:u w:val="single" w:color="0000EE"/>
        </w:rPr>
        <w:t>Федеральным законом от 20 марта 2011 года N 41-ФЗ</w:t>
      </w:r>
      <w:r>
        <w:t xml:space="preserve">; в редакции, введенной в действие </w:t>
      </w:r>
      <w:r>
        <w:rPr>
          <w:color w:val="0000EE"/>
          <w:u w:val="single" w:color="0000EE"/>
        </w:rPr>
        <w:t>Федеральным законом от 5 мая 2014 года N 131-ФЗ</w:t>
      </w:r>
      <w:r>
        <w:t>.</w:t>
      </w:r>
    </w:p>
    <w:p w:rsidR="004E352A" w:rsidRDefault="004E352A" w:rsidP="004E352A">
      <w:pPr>
        <w:numPr>
          <w:ilvl w:val="0"/>
          <w:numId w:val="84"/>
        </w:numPr>
        <w:ind w:right="14"/>
      </w:pPr>
      <w:r>
        <w:t xml:space="preserve">Проект схемы территориального планирования муниципального района до ее утверждения подлежит в соответствии со статьей 21 настоящего Кодекса обязательному согласованию в порядке, установленном уполномоченным Правительством Российской Федерации федеральным </w:t>
      </w:r>
      <w:r>
        <w:lastRenderedPageBreak/>
        <w:t xml:space="preserve">органом исполнительной власти (часть в редакции, введенной в действие с 1 января 2009 года </w:t>
      </w:r>
      <w:r>
        <w:rPr>
          <w:color w:val="0000EE"/>
          <w:u w:val="single" w:color="0000EE"/>
        </w:rPr>
        <w:t>Федеральным законом от 23 июля 2008 года N 160-ФЗ</w:t>
      </w:r>
      <w:r>
        <w:t>.</w:t>
      </w:r>
    </w:p>
    <w:p w:rsidR="004E352A" w:rsidRDefault="004E352A" w:rsidP="004E352A">
      <w:pPr>
        <w:numPr>
          <w:ilvl w:val="0"/>
          <w:numId w:val="84"/>
        </w:numPr>
        <w:spacing w:after="274"/>
        <w:ind w:right="14"/>
      </w:pPr>
      <w:r>
        <w:t xml:space="preserve">Часть утратила силу с 25 марта 2011 года - </w:t>
      </w:r>
      <w:r>
        <w:rPr>
          <w:color w:val="0000EE"/>
          <w:u w:val="single" w:color="0000EE"/>
        </w:rPr>
        <w:t>Федеральный закон от 20 марта 2011 года N 41-ФЗ</w:t>
      </w:r>
      <w:r>
        <w:t>..</w:t>
      </w:r>
    </w:p>
    <w:p w:rsidR="004E352A" w:rsidRDefault="004E352A" w:rsidP="004E352A">
      <w:pPr>
        <w:numPr>
          <w:ilvl w:val="0"/>
          <w:numId w:val="84"/>
        </w:numPr>
        <w:ind w:right="14"/>
      </w:pPr>
      <w:r>
        <w:t>Заинтересованные лица вправе представить свои предложения по проекту схемы территориального планирования муниципального района.</w:t>
      </w:r>
    </w:p>
    <w:p w:rsidR="004E352A" w:rsidRDefault="004E352A" w:rsidP="004E352A">
      <w:pPr>
        <w:numPr>
          <w:ilvl w:val="0"/>
          <w:numId w:val="84"/>
        </w:numPr>
        <w:spacing w:after="274"/>
        <w:ind w:right="14"/>
      </w:pPr>
      <w:r>
        <w:t xml:space="preserve">Часть утратила силу с 25 марта 2011 года - </w:t>
      </w:r>
      <w:r>
        <w:rPr>
          <w:color w:val="0000EE"/>
          <w:u w:val="single" w:color="0000EE"/>
        </w:rPr>
        <w:t>Федеральный закон от 20 марта 2011 года N 41-ФЗ</w:t>
      </w:r>
      <w:r>
        <w:t>..</w:t>
      </w:r>
    </w:p>
    <w:p w:rsidR="004E352A" w:rsidRDefault="004E352A" w:rsidP="004E352A">
      <w:pPr>
        <w:numPr>
          <w:ilvl w:val="0"/>
          <w:numId w:val="84"/>
        </w:numPr>
        <w:ind w:right="14"/>
      </w:pPr>
      <w:r>
        <w:t>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схемы территориального планирования муниципального района, вправе оспорить схему территориального планирования муниципального района в судебном порядке.</w:t>
      </w:r>
    </w:p>
    <w:p w:rsidR="004E352A" w:rsidRDefault="004E352A" w:rsidP="004E352A">
      <w:pPr>
        <w:numPr>
          <w:ilvl w:val="0"/>
          <w:numId w:val="84"/>
        </w:numPr>
        <w:ind w:right="14"/>
      </w:pPr>
      <w: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представить в органы местного самоуправления муниципального района предложения о внесении изменений в схему территориального планирования муниципального района.</w:t>
      </w:r>
    </w:p>
    <w:p w:rsidR="004E352A" w:rsidRDefault="004E352A" w:rsidP="004E352A">
      <w:pPr>
        <w:numPr>
          <w:ilvl w:val="0"/>
          <w:numId w:val="84"/>
        </w:numPr>
        <w:spacing w:after="391"/>
        <w:ind w:right="14"/>
      </w:pPr>
      <w:r>
        <w:t xml:space="preserve">Внесение изменений в схему территориального планирования муниципального района должно осуществляться в соответствии с требованиями, предусмотренными настоящей статьей и статьями 9 и 21 настоящего Кодекса (часть в редакции, введенной в действие с 25 марта 2011 года </w:t>
      </w:r>
      <w:r>
        <w:rPr>
          <w:color w:val="0000EE"/>
          <w:u w:val="single" w:color="0000EE"/>
        </w:rPr>
        <w:t>Федеральным законом от 20 марта 2011 года N 41-ФЗ</w:t>
      </w:r>
      <w:r>
        <w:t xml:space="preserve">. </w:t>
      </w:r>
      <w:r>
        <w:rPr>
          <w:color w:val="0000EE"/>
          <w:u w:val="single" w:color="0000EE"/>
        </w:rPr>
        <w:t>Комментарий к статье 20</w:t>
      </w:r>
      <w:r>
        <w:t xml:space="preserve"> </w:t>
      </w:r>
    </w:p>
    <w:p w:rsidR="004E352A" w:rsidRDefault="004E352A" w:rsidP="004E352A">
      <w:pPr>
        <w:spacing w:after="561" w:line="250" w:lineRule="auto"/>
        <w:ind w:left="-5" w:right="534" w:hanging="10"/>
      </w:pPr>
      <w:r>
        <w:rPr>
          <w:b/>
          <w:sz w:val="36"/>
        </w:rPr>
        <w:t>Статья 21. Особенности согласования проекта схемы территориального планирования муниципального района</w:t>
      </w:r>
    </w:p>
    <w:p w:rsidR="004E352A" w:rsidRDefault="004E352A" w:rsidP="004E352A">
      <w:pPr>
        <w:ind w:left="-15" w:right="14"/>
      </w:pPr>
      <w:r>
        <w:t>1. Проект схемы территориального планирования муниципального района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4E352A" w:rsidRDefault="004E352A" w:rsidP="004E352A">
      <w:pPr>
        <w:numPr>
          <w:ilvl w:val="0"/>
          <w:numId w:val="85"/>
        </w:numPr>
        <w:ind w:right="14"/>
      </w:pPr>
      <w:r>
        <w:lastRenderedPageBreak/>
        <w:t>в соответствии с документами территориального планирования Российской Федерации планируется размещение объектов федерального значения на межселенной территории;</w:t>
      </w:r>
    </w:p>
    <w:p w:rsidR="004E352A" w:rsidRDefault="004E352A" w:rsidP="004E352A">
      <w:pPr>
        <w:numPr>
          <w:ilvl w:val="0"/>
          <w:numId w:val="85"/>
        </w:numPr>
        <w:ind w:right="14"/>
      </w:pPr>
      <w:r>
        <w:t>предусматривается включение в соответствии с указанным проектом в границы населенных пунктов (в том числе образуемых населенных пунктов), расположенных на межселенных территориях, земельных участков из земель лесного фонда;</w:t>
      </w:r>
    </w:p>
    <w:p w:rsidR="004E352A" w:rsidRDefault="004E352A" w:rsidP="004E352A">
      <w:pPr>
        <w:numPr>
          <w:ilvl w:val="0"/>
          <w:numId w:val="85"/>
        </w:numPr>
        <w:ind w:right="14"/>
      </w:pPr>
      <w:r>
        <w:t>на территории муниципального района находятся особо охраняемые природные территории федерального значения;</w:t>
      </w:r>
    </w:p>
    <w:p w:rsidR="004E352A" w:rsidRDefault="004E352A" w:rsidP="004E352A">
      <w:pPr>
        <w:numPr>
          <w:ilvl w:val="0"/>
          <w:numId w:val="85"/>
        </w:numPr>
        <w:spacing w:after="0"/>
        <w:ind w:right="14"/>
      </w:pPr>
      <w:r>
        <w:t>предусматривается размещение в соответствии с указанным проектом объектов местного значения муниципального района, которые могут оказать негативное воздействие на водные объекты, находящиеся в федеральной собственности.</w:t>
      </w:r>
    </w:p>
    <w:p w:rsidR="004E352A" w:rsidRDefault="004E352A" w:rsidP="004E352A">
      <w:pPr>
        <w:ind w:left="-15" w:right="14" w:firstLine="480"/>
      </w:pPr>
      <w:r>
        <w:t xml:space="preserve">(Часть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ind w:left="-15" w:right="14"/>
      </w:pPr>
      <w:r>
        <w:t>2. Проект схемы территориального планирования муниципального района подлежит согласованию с высшим исполнительным органом государственной власти субъекта Российской Федерации, в границах которого находится муниципальный район, в следующих случаях:</w:t>
      </w:r>
    </w:p>
    <w:p w:rsidR="004E352A" w:rsidRDefault="004E352A" w:rsidP="004E352A">
      <w:pPr>
        <w:numPr>
          <w:ilvl w:val="0"/>
          <w:numId w:val="86"/>
        </w:numPr>
        <w:spacing w:after="0"/>
        <w:ind w:right="14"/>
      </w:pPr>
      <w:r>
        <w:t>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межселенной территории;</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86"/>
        </w:numPr>
        <w:ind w:right="14"/>
      </w:pPr>
      <w:r>
        <w:t>предусматривается в соответствии с указанным проектом включение в границы населенных пунктов (в том числе образуемых населенных пунктов), расположенных на межселенных территориях, земельных участков из земель сельскохозяйственного назначения или исключение из границ таких населенных пунктов земельных участков, которые планируется отнести к категории земель сельскохозяйственного назначения;</w:t>
      </w:r>
    </w:p>
    <w:p w:rsidR="004E352A" w:rsidRDefault="004E352A" w:rsidP="004E352A">
      <w:pPr>
        <w:numPr>
          <w:ilvl w:val="0"/>
          <w:numId w:val="86"/>
        </w:numPr>
        <w:spacing w:after="0"/>
        <w:ind w:right="14"/>
      </w:pPr>
      <w:r>
        <w:t>на территории муниципального района находятся особо охраняемые природные территории регионального значения.</w:t>
      </w:r>
    </w:p>
    <w:p w:rsidR="004E352A" w:rsidRDefault="004E352A" w:rsidP="004E352A">
      <w:pPr>
        <w:ind w:left="-15" w:right="14" w:firstLine="480"/>
      </w:pPr>
      <w:r>
        <w:t xml:space="preserve">(Часть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ind w:left="-15" w:right="14"/>
      </w:pPr>
      <w:r>
        <w:lastRenderedPageBreak/>
        <w:t xml:space="preserve">2_1. В случаях, предусмотренных пунктом 1 части 1, пунктом 1 части 2 настоящей статьи, проект схемы территориального планирования муниципального района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и (или) местоположения линейных объектов федерального значения, линейных объектов регионального значения. В случаях, предусмотренных пунктом 3 части 1, пунктом 3 части 2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муниципального района на особо охраняемые природные территории федерального значения, особо охраняемые природные территории регионального значения (часть дополнительно включена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87"/>
        </w:numPr>
        <w:ind w:right="14"/>
      </w:pPr>
      <w:r>
        <w:t>Проект схемы территориального планирования муниципального района подлежит согласованию с органами местного самоуправления поселений, входящих в состав муниципального района, в части возможного влияния планируемых для размещения объектов местного значения муниципального района на социально-экономическое развитие таких поселений, возможного негативного воздействия данных объектов на окружающую среду на территориях таких поселений (часть в редакции, введенной в действие с 25</w:t>
      </w:r>
    </w:p>
    <w:p w:rsidR="004E352A" w:rsidRDefault="004E352A" w:rsidP="004E352A">
      <w:pPr>
        <w:ind w:left="-15" w:right="14"/>
      </w:pPr>
      <w:r>
        <w:t xml:space="preserve">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87"/>
        </w:numPr>
        <w:ind w:right="14"/>
      </w:pPr>
      <w:r>
        <w:t xml:space="preserve">Проект схемы территориального планирования муниципального района подлежит согласованию с заинтересованными органами местного самоуправления муниципальных районов и органами местного самоуправления городских округов, имеющих общую границу с муниципальным районом,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муниципального района, при размещении объектов местного значения муниципального района, которые могут оказать негативное воздействие на окружающую среду на территориях этих муниципальных образований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87"/>
        </w:numPr>
        <w:ind w:right="14"/>
      </w:pPr>
      <w:r>
        <w:t>Иные вопросы, кроме указанных в частях 1-4 настоящей статьи вопросов, не могут рассматриваться при согласовании проекта схемы территориального планирования муниципального района.</w:t>
      </w:r>
    </w:p>
    <w:p w:rsidR="004E352A" w:rsidRDefault="004E352A" w:rsidP="004E352A">
      <w:pPr>
        <w:numPr>
          <w:ilvl w:val="0"/>
          <w:numId w:val="87"/>
        </w:numPr>
        <w:ind w:right="14"/>
      </w:pPr>
      <w:r>
        <w:lastRenderedPageBreak/>
        <w:t xml:space="preserve">Срок согласования проекта схемы территориального планирования муниципального района не может превышать три месяца со дня поступления уведомления об обеспечении доступа к указанному проекту и материалам по его обоснованию в информационной системе территориального планирования в уполномоченный федеральный орган исполнительной власти, высший исполнительный орган государственной власти субъекта Российской Федерации, в границах которого находится муниципальный район, органы местного самоуправления поселений, входящих в состав муниципального района, органы местного самоуправления муниципальных районов и органы местного самоуправления городских округов, имеющих общую границу с муниципальным районом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87"/>
        </w:numPr>
        <w:ind w:right="14"/>
      </w:pPr>
      <w:r>
        <w:t>В случае непоступления от указанных в части 6 настоящей статьи органов в установленный срок в орган местного самоуправления муниципального района заключений на проект схемы территориального планирования муниципального района такой проект считается согласованным с указанными органами.</w:t>
      </w:r>
    </w:p>
    <w:p w:rsidR="004E352A" w:rsidRDefault="004E352A" w:rsidP="004E352A">
      <w:pPr>
        <w:numPr>
          <w:ilvl w:val="0"/>
          <w:numId w:val="87"/>
        </w:numPr>
        <w:ind w:right="14"/>
      </w:pPr>
      <w:r>
        <w:t>Заключения на проект схемы территориального планирования муниципального района могут содержать положения о согласии с проектом схемы территориального планирования муниципального района или несогласии с таким проектом с обоснованием принятых решений.</w:t>
      </w:r>
    </w:p>
    <w:p w:rsidR="004E352A" w:rsidRDefault="004E352A" w:rsidP="004E352A">
      <w:pPr>
        <w:numPr>
          <w:ilvl w:val="0"/>
          <w:numId w:val="87"/>
        </w:numPr>
        <w:ind w:right="14"/>
      </w:pPr>
      <w:r>
        <w:t>В случае поступления от одного или нескольких указанных в части 6 настоящей статьи органов заключений, содержащих положения о несогласии с проектом схемы территориального планирования муниципального района с обоснованием принятых решений, глава местной администрации муниципального района в течение тридцати дней со дня истечения установленного срока согласования такого проекта принимает решение о создании согласительной комиссии. Максимальный срок работы согласительной комиссии не может превышать три месяца.</w:t>
      </w:r>
    </w:p>
    <w:p w:rsidR="004E352A" w:rsidRDefault="004E352A" w:rsidP="004E352A">
      <w:pPr>
        <w:numPr>
          <w:ilvl w:val="0"/>
          <w:numId w:val="87"/>
        </w:numPr>
        <w:ind w:right="14"/>
      </w:pPr>
      <w:r>
        <w:t>По результатам работы согласительная комиссия представляет главе местной администрации муниципального района:</w:t>
      </w:r>
    </w:p>
    <w:p w:rsidR="004E352A" w:rsidRDefault="004E352A" w:rsidP="004E352A">
      <w:pPr>
        <w:numPr>
          <w:ilvl w:val="0"/>
          <w:numId w:val="88"/>
        </w:numPr>
        <w:ind w:right="14"/>
      </w:pPr>
      <w:r>
        <w:t>документ о согласовании проекта схемы территориального планирования муниципального района и подготовленный для ее утверждения проект схемы территориального планирования муниципального района с внесенными в него изменениями;</w:t>
      </w:r>
    </w:p>
    <w:p w:rsidR="004E352A" w:rsidRDefault="004E352A" w:rsidP="004E352A">
      <w:pPr>
        <w:numPr>
          <w:ilvl w:val="0"/>
          <w:numId w:val="88"/>
        </w:numPr>
        <w:ind w:right="14"/>
      </w:pPr>
      <w:r>
        <w:lastRenderedPageBreak/>
        <w:t xml:space="preserve">материалы в текстовой форме и в виде карт по несогласованным вопросам (пункт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ind w:left="-15" w:right="14"/>
      </w:pPr>
      <w:r>
        <w:t>11. Указанные в части 10 настоящей статьи документы и материалы могут содержать:</w:t>
      </w:r>
    </w:p>
    <w:p w:rsidR="004E352A" w:rsidRDefault="004E352A" w:rsidP="004E352A">
      <w:pPr>
        <w:numPr>
          <w:ilvl w:val="0"/>
          <w:numId w:val="89"/>
        </w:numPr>
        <w:ind w:right="14"/>
      </w:pPr>
      <w:r>
        <w:t xml:space="preserve">предложения об исключении из проекта схемы территориального планирования муниципального района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(пункт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89"/>
        </w:numPr>
        <w:ind w:right="14"/>
      </w:pPr>
      <w:r>
        <w:t>план согласования указанных в пункте 1 настоящей части вопросов после утверждения схемы территориального планирования муниципального района путем подготовки предложений о внесении в такую схему соответствующих изменений.</w:t>
      </w:r>
    </w:p>
    <w:p w:rsidR="004E352A" w:rsidRDefault="004E352A" w:rsidP="004E352A">
      <w:pPr>
        <w:spacing w:after="0"/>
        <w:ind w:left="-15" w:right="14"/>
      </w:pPr>
      <w:r>
        <w:t>12. На основании документов и материалов, представленных согласительной комиссией, глава местной администрации муниципального района вправе принять решение о направлении согласованного или не согласованного в определенной части проекта схемы территориального планирования муниципального района в представительный орган местного самоуправления муниципального района или об отклонении проекта схемы территориального планирования муниципального района и о направлении его на доработку.</w:t>
      </w:r>
    </w:p>
    <w:p w:rsidR="004E352A" w:rsidRDefault="004E352A" w:rsidP="004E352A">
      <w:pPr>
        <w:spacing w:after="389"/>
        <w:ind w:left="480" w:right="13" w:firstLine="0"/>
      </w:pPr>
      <w:r>
        <w:rPr>
          <w:color w:val="0000EE"/>
          <w:u w:val="single" w:color="0000EE"/>
        </w:rPr>
        <w:t>Комментарий к статье 21</w:t>
      </w:r>
    </w:p>
    <w:p w:rsidR="004E352A" w:rsidRDefault="004E352A" w:rsidP="004E352A">
      <w:pPr>
        <w:spacing w:line="250" w:lineRule="auto"/>
        <w:ind w:left="-5" w:right="16" w:hanging="10"/>
      </w:pPr>
      <w:r>
        <w:rPr>
          <w:b/>
          <w:sz w:val="36"/>
        </w:rPr>
        <w:t>Статья 22. Реализация схемы территориального планирования муниципального района</w:t>
      </w:r>
    </w:p>
    <w:p w:rsidR="004E352A" w:rsidRDefault="004E352A" w:rsidP="004E352A">
      <w:pPr>
        <w:spacing w:after="679"/>
        <w:ind w:left="-15" w:right="13" w:firstLine="0"/>
      </w:pPr>
      <w:r>
        <w:t xml:space="preserve">(статья утратила силу с 25 марта 2011 года - </w:t>
      </w:r>
      <w:r>
        <w:rPr>
          <w:color w:val="0000EE"/>
          <w:u w:val="single" w:color="0000EE"/>
        </w:rPr>
        <w:t>Федеральный закон от 20 марта 2011 года N 41-ФЗ</w:t>
      </w:r>
      <w:r>
        <w:t>.)</w:t>
      </w:r>
    </w:p>
    <w:p w:rsidR="004E352A" w:rsidRDefault="004E352A" w:rsidP="004E352A">
      <w:pPr>
        <w:spacing w:line="250" w:lineRule="auto"/>
        <w:ind w:left="-5" w:right="16" w:hanging="10"/>
      </w:pPr>
      <w:r>
        <w:rPr>
          <w:b/>
          <w:sz w:val="36"/>
        </w:rPr>
        <w:t>Статья 23. Содержание генерального плана поселения и генерального плана городского округа</w:t>
      </w:r>
    </w:p>
    <w:p w:rsidR="004E352A" w:rsidRDefault="004E352A" w:rsidP="004E352A">
      <w:pPr>
        <w:numPr>
          <w:ilvl w:val="0"/>
          <w:numId w:val="90"/>
        </w:numPr>
        <w:ind w:right="14"/>
      </w:pPr>
      <w:r>
        <w:t xml:space="preserve">Подготовка генерального плана поселения, генерального плана городского округа (далее также - генеральный план) осуществляется </w:t>
      </w:r>
      <w:r>
        <w:lastRenderedPageBreak/>
        <w:t>применительно ко всей территории такого поселения или такого городского округа.</w:t>
      </w:r>
    </w:p>
    <w:p w:rsidR="004E352A" w:rsidRDefault="004E352A" w:rsidP="004E352A">
      <w:pPr>
        <w:numPr>
          <w:ilvl w:val="0"/>
          <w:numId w:val="90"/>
        </w:numPr>
        <w:ind w:right="14"/>
      </w:pPr>
      <w:r>
        <w:t>Подготовка генерального плана может осуществляться применительно к отдельным населенным пунктам, входящим в состав поселения, городского округа, с последующим внесением в генеральный план изменений, относящихся к другим частям территорий поселения, городского округа.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 городского округа.</w:t>
      </w:r>
    </w:p>
    <w:p w:rsidR="004E352A" w:rsidRDefault="004E352A" w:rsidP="004E352A">
      <w:pPr>
        <w:numPr>
          <w:ilvl w:val="0"/>
          <w:numId w:val="90"/>
        </w:numPr>
        <w:ind w:right="14"/>
      </w:pPr>
      <w:r>
        <w:t>Генеральный план содержит:</w:t>
      </w:r>
    </w:p>
    <w:p w:rsidR="004E352A" w:rsidRDefault="004E352A" w:rsidP="004E352A">
      <w:pPr>
        <w:numPr>
          <w:ilvl w:val="0"/>
          <w:numId w:val="91"/>
        </w:numPr>
        <w:ind w:right="14"/>
      </w:pPr>
      <w:r>
        <w:t>положение о территориальном планировании;</w:t>
      </w:r>
    </w:p>
    <w:p w:rsidR="004E352A" w:rsidRDefault="004E352A" w:rsidP="004E352A">
      <w:pPr>
        <w:numPr>
          <w:ilvl w:val="0"/>
          <w:numId w:val="91"/>
        </w:numPr>
        <w:ind w:right="14"/>
      </w:pPr>
      <w:r>
        <w:t>карту планируемого размещения объектов местного значения поселения или городского округа;</w:t>
      </w:r>
    </w:p>
    <w:p w:rsidR="004E352A" w:rsidRDefault="004E352A" w:rsidP="004E352A">
      <w:pPr>
        <w:numPr>
          <w:ilvl w:val="0"/>
          <w:numId w:val="91"/>
        </w:numPr>
        <w:ind w:right="14"/>
      </w:pPr>
      <w:r>
        <w:t>карту границ населенных пунктов (в том числе границ образуемых населенных пунктов), входящих в состав поселения или городского округа;</w:t>
      </w:r>
    </w:p>
    <w:p w:rsidR="004E352A" w:rsidRDefault="004E352A" w:rsidP="004E352A">
      <w:pPr>
        <w:numPr>
          <w:ilvl w:val="0"/>
          <w:numId w:val="91"/>
        </w:numPr>
        <w:ind w:right="14"/>
      </w:pPr>
      <w:r>
        <w:t>карту функциональных зон поселения или городского округа.</w:t>
      </w:r>
    </w:p>
    <w:p w:rsidR="004E352A" w:rsidRDefault="004E352A" w:rsidP="004E352A">
      <w:pPr>
        <w:ind w:left="-15" w:right="14"/>
      </w:pPr>
      <w:r>
        <w:t>4. Положение о территориальном планировании, содержащееся в генеральном плане, включает в себя:</w:t>
      </w:r>
    </w:p>
    <w:p w:rsidR="004E352A" w:rsidRDefault="004E352A" w:rsidP="004E352A">
      <w:pPr>
        <w:numPr>
          <w:ilvl w:val="0"/>
          <w:numId w:val="92"/>
        </w:numPr>
        <w:ind w:right="14"/>
      </w:pPr>
      <w:r>
        <w:t>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4E352A" w:rsidRDefault="004E352A" w:rsidP="004E352A">
      <w:pPr>
        <w:numPr>
          <w:ilvl w:val="0"/>
          <w:numId w:val="92"/>
        </w:numPr>
        <w:ind w:right="14"/>
      </w:pPr>
      <w:r>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4E352A" w:rsidRDefault="004E352A" w:rsidP="004E352A">
      <w:pPr>
        <w:ind w:left="-15" w:right="14"/>
      </w:pPr>
      <w:r>
        <w:t>5. На указанных в пунктах 2-4 части 3 настоящей статьи картах соответственно отображаются:</w:t>
      </w:r>
    </w:p>
    <w:p w:rsidR="004E352A" w:rsidRDefault="004E352A" w:rsidP="004E352A">
      <w:pPr>
        <w:numPr>
          <w:ilvl w:val="0"/>
          <w:numId w:val="93"/>
        </w:numPr>
        <w:ind w:right="14"/>
      </w:pPr>
      <w:r>
        <w:lastRenderedPageBreak/>
        <w:t>планируемые для размещения объекты местного значения поселения, городского округа, относящиеся к следующим областям:</w:t>
      </w:r>
    </w:p>
    <w:p w:rsidR="004E352A" w:rsidRDefault="004E352A" w:rsidP="004E352A">
      <w:pPr>
        <w:ind w:left="384" w:right="14" w:firstLine="0"/>
      </w:pPr>
      <w:r>
        <w:t>а) электро-, тепло-, газо- и водоснабжение населения, водоотведение;</w:t>
      </w:r>
    </w:p>
    <w:p w:rsidR="004E352A" w:rsidRDefault="004E352A" w:rsidP="004E352A">
      <w:pPr>
        <w:ind w:left="384" w:right="14" w:firstLine="0"/>
      </w:pPr>
      <w:r>
        <w:t>б) автомобильные дороги местного значения;</w:t>
      </w:r>
    </w:p>
    <w:p w:rsidR="004E352A" w:rsidRDefault="004E352A" w:rsidP="004E352A">
      <w:pPr>
        <w:spacing w:after="3" w:line="262" w:lineRule="auto"/>
        <w:ind w:left="10" w:right="19" w:hanging="10"/>
        <w:jc w:val="right"/>
      </w:pPr>
      <w:r>
        <w:t>в) физическая культура и массовый спорт, образование, здравоохранение,</w:t>
      </w:r>
    </w:p>
    <w:p w:rsidR="004E352A" w:rsidRDefault="004E352A" w:rsidP="004E352A">
      <w:pPr>
        <w:spacing w:after="0"/>
        <w:ind w:left="-15" w:right="14" w:firstLine="0"/>
      </w:pPr>
      <w:r>
        <w:t>обработка, утилизация, обезвреживание, размещение твердых коммунальных отходов в случае подготовки генерального плана городского округа;</w:t>
      </w:r>
    </w:p>
    <w:p w:rsidR="004E352A" w:rsidRDefault="004E352A" w:rsidP="004E352A">
      <w:pPr>
        <w:spacing w:after="274"/>
        <w:ind w:left="-15" w:right="13"/>
      </w:pPr>
      <w:r>
        <w:t xml:space="preserve">(Подпункт в редакции, введенной в действие с 1 января 2016 года </w:t>
      </w:r>
      <w:r>
        <w:rPr>
          <w:color w:val="0000EE"/>
          <w:u w:val="single" w:color="0000EE"/>
        </w:rPr>
        <w:t>Федеральным законом от 29 декабря 2014 года N 458-ФЗ</w:t>
      </w:r>
      <w:r>
        <w:t xml:space="preserve"> (с изменениями, внесенными </w:t>
      </w:r>
      <w:r>
        <w:rPr>
          <w:color w:val="0000EE"/>
          <w:u w:val="single" w:color="0000EE"/>
        </w:rPr>
        <w:t>Федеральным законом от 29 июня 2015 года N 203-ФЗ</w:t>
      </w:r>
      <w:r>
        <w:t>).</w:t>
      </w:r>
    </w:p>
    <w:p w:rsidR="004E352A" w:rsidRDefault="004E352A" w:rsidP="004E352A">
      <w:pPr>
        <w:ind w:left="-15" w:right="14"/>
      </w:pPr>
      <w:r>
        <w:t>г) иные области в связи с решением вопросов местного значения поселения, городского округа;</w:t>
      </w:r>
    </w:p>
    <w:p w:rsidR="004E352A" w:rsidRDefault="004E352A" w:rsidP="004E352A">
      <w:pPr>
        <w:numPr>
          <w:ilvl w:val="0"/>
          <w:numId w:val="93"/>
        </w:numPr>
        <w:ind w:right="14"/>
      </w:pPr>
      <w:r>
        <w:t>границы населенных пунктов (в том числе границы образуемых населенных пунктов), входящих в состав поселения или городского округа;</w:t>
      </w:r>
    </w:p>
    <w:p w:rsidR="004E352A" w:rsidRDefault="004E352A" w:rsidP="004E352A">
      <w:pPr>
        <w:numPr>
          <w:ilvl w:val="0"/>
          <w:numId w:val="93"/>
        </w:numPr>
        <w:ind w:right="14"/>
      </w:pPr>
      <w:r>
        <w:t>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4E352A" w:rsidRDefault="004E352A" w:rsidP="004E352A">
      <w:pPr>
        <w:spacing w:after="0"/>
        <w:ind w:left="-15" w:right="14"/>
      </w:pPr>
      <w:r>
        <w:t xml:space="preserve">5_1.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или городского округа,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населенных пунктов. 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E352A" w:rsidRDefault="004E352A" w:rsidP="004E352A">
      <w:pPr>
        <w:spacing w:after="274"/>
        <w:ind w:left="-15" w:right="13"/>
      </w:pPr>
      <w:r>
        <w:t xml:space="preserve">(Часть дополнительно включена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94"/>
        </w:numPr>
        <w:ind w:right="14"/>
      </w:pPr>
      <w:r>
        <w:t>К генеральному плану прилагаются материалы по его обоснованию в текстовой форме и в виде карт.</w:t>
      </w:r>
    </w:p>
    <w:p w:rsidR="004E352A" w:rsidRDefault="004E352A" w:rsidP="004E352A">
      <w:pPr>
        <w:numPr>
          <w:ilvl w:val="0"/>
          <w:numId w:val="94"/>
        </w:numPr>
        <w:ind w:right="14"/>
      </w:pPr>
      <w:r>
        <w:t>Материалы по обоснованию генерального плана в текстовой форме содержат:</w:t>
      </w:r>
    </w:p>
    <w:p w:rsidR="004E352A" w:rsidRDefault="004E352A" w:rsidP="004E352A">
      <w:pPr>
        <w:numPr>
          <w:ilvl w:val="0"/>
          <w:numId w:val="95"/>
        </w:numPr>
        <w:ind w:right="14"/>
      </w:pPr>
      <w:r>
        <w:t>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 городского округа;</w:t>
      </w:r>
    </w:p>
    <w:p w:rsidR="004E352A" w:rsidRDefault="004E352A" w:rsidP="004E352A">
      <w:pPr>
        <w:numPr>
          <w:ilvl w:val="0"/>
          <w:numId w:val="95"/>
        </w:numPr>
        <w:spacing w:after="0"/>
        <w:ind w:right="14"/>
      </w:pPr>
      <w:r>
        <w:t xml:space="preserve">обоснование выбранного варианта размещения объектов местного значения поселения, городского округа на основе анализа использования территорий поселения, городского округа, возможных направлений развития этих территорий и прогнозируемых ограничений их использования, определяемых в том числе на основании  сведений, документов, материалов, содержащихся в государственных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государственных информационных системах обеспечения градостроительной деятельности </w:t>
      </w:r>
    </w:p>
    <w:p w:rsidR="004E352A" w:rsidRDefault="004E352A" w:rsidP="004E352A">
      <w:pPr>
        <w:ind w:left="-15" w:right="14"/>
      </w:pPr>
      <w:r>
        <w:t xml:space="preserve">(Пункт в редакции, введенной в действие с 1 января 2017 года </w:t>
      </w:r>
      <w:r>
        <w:rPr>
          <w:color w:val="0000EE"/>
          <w:u w:val="single" w:color="0000EE"/>
        </w:rPr>
        <w:t>Федеральным законом от 3 июля 2016 года N 373-ФЗ</w:t>
      </w:r>
      <w:r>
        <w:t xml:space="preserve">;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95"/>
        </w:numPr>
        <w:ind w:right="14"/>
      </w:pPr>
      <w:r>
        <w:t>оценку возможного влияния планируемых для размещения объектов местного значения поселения, городского округа на комплексное развитие этих территорий;</w:t>
      </w:r>
    </w:p>
    <w:p w:rsidR="004E352A" w:rsidRDefault="004E352A" w:rsidP="004E352A">
      <w:pPr>
        <w:numPr>
          <w:ilvl w:val="0"/>
          <w:numId w:val="95"/>
        </w:numPr>
        <w:spacing w:after="0"/>
        <w:ind w:right="14"/>
      </w:pPr>
      <w:r>
        <w:t xml:space="preserve">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w:t>
      </w:r>
      <w:r>
        <w:lastRenderedPageBreak/>
        <w:t>планирования субъекта Российской Федерации сведения о видах, назначении и наименованиях планируемых для размещения на территориях поселения, городского округа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95"/>
        </w:numPr>
        <w:ind w:right="14"/>
      </w:pPr>
      <w:r>
        <w:t>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4E352A" w:rsidRDefault="004E352A" w:rsidP="004E352A">
      <w:pPr>
        <w:numPr>
          <w:ilvl w:val="0"/>
          <w:numId w:val="95"/>
        </w:numPr>
        <w:ind w:right="14"/>
      </w:pPr>
      <w:r>
        <w:t>перечень и характеристику основных факторов риска возникновения чрезвычайных ситуаций природного и техногенного характера;</w:t>
      </w:r>
    </w:p>
    <w:p w:rsidR="004E352A" w:rsidRDefault="004E352A" w:rsidP="004E352A">
      <w:pPr>
        <w:numPr>
          <w:ilvl w:val="0"/>
          <w:numId w:val="95"/>
        </w:numPr>
        <w:ind w:right="14"/>
      </w:pPr>
      <w:r>
        <w:t>перечень земельных участков, которые включаются в границы населенных пунктов, входящих в состав поселения, городского округа,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4E352A" w:rsidRDefault="004E352A" w:rsidP="004E352A">
      <w:pPr>
        <w:numPr>
          <w:ilvl w:val="0"/>
          <w:numId w:val="95"/>
        </w:numPr>
        <w:spacing w:after="0"/>
        <w:ind w:right="14"/>
      </w:pPr>
      <w:r>
        <w:t>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w:t>
      </w:r>
    </w:p>
    <w:p w:rsidR="004E352A" w:rsidRDefault="004E352A" w:rsidP="004E352A">
      <w:pPr>
        <w:spacing w:after="274"/>
        <w:ind w:left="-15" w:right="13"/>
      </w:pPr>
      <w:r>
        <w:t xml:space="preserve">(Пункт дополнительно включен с 30 декабря 2015 года </w:t>
      </w:r>
      <w:r>
        <w:rPr>
          <w:color w:val="0000EE"/>
          <w:u w:val="single" w:color="0000EE"/>
        </w:rPr>
        <w:t>Федеральным законом от 30 декабря 2015 года N 459-ФЗ</w:t>
      </w:r>
      <w:r>
        <w:t>)</w:t>
      </w:r>
    </w:p>
    <w:p w:rsidR="004E352A" w:rsidRDefault="004E352A" w:rsidP="004E352A">
      <w:pPr>
        <w:spacing w:after="272" w:line="262" w:lineRule="auto"/>
        <w:ind w:left="10" w:right="19" w:hanging="10"/>
        <w:jc w:val="right"/>
      </w:pPr>
      <w:r>
        <w:t>8. Материалы по обоснованию генерального плана в виде карт отображают:</w:t>
      </w:r>
    </w:p>
    <w:p w:rsidR="004E352A" w:rsidRDefault="004E352A" w:rsidP="004E352A">
      <w:pPr>
        <w:numPr>
          <w:ilvl w:val="0"/>
          <w:numId w:val="96"/>
        </w:numPr>
        <w:ind w:right="14"/>
      </w:pPr>
      <w:r>
        <w:lastRenderedPageBreak/>
        <w:t>границы поселения, городского округа;</w:t>
      </w:r>
    </w:p>
    <w:p w:rsidR="004E352A" w:rsidRDefault="004E352A" w:rsidP="004E352A">
      <w:pPr>
        <w:numPr>
          <w:ilvl w:val="0"/>
          <w:numId w:val="96"/>
        </w:numPr>
        <w:ind w:right="14"/>
      </w:pPr>
      <w:r>
        <w:t>границы существующих населенных пунктов, входящих в состав поселения, городского округа;</w:t>
      </w:r>
    </w:p>
    <w:p w:rsidR="004E352A" w:rsidRDefault="004E352A" w:rsidP="004E352A">
      <w:pPr>
        <w:numPr>
          <w:ilvl w:val="0"/>
          <w:numId w:val="96"/>
        </w:numPr>
        <w:ind w:right="14"/>
      </w:pPr>
      <w:r>
        <w:t>местоположение существующих и строящихся объектов местного значения поселения, городского округа;</w:t>
      </w:r>
    </w:p>
    <w:p w:rsidR="004E352A" w:rsidRDefault="004E352A" w:rsidP="004E352A">
      <w:pPr>
        <w:numPr>
          <w:ilvl w:val="0"/>
          <w:numId w:val="96"/>
        </w:numPr>
        <w:ind w:right="14"/>
      </w:pPr>
      <w:r>
        <w:t>особые экономические зоны;</w:t>
      </w:r>
    </w:p>
    <w:p w:rsidR="004E352A" w:rsidRDefault="004E352A" w:rsidP="004E352A">
      <w:pPr>
        <w:numPr>
          <w:ilvl w:val="0"/>
          <w:numId w:val="96"/>
        </w:numPr>
        <w:ind w:right="14"/>
      </w:pPr>
      <w:r>
        <w:t>особо охраняемые природные территории федерального, регионального, местного значения;</w:t>
      </w:r>
    </w:p>
    <w:p w:rsidR="004E352A" w:rsidRDefault="004E352A" w:rsidP="004E352A">
      <w:pPr>
        <w:numPr>
          <w:ilvl w:val="0"/>
          <w:numId w:val="96"/>
        </w:numPr>
        <w:ind w:right="14"/>
      </w:pPr>
      <w:r>
        <w:t>территории объектов культурного наследия;</w:t>
      </w:r>
    </w:p>
    <w:p w:rsidR="004E352A" w:rsidRDefault="004E352A" w:rsidP="004E352A">
      <w:pPr>
        <w:spacing w:after="0"/>
        <w:ind w:left="-15" w:right="14"/>
      </w:pPr>
      <w:r>
        <w:t xml:space="preserve">6_1)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w:t>
      </w:r>
      <w:r>
        <w:rPr>
          <w:color w:val="0000EE"/>
          <w:u w:val="single" w:color="0000EE"/>
        </w:rPr>
        <w:t>статьей 59 Федерального закона от 25 июня 2002 года N 73-ФЗ "Об объектах культурного наследия</w:t>
      </w:r>
    </w:p>
    <w:p w:rsidR="004E352A" w:rsidRDefault="004E352A" w:rsidP="004E352A">
      <w:pPr>
        <w:spacing w:after="0"/>
        <w:ind w:left="-15" w:right="13" w:firstLine="0"/>
      </w:pPr>
      <w:r>
        <w:rPr>
          <w:color w:val="0000EE"/>
          <w:u w:val="single" w:color="0000EE"/>
        </w:rPr>
        <w:t>(памятниках истории и культуры) народов Российской Федерации"</w:t>
      </w:r>
      <w:r>
        <w:t>;</w:t>
      </w:r>
    </w:p>
    <w:p w:rsidR="004E352A" w:rsidRDefault="004E352A" w:rsidP="004E352A">
      <w:pPr>
        <w:spacing w:after="274"/>
        <w:ind w:left="-15" w:right="13"/>
      </w:pPr>
      <w:r>
        <w:t xml:space="preserve">(Пункт дополнительно включен с 30 декабря 2015 года </w:t>
      </w:r>
      <w:r>
        <w:rPr>
          <w:color w:val="0000EE"/>
          <w:u w:val="single" w:color="0000EE"/>
        </w:rPr>
        <w:t>Федеральным законом от 30 декабря 2015 года N 459-ФЗ</w:t>
      </w:r>
      <w:r>
        <w:t>)</w:t>
      </w:r>
    </w:p>
    <w:p w:rsidR="004E352A" w:rsidRDefault="004E352A" w:rsidP="004E352A">
      <w:pPr>
        <w:numPr>
          <w:ilvl w:val="0"/>
          <w:numId w:val="96"/>
        </w:numPr>
        <w:ind w:right="14"/>
      </w:pPr>
      <w:r>
        <w:t>зоны с особыми условиями использования территорий;</w:t>
      </w:r>
    </w:p>
    <w:p w:rsidR="004E352A" w:rsidRDefault="004E352A" w:rsidP="004E352A">
      <w:pPr>
        <w:numPr>
          <w:ilvl w:val="0"/>
          <w:numId w:val="96"/>
        </w:numPr>
        <w:ind w:right="14"/>
      </w:pPr>
      <w:r>
        <w:t>территории, подверженные риску возникновения чрезвычайных ситуаций природного и техногенного характера;</w:t>
      </w:r>
    </w:p>
    <w:p w:rsidR="004E352A" w:rsidRDefault="004E352A" w:rsidP="004E352A">
      <w:pPr>
        <w:spacing w:after="0"/>
        <w:ind w:left="384" w:right="14" w:firstLine="0"/>
      </w:pPr>
      <w:r>
        <w:t>8_1) границы лесничеств, лесопарков;</w:t>
      </w:r>
    </w:p>
    <w:p w:rsidR="004E352A" w:rsidRDefault="004E352A" w:rsidP="004E352A">
      <w:pPr>
        <w:spacing w:after="274"/>
        <w:ind w:left="-15" w:right="13"/>
      </w:pPr>
      <w:r>
        <w:t xml:space="preserve">(Пункт дополнительно включен с 11 августа 2017 года </w:t>
      </w:r>
      <w:r>
        <w:rPr>
          <w:color w:val="0000EE"/>
          <w:u w:val="single" w:color="0000EE"/>
        </w:rPr>
        <w:t>Федеральным законом от 29 июля 2017 года N 280-ФЗ</w:t>
      </w:r>
      <w:r>
        <w:t>)</w:t>
      </w:r>
    </w:p>
    <w:p w:rsidR="004E352A" w:rsidRDefault="004E352A" w:rsidP="004E352A">
      <w:pPr>
        <w:numPr>
          <w:ilvl w:val="0"/>
          <w:numId w:val="96"/>
        </w:numPr>
        <w:spacing w:after="0"/>
        <w:ind w:right="14"/>
      </w:pPr>
      <w:r>
        <w:t>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городского округа или объектов федерального значения, объектов регионального значения, объектов местного значения муниципального района.</w:t>
      </w:r>
    </w:p>
    <w:p w:rsidR="004E352A" w:rsidRDefault="004E352A" w:rsidP="004E352A">
      <w:pPr>
        <w:spacing w:after="0"/>
        <w:ind w:left="-15" w:right="14"/>
      </w:pPr>
      <w:r>
        <w:t xml:space="preserve">(Статья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spacing w:after="390"/>
        <w:ind w:left="480" w:right="13" w:firstLine="0"/>
      </w:pPr>
      <w:r>
        <w:rPr>
          <w:color w:val="0000EE"/>
          <w:u w:val="single" w:color="0000EE"/>
        </w:rPr>
        <w:t>Комментарий к статье 23</w:t>
      </w:r>
      <w:r>
        <w:t xml:space="preserve"> </w:t>
      </w:r>
    </w:p>
    <w:p w:rsidR="004E352A" w:rsidRDefault="004E352A" w:rsidP="004E352A">
      <w:pPr>
        <w:spacing w:after="576" w:line="242" w:lineRule="auto"/>
        <w:ind w:left="-5" w:right="58" w:hanging="10"/>
        <w:jc w:val="left"/>
      </w:pPr>
      <w:r>
        <w:rPr>
          <w:b/>
          <w:sz w:val="36"/>
        </w:rPr>
        <w:t>Статья 24. Подготовка и утверждение генерального плана поселения, генерального плана городского округа</w:t>
      </w:r>
    </w:p>
    <w:p w:rsidR="004E352A" w:rsidRDefault="004E352A" w:rsidP="004E352A">
      <w:pPr>
        <w:numPr>
          <w:ilvl w:val="0"/>
          <w:numId w:val="97"/>
        </w:numPr>
        <w:ind w:right="14"/>
      </w:pPr>
      <w:r>
        <w:lastRenderedPageBreak/>
        <w:t>Генеральный план поселения, генеральный план городского округа, в том числе внесение изменений в такие планы, утверждаются соответственно представительным органом местного самоуправления поселения, представительным органом местного самоуправления городского округа.</w:t>
      </w:r>
    </w:p>
    <w:p w:rsidR="004E352A" w:rsidRDefault="004E352A" w:rsidP="004E352A">
      <w:pPr>
        <w:numPr>
          <w:ilvl w:val="0"/>
          <w:numId w:val="97"/>
        </w:numPr>
        <w:ind w:right="14"/>
      </w:pPr>
      <w:r>
        <w:t>Решение о подготовке проекта генерального плана, а также решения о подготовке предложений о внесении в генеральный план изменений принимаются соответственно главой местной администрации поселения, главой местной администрации городского округа.</w:t>
      </w:r>
    </w:p>
    <w:p w:rsidR="004E352A" w:rsidRDefault="004E352A" w:rsidP="004E352A">
      <w:pPr>
        <w:numPr>
          <w:ilvl w:val="0"/>
          <w:numId w:val="97"/>
        </w:numPr>
        <w:spacing w:after="0"/>
        <w:ind w:right="14"/>
      </w:pPr>
      <w:r>
        <w:t>Подготовка проекта генерального плана осуществляется в соответствии с требованиями статьи 9 настоящего Кодекса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4E352A" w:rsidRDefault="004E352A" w:rsidP="004E352A">
      <w:pPr>
        <w:spacing w:after="274"/>
        <w:ind w:left="-15" w:right="13"/>
      </w:pPr>
      <w:r>
        <w:t xml:space="preserve">(Часть в редакции, введенной в действие с 25 марта 2011 года </w:t>
      </w:r>
      <w:r>
        <w:rPr>
          <w:color w:val="0000EE"/>
          <w:u w:val="single" w:color="0000EE"/>
        </w:rPr>
        <w:t>Федеральным законом от 20 марта 2011 года N 41-ФЗ</w:t>
      </w:r>
      <w:r>
        <w:t xml:space="preserve">; в редакции, введенной в действие </w:t>
      </w:r>
      <w:r>
        <w:rPr>
          <w:color w:val="0000EE"/>
          <w:u w:val="single" w:color="0000EE"/>
        </w:rPr>
        <w:t>Федеральным законом от 5 мая 2014 года N 131-ФЗ</w:t>
      </w:r>
      <w:r>
        <w:t xml:space="preserve">;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97"/>
        </w:numPr>
        <w:spacing w:after="276" w:line="259" w:lineRule="auto"/>
        <w:ind w:right="14"/>
      </w:pPr>
      <w:r>
        <w:t xml:space="preserve">Часть утратила силу - </w:t>
      </w:r>
      <w:r>
        <w:rPr>
          <w:color w:val="0000EE"/>
          <w:u w:val="single" w:color="0000EE"/>
        </w:rPr>
        <w:t>Федеральный закон от 5 мая 2014 года N 131-ФЗ</w:t>
      </w:r>
      <w:r>
        <w:t>..</w:t>
      </w:r>
    </w:p>
    <w:p w:rsidR="004E352A" w:rsidRDefault="004E352A" w:rsidP="004E352A">
      <w:pPr>
        <w:numPr>
          <w:ilvl w:val="0"/>
          <w:numId w:val="97"/>
        </w:numPr>
        <w:spacing w:after="276" w:line="259" w:lineRule="auto"/>
        <w:ind w:right="14"/>
      </w:pPr>
      <w:r>
        <w:t xml:space="preserve">Часть утратила силу - </w:t>
      </w:r>
      <w:r>
        <w:rPr>
          <w:color w:val="0000EE"/>
          <w:u w:val="single" w:color="0000EE"/>
        </w:rPr>
        <w:t>Федеральный закон от 5 мая 2014 года N 131-ФЗ</w:t>
      </w:r>
      <w:r>
        <w:t>..</w:t>
      </w:r>
    </w:p>
    <w:p w:rsidR="004E352A" w:rsidRDefault="004E352A" w:rsidP="004E352A">
      <w:pPr>
        <w:spacing w:after="274"/>
        <w:ind w:left="-15" w:right="13"/>
      </w:pPr>
      <w:r>
        <w:t xml:space="preserve">5_1. Часть дополнительно включена с 25 марта 2011 года </w:t>
      </w:r>
      <w:r>
        <w:rPr>
          <w:color w:val="0000EE"/>
          <w:u w:val="single" w:color="0000EE"/>
        </w:rPr>
        <w:t>Федеральным законом от 20 марта 2011 года N 41-ФЗ</w:t>
      </w:r>
      <w:r>
        <w:t xml:space="preserve">; утратила силу - </w:t>
      </w:r>
      <w:r>
        <w:rPr>
          <w:color w:val="0000EE"/>
          <w:u w:val="single" w:color="0000EE"/>
        </w:rPr>
        <w:t>Федеральный закон от 5 мая 2014 года N 131-ФЗ</w:t>
      </w:r>
      <w:r>
        <w:t>..</w:t>
      </w:r>
    </w:p>
    <w:p w:rsidR="004E352A" w:rsidRDefault="004E352A" w:rsidP="004E352A">
      <w:pPr>
        <w:numPr>
          <w:ilvl w:val="0"/>
          <w:numId w:val="97"/>
        </w:numPr>
        <w:spacing w:after="276" w:line="259" w:lineRule="auto"/>
        <w:ind w:right="14"/>
      </w:pPr>
      <w:r>
        <w:t xml:space="preserve">Часть утратила силу - </w:t>
      </w:r>
      <w:r>
        <w:rPr>
          <w:color w:val="0000EE"/>
          <w:u w:val="single" w:color="0000EE"/>
        </w:rPr>
        <w:t>Федеральный закон от 5 мая 2014 года N 131-ФЗ</w:t>
      </w:r>
      <w:r>
        <w:t>..</w:t>
      </w:r>
    </w:p>
    <w:p w:rsidR="004E352A" w:rsidRDefault="004E352A" w:rsidP="004E352A">
      <w:pPr>
        <w:numPr>
          <w:ilvl w:val="0"/>
          <w:numId w:val="97"/>
        </w:numPr>
        <w:ind w:right="14"/>
      </w:pPr>
      <w:r>
        <w:t>При наличии на территориях поселения, городского округа 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настоящего Кодекса.</w:t>
      </w:r>
    </w:p>
    <w:p w:rsidR="004E352A" w:rsidRDefault="004E352A" w:rsidP="004E352A">
      <w:pPr>
        <w:numPr>
          <w:ilvl w:val="0"/>
          <w:numId w:val="97"/>
        </w:numPr>
        <w:ind w:right="14"/>
      </w:pPr>
      <w:r>
        <w:t xml:space="preserve">Проект генерального плана до его утверждения подлежит в соответствии со статьей 25 настоящего Кодекса обязательному согласованию в порядке, установленном уполномоченным Правительством </w:t>
      </w:r>
      <w:r>
        <w:lastRenderedPageBreak/>
        <w:t xml:space="preserve">Российской Федерации федеральным органом исполнительной власти (часть в редакции, введенной в действие с 1 января 2009 года </w:t>
      </w:r>
      <w:r>
        <w:rPr>
          <w:color w:val="0000EE"/>
          <w:u w:val="single" w:color="0000EE"/>
        </w:rPr>
        <w:t>Федеральным законом от 23 июля 2008 года N 160-ФЗ</w:t>
      </w:r>
      <w:r>
        <w:t>.</w:t>
      </w:r>
    </w:p>
    <w:p w:rsidR="004E352A" w:rsidRDefault="004E352A" w:rsidP="004E352A">
      <w:pPr>
        <w:numPr>
          <w:ilvl w:val="0"/>
          <w:numId w:val="97"/>
        </w:numPr>
        <w:spacing w:after="274"/>
        <w:ind w:right="14"/>
      </w:pPr>
      <w:r>
        <w:t xml:space="preserve">Часть утратила силу с 25 марта 2011 года - </w:t>
      </w:r>
      <w:r>
        <w:rPr>
          <w:color w:val="0000EE"/>
          <w:u w:val="single" w:color="0000EE"/>
        </w:rPr>
        <w:t>Федеральный закон от 20 марта 2011 года N 41-ФЗ</w:t>
      </w:r>
      <w:r>
        <w:t>..</w:t>
      </w:r>
    </w:p>
    <w:p w:rsidR="004E352A" w:rsidRDefault="004E352A" w:rsidP="004E352A">
      <w:pPr>
        <w:numPr>
          <w:ilvl w:val="0"/>
          <w:numId w:val="97"/>
        </w:numPr>
        <w:ind w:right="14"/>
      </w:pPr>
      <w:r>
        <w:t>Заинтересованные лица вправе представить свои предложения по проекту генерального плана.</w:t>
      </w:r>
    </w:p>
    <w:p w:rsidR="004E352A" w:rsidRDefault="004E352A" w:rsidP="004E352A">
      <w:pPr>
        <w:numPr>
          <w:ilvl w:val="0"/>
          <w:numId w:val="97"/>
        </w:numPr>
        <w:spacing w:after="0"/>
        <w:ind w:right="14"/>
      </w:pPr>
      <w:r>
        <w:t>При подготовке генерального плана в обязательном порядке проводятся общественные обсуждения или публичные слушания в соответствии со статьями 5_1 и 28 настоящего Кодекса.</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97"/>
        </w:numPr>
        <w:spacing w:after="0"/>
        <w:ind w:right="14"/>
      </w:pPr>
      <w:r>
        <w:t>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главой местной администрации городского округа соответственно в представительный орган местного самоуправления поселения, представительный орган местного самоуправления городского округа.</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97"/>
        </w:numPr>
        <w:spacing w:after="0"/>
        <w:ind w:right="14"/>
      </w:pPr>
      <w:r>
        <w:t>Представительный орган местного самоуправления поселения, представительный орган местного самоуправления городского округа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главе местной администрации городского округа на доработку в соответствии с указанными протоколом и заключением.</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97"/>
        </w:numPr>
        <w:spacing w:after="274"/>
        <w:ind w:right="14"/>
      </w:pPr>
      <w:r>
        <w:t xml:space="preserve">Часть утратила силу с 25 марта 2011 года - </w:t>
      </w:r>
      <w:r>
        <w:rPr>
          <w:color w:val="0000EE"/>
          <w:u w:val="single" w:color="0000EE"/>
        </w:rPr>
        <w:t>Федеральный закон от 20 марта 2011 года N 41-ФЗ</w:t>
      </w:r>
      <w:r>
        <w:t>..</w:t>
      </w:r>
    </w:p>
    <w:p w:rsidR="004E352A" w:rsidRDefault="004E352A" w:rsidP="004E352A">
      <w:pPr>
        <w:numPr>
          <w:ilvl w:val="0"/>
          <w:numId w:val="97"/>
        </w:numPr>
        <w:ind w:right="14"/>
      </w:pPr>
      <w:r>
        <w:t xml:space="preserve">Правообладатели земельных участков и объектов капитального строительства, если их права и законные интересы нарушаются или могут </w:t>
      </w:r>
      <w:r>
        <w:lastRenderedPageBreak/>
        <w:t>быть нарушены в результате утверждения генерального плана, вправе оспорить генеральный план в судебном порядке.</w:t>
      </w:r>
    </w:p>
    <w:p w:rsidR="004E352A" w:rsidRDefault="004E352A" w:rsidP="004E352A">
      <w:pPr>
        <w:numPr>
          <w:ilvl w:val="0"/>
          <w:numId w:val="97"/>
        </w:numPr>
        <w:ind w:right="14"/>
      </w:pPr>
      <w:r>
        <w:t>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4E352A" w:rsidRDefault="004E352A" w:rsidP="004E352A">
      <w:pPr>
        <w:numPr>
          <w:ilvl w:val="0"/>
          <w:numId w:val="97"/>
        </w:numPr>
        <w:ind w:right="14"/>
      </w:pPr>
      <w:r>
        <w:t xml:space="preserve">Внесение изменений в генеральный план осуществляется в соответствии с настоящей статьей и статьями 9 и 25 настоящего Кодекса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97"/>
        </w:numPr>
        <w:spacing w:after="0"/>
        <w:ind w:right="14"/>
      </w:pPr>
      <w: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4E352A" w:rsidRDefault="004E352A" w:rsidP="004E352A">
      <w:pPr>
        <w:spacing w:after="274"/>
        <w:ind w:left="-15" w:right="13"/>
      </w:pPr>
      <w:r>
        <w:t xml:space="preserve">(Часть дополнительно включена с 1 января 2007 года </w:t>
      </w:r>
      <w:r>
        <w:rPr>
          <w:color w:val="0000EE"/>
          <w:u w:val="single" w:color="0000EE"/>
        </w:rPr>
        <w:t>Федеральным законом от 18 декабря 2006 года N 232-ФЗ</w:t>
      </w:r>
      <w:r>
        <w:t xml:space="preserve">;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97"/>
        </w:numPr>
        <w:spacing w:after="0"/>
        <w:ind w:right="14"/>
      </w:pPr>
      <w:r>
        <w:t>При подготовке в составе проекта генерального плана поселения или городского округа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6_1 статьи 36 настоящего Кодекса).</w:t>
      </w:r>
    </w:p>
    <w:p w:rsidR="004E352A" w:rsidRDefault="004E352A" w:rsidP="004E352A">
      <w:pPr>
        <w:spacing w:after="274"/>
        <w:ind w:left="-15" w:right="13" w:firstLine="96"/>
      </w:pPr>
      <w:r>
        <w:t xml:space="preserve"> (Часть дополнительно включена с 11 августа 2017 года </w:t>
      </w:r>
      <w:r>
        <w:rPr>
          <w:color w:val="0000EE"/>
          <w:u w:val="single" w:color="0000EE"/>
        </w:rPr>
        <w:t>Федеральным законом от 29 июля 2017 года N 280-ФЗ</w:t>
      </w:r>
      <w:r>
        <w:t>)</w:t>
      </w:r>
    </w:p>
    <w:p w:rsidR="004E352A" w:rsidRDefault="004E352A" w:rsidP="004E352A">
      <w:pPr>
        <w:numPr>
          <w:ilvl w:val="0"/>
          <w:numId w:val="97"/>
        </w:numPr>
        <w:ind w:right="14"/>
      </w:pPr>
      <w:r>
        <w:t>В целях определения при подготовке проекта генерального плана поселения или городского округа границ населенных пунктов, образуемых из лесных поселков или военных городков, а также определения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 по решению органа местного самоуправления поселения или городского округа создается комиссия в составе:</w:t>
      </w:r>
    </w:p>
    <w:p w:rsidR="004E352A" w:rsidRDefault="004E352A" w:rsidP="004E352A">
      <w:pPr>
        <w:numPr>
          <w:ilvl w:val="0"/>
          <w:numId w:val="98"/>
        </w:numPr>
        <w:ind w:right="14"/>
      </w:pPr>
      <w:r>
        <w:lastRenderedPageBreak/>
        <w:t>представителя органа местного самоуправления поселения или городского округа;</w:t>
      </w:r>
    </w:p>
    <w:p w:rsidR="004E352A" w:rsidRDefault="004E352A" w:rsidP="004E352A">
      <w:pPr>
        <w:numPr>
          <w:ilvl w:val="0"/>
          <w:numId w:val="98"/>
        </w:numPr>
        <w:spacing w:after="3" w:line="262" w:lineRule="auto"/>
        <w:ind w:right="14"/>
      </w:pPr>
      <w:r>
        <w:t>представителя органа государственной власти субъекта Российской</w:t>
      </w:r>
    </w:p>
    <w:p w:rsidR="004E352A" w:rsidRDefault="004E352A" w:rsidP="004E352A">
      <w:pPr>
        <w:ind w:left="-15" w:right="14" w:firstLine="0"/>
      </w:pPr>
      <w:r>
        <w:t>Федерации, в границах которого находятся поселение, городской округ;</w:t>
      </w:r>
    </w:p>
    <w:p w:rsidR="004E352A" w:rsidRDefault="004E352A" w:rsidP="004E352A">
      <w:pPr>
        <w:numPr>
          <w:ilvl w:val="0"/>
          <w:numId w:val="98"/>
        </w:numPr>
        <w:ind w:right="14"/>
      </w:pPr>
      <w:r>
        <w:t>представителя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4E352A" w:rsidRDefault="004E352A" w:rsidP="004E352A">
      <w:pPr>
        <w:numPr>
          <w:ilvl w:val="0"/>
          <w:numId w:val="98"/>
        </w:numPr>
        <w:spacing w:after="0"/>
        <w:ind w:right="14"/>
      </w:pPr>
      <w:r>
        <w:t>представителя федерального органа исполнительной власти (его территориального органа),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98"/>
        </w:numPr>
        <w:ind w:right="14"/>
      </w:pPr>
      <w:r>
        <w:t>представителя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в области обороны, в случае, если предполагается установление границ военных городков;</w:t>
      </w:r>
    </w:p>
    <w:p w:rsidR="004E352A" w:rsidRDefault="004E352A" w:rsidP="004E352A">
      <w:pPr>
        <w:numPr>
          <w:ilvl w:val="0"/>
          <w:numId w:val="98"/>
        </w:numPr>
        <w:spacing w:after="276" w:line="259" w:lineRule="auto"/>
        <w:ind w:right="14"/>
      </w:pPr>
      <w:r>
        <w:t>представителя общественной палаты субъекта Российской Федерации;</w:t>
      </w:r>
    </w:p>
    <w:p w:rsidR="004E352A" w:rsidRDefault="004E352A" w:rsidP="004E352A">
      <w:pPr>
        <w:numPr>
          <w:ilvl w:val="0"/>
          <w:numId w:val="98"/>
        </w:numPr>
        <w:spacing w:after="0"/>
        <w:ind w:right="14"/>
      </w:pPr>
      <w:r>
        <w:t>представителя лица, осуществляющего подготовку проекта генерального плана поселения или городского округа.</w:t>
      </w:r>
    </w:p>
    <w:p w:rsidR="004E352A" w:rsidRDefault="004E352A" w:rsidP="004E352A">
      <w:pPr>
        <w:spacing w:after="274"/>
        <w:ind w:left="-15" w:right="13"/>
      </w:pPr>
      <w:r>
        <w:t xml:space="preserve">(Часть дополнительно включена с 11 августа 2017 года </w:t>
      </w:r>
      <w:r>
        <w:rPr>
          <w:color w:val="0000EE"/>
          <w:u w:val="single" w:color="0000EE"/>
        </w:rPr>
        <w:t>Федеральным законом от 29 июля 2017 года N 280-ФЗ</w:t>
      </w:r>
      <w:r>
        <w:t>)</w:t>
      </w:r>
    </w:p>
    <w:p w:rsidR="004E352A" w:rsidRDefault="004E352A" w:rsidP="004E352A">
      <w:pPr>
        <w:numPr>
          <w:ilvl w:val="0"/>
          <w:numId w:val="99"/>
        </w:numPr>
        <w:spacing w:after="0"/>
        <w:ind w:right="14"/>
      </w:pPr>
      <w:r>
        <w:t>Органы государственной власти, указанные в пунктах 2-5 части 20 настоящей статьи, общественная палата субъекта Российской Федерации обязаны представить в орган местного самоуправления поселения, городского округа кандидатуры представителей для участия в деятельности комиссии в срок не позднее пятнадцати дней со дня поступления запроса органа местного самоуправления поселения, городского округа.</w:t>
      </w:r>
    </w:p>
    <w:p w:rsidR="004E352A" w:rsidRDefault="004E352A" w:rsidP="004E352A">
      <w:pPr>
        <w:spacing w:after="274"/>
        <w:ind w:left="-15" w:right="13"/>
      </w:pPr>
      <w:r>
        <w:t xml:space="preserve">(Часть дополнительно включена с 11 августа 2017 года </w:t>
      </w:r>
      <w:r>
        <w:rPr>
          <w:color w:val="0000EE"/>
          <w:u w:val="single" w:color="0000EE"/>
        </w:rPr>
        <w:t>Федеральным законом от 29 июля 2017 года N 280-ФЗ</w:t>
      </w:r>
      <w:r>
        <w:t>)</w:t>
      </w:r>
    </w:p>
    <w:p w:rsidR="004E352A" w:rsidRDefault="004E352A" w:rsidP="004E352A">
      <w:pPr>
        <w:numPr>
          <w:ilvl w:val="0"/>
          <w:numId w:val="99"/>
        </w:numPr>
        <w:ind w:right="14"/>
      </w:pPr>
      <w:r>
        <w:t>К полномочиям комиссии, создаваемой в соответствии с частью 20 настоящей статьи, относятся:</w:t>
      </w:r>
    </w:p>
    <w:p w:rsidR="004E352A" w:rsidRDefault="004E352A" w:rsidP="004E352A">
      <w:pPr>
        <w:numPr>
          <w:ilvl w:val="0"/>
          <w:numId w:val="100"/>
        </w:numPr>
        <w:ind w:right="14"/>
      </w:pPr>
      <w:r>
        <w:lastRenderedPageBreak/>
        <w:t>подготовка предложений относительно местоположения границ населенных пунктов, образуемых из лесных поселков, военных городков, с учетом площади и количества расположенных в границах таких лесных поселков, военных городков земельных участков, не используемых в целях лесного хозяйства,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 предусмотренных нормативами градостроительного проектирования;</w:t>
      </w:r>
    </w:p>
    <w:p w:rsidR="004E352A" w:rsidRDefault="004E352A" w:rsidP="004E352A">
      <w:pPr>
        <w:numPr>
          <w:ilvl w:val="0"/>
          <w:numId w:val="100"/>
        </w:numPr>
        <w:ind w:right="14"/>
      </w:pPr>
      <w:r>
        <w:t>подготовка предложений с учетом предусмотренных лесным законодательством требований по использованию, охране, защите и воспроизводству лесов относительно видов функциональных зон, устанавливаемых в границах лесных поселков, военных городков, и местоположения их границ;</w:t>
      </w:r>
    </w:p>
    <w:p w:rsidR="004E352A" w:rsidRDefault="004E352A" w:rsidP="004E352A">
      <w:pPr>
        <w:numPr>
          <w:ilvl w:val="0"/>
          <w:numId w:val="100"/>
        </w:numPr>
        <w:ind w:right="14"/>
      </w:pPr>
      <w:r>
        <w:t xml:space="preserve">подготовка предложений о сохранении или ликвидации лесного поселка, военного городка с переселением граждан с учетом мнения населения указанных лесного поселка, военного городка. Учет мнения населения лесного поселка, военного городка при подготовке предложений о сохранении или ликвидации лесного поселка, военного городка и о переселении граждан осуществляется по правилам, предусмотренным </w:t>
      </w:r>
      <w:r>
        <w:rPr>
          <w:color w:val="0000EE"/>
          <w:u w:val="single" w:color="0000EE"/>
        </w:rPr>
        <w:t>Федеральным законом от 6 октября 2003 года N 131-ФЗ "Об общих принципах организации местного самоуправления в Российской Федерации"</w:t>
      </w:r>
      <w:r>
        <w:t xml:space="preserve"> для собрания граждан;</w:t>
      </w:r>
    </w:p>
    <w:p w:rsidR="004E352A" w:rsidRDefault="004E352A" w:rsidP="004E352A">
      <w:pPr>
        <w:numPr>
          <w:ilvl w:val="0"/>
          <w:numId w:val="100"/>
        </w:numPr>
        <w:spacing w:after="0"/>
        <w:ind w:right="14"/>
      </w:pPr>
      <w:r>
        <w:t>подготовка предложений относительно местоположения границ земельных участков, на которых расположены объекты недвижимого имущества, на которые возникли права граждан и юридических лиц, в целях их перевода из земель лесного фонда в земли населенных пунктов.</w:t>
      </w:r>
    </w:p>
    <w:p w:rsidR="004E352A" w:rsidRDefault="004E352A" w:rsidP="004E352A">
      <w:pPr>
        <w:spacing w:after="274"/>
        <w:ind w:left="-15" w:right="13"/>
      </w:pPr>
      <w:r>
        <w:t xml:space="preserve">(Часть дополнительно включена с 11 августа 2017 года </w:t>
      </w:r>
      <w:r>
        <w:rPr>
          <w:color w:val="0000EE"/>
          <w:u w:val="single" w:color="0000EE"/>
        </w:rPr>
        <w:t>Федеральным законом от 29 июля 2017 года N 280-ФЗ</w:t>
      </w:r>
      <w:r>
        <w:t>)</w:t>
      </w:r>
    </w:p>
    <w:p w:rsidR="004E352A" w:rsidRDefault="004E352A" w:rsidP="004E352A">
      <w:pPr>
        <w:numPr>
          <w:ilvl w:val="0"/>
          <w:numId w:val="101"/>
        </w:numPr>
        <w:spacing w:after="0"/>
        <w:ind w:right="14"/>
      </w:pPr>
      <w:r>
        <w:t>Порядок деятельности комиссий, создаваемых в соответствии с частью 20 настоящей статьи, устанавливается высшим исполнительным органом государственной власти субъекта Российской Федерации.</w:t>
      </w:r>
    </w:p>
    <w:p w:rsidR="004E352A" w:rsidRDefault="004E352A" w:rsidP="004E352A">
      <w:pPr>
        <w:spacing w:after="274"/>
        <w:ind w:left="-15" w:right="13"/>
      </w:pPr>
      <w:r>
        <w:t xml:space="preserve">(Часть дополнительно включена с 11 августа 2017 года </w:t>
      </w:r>
      <w:r>
        <w:rPr>
          <w:color w:val="0000EE"/>
          <w:u w:val="single" w:color="0000EE"/>
        </w:rPr>
        <w:t>Федеральным законом от 29 июля 2017 года N 280-ФЗ</w:t>
      </w:r>
      <w:r>
        <w:t>)</w:t>
      </w:r>
    </w:p>
    <w:p w:rsidR="004E352A" w:rsidRDefault="004E352A" w:rsidP="004E352A">
      <w:pPr>
        <w:numPr>
          <w:ilvl w:val="0"/>
          <w:numId w:val="101"/>
        </w:numPr>
        <w:spacing w:after="0"/>
        <w:ind w:right="14"/>
      </w:pPr>
      <w:r>
        <w:t xml:space="preserve">Предложения, указанные в части 22 настоящей статьи, утверждаются высшим исполнительным органом государственной власти субъекта Российской Федерации и направляются главе поселения, городского округа для учета при подготовке карты границ населенных </w:t>
      </w:r>
      <w:r>
        <w:lastRenderedPageBreak/>
        <w:t>пунктов и карты функциональных зон в составе генерального плана поселения, городского округа.</w:t>
      </w:r>
    </w:p>
    <w:p w:rsidR="004E352A" w:rsidRDefault="004E352A" w:rsidP="004E352A">
      <w:pPr>
        <w:spacing w:after="274"/>
        <w:ind w:left="-15" w:right="13"/>
      </w:pPr>
      <w:r>
        <w:t xml:space="preserve">(Часть дополнительно включена с 11 августа 2017 года </w:t>
      </w:r>
      <w:r>
        <w:rPr>
          <w:color w:val="0000EE"/>
          <w:u w:val="single" w:color="0000EE"/>
        </w:rPr>
        <w:t>Федеральным законом от 29 июля 2017 года N 280-ФЗ</w:t>
      </w:r>
      <w:r>
        <w:t>)</w:t>
      </w:r>
    </w:p>
    <w:p w:rsidR="004E352A" w:rsidRDefault="004E352A" w:rsidP="004E352A">
      <w:pPr>
        <w:numPr>
          <w:ilvl w:val="0"/>
          <w:numId w:val="101"/>
        </w:numPr>
        <w:spacing w:after="0"/>
        <w:ind w:right="14"/>
      </w:pPr>
      <w:r>
        <w:t>Карта границ населенных пунктов и карта функциональных зон применительно к населенным пунктам, образуемым из лесных поселков, военных городков, подготавливаются с учетом предложений, указанных в части 22 настоящей статьи.</w:t>
      </w:r>
    </w:p>
    <w:p w:rsidR="004E352A" w:rsidRDefault="004E352A" w:rsidP="004E352A">
      <w:pPr>
        <w:spacing w:after="274"/>
        <w:ind w:left="-15" w:right="13"/>
      </w:pPr>
      <w:r>
        <w:t xml:space="preserve">(Часть дополнительно включена с 11 августа 2017 года </w:t>
      </w:r>
      <w:r>
        <w:rPr>
          <w:color w:val="0000EE"/>
          <w:u w:val="single" w:color="0000EE"/>
        </w:rPr>
        <w:t>Федеральным законом от 29 июля 2017 года N 280-ФЗ</w:t>
      </w:r>
      <w:r>
        <w:t>)</w:t>
      </w:r>
    </w:p>
    <w:p w:rsidR="004E352A" w:rsidRDefault="004E352A" w:rsidP="004E352A">
      <w:pPr>
        <w:numPr>
          <w:ilvl w:val="0"/>
          <w:numId w:val="101"/>
        </w:numPr>
        <w:ind w:right="14"/>
      </w:pPr>
      <w:r>
        <w:t>При определении границ земельного участка в целях установления границ населенного пункта, образуемого из лесного поселка, военного городка, комиссия учитывает:</w:t>
      </w:r>
    </w:p>
    <w:p w:rsidR="004E352A" w:rsidRDefault="004E352A" w:rsidP="004E352A">
      <w:pPr>
        <w:numPr>
          <w:ilvl w:val="0"/>
          <w:numId w:val="102"/>
        </w:numPr>
        <w:ind w:right="14"/>
      </w:pPr>
      <w:r>
        <w:t>недопустимость изломанности границ населенного пункта;</w:t>
      </w:r>
    </w:p>
    <w:p w:rsidR="004E352A" w:rsidRDefault="004E352A" w:rsidP="004E352A">
      <w:pPr>
        <w:numPr>
          <w:ilvl w:val="0"/>
          <w:numId w:val="102"/>
        </w:numPr>
        <w:ind w:right="14"/>
      </w:pPr>
      <w:r>
        <w:t>обеспечение включения в границы населенного пункта объектов социального и коммунально-бытового назначения, обслуживающих население этого населенного пункта;</w:t>
      </w:r>
    </w:p>
    <w:p w:rsidR="004E352A" w:rsidRDefault="004E352A" w:rsidP="004E352A">
      <w:pPr>
        <w:numPr>
          <w:ilvl w:val="0"/>
          <w:numId w:val="102"/>
        </w:numPr>
        <w:spacing w:after="0"/>
        <w:ind w:right="14"/>
      </w:pPr>
      <w:r>
        <w:t>обеспечение плотности застройки территории населенного пункта не ниже 30 процентов. Отступление от указанного требования в сторону понижения плотности застройки в связи с нахождением зданий, сооружений на территориях лесных поселков, военных городков на значительном расстоянии друг от друга и (или) необходимостью размещения объектов социального, транспортного, коммунально-бытового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 осуществляющего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по представлению высшего должностного лица субъекта Российской Федерации.</w:t>
      </w:r>
    </w:p>
    <w:p w:rsidR="004E352A" w:rsidRDefault="004E352A" w:rsidP="004E352A">
      <w:pPr>
        <w:spacing w:after="391"/>
        <w:ind w:left="-15" w:right="13"/>
      </w:pPr>
      <w:r>
        <w:t xml:space="preserve">(Часть дополнительно включена с 11 августа 2017 года </w:t>
      </w:r>
      <w:r>
        <w:rPr>
          <w:color w:val="0000EE"/>
          <w:u w:val="single" w:color="0000EE"/>
        </w:rPr>
        <w:t>Федеральным законом от 29 июля 2017 года N 280-ФЗ</w:t>
      </w:r>
      <w:r>
        <w:t xml:space="preserve">) </w:t>
      </w:r>
      <w:r>
        <w:rPr>
          <w:color w:val="0000EE"/>
          <w:u w:val="single" w:color="0000EE"/>
        </w:rPr>
        <w:t>Комментарий к статье 24</w:t>
      </w:r>
      <w:r>
        <w:t xml:space="preserve"> </w:t>
      </w:r>
    </w:p>
    <w:p w:rsidR="004E352A" w:rsidRDefault="004E352A" w:rsidP="004E352A">
      <w:pPr>
        <w:spacing w:after="561" w:line="250" w:lineRule="auto"/>
        <w:ind w:left="-5" w:right="469" w:hanging="10"/>
      </w:pPr>
      <w:r>
        <w:rPr>
          <w:b/>
          <w:sz w:val="36"/>
        </w:rPr>
        <w:t>Статья 25. Особенности согласования проекта генерального плана поселения, проекта генерального плана городского округа</w:t>
      </w:r>
    </w:p>
    <w:p w:rsidR="004E352A" w:rsidRDefault="004E352A" w:rsidP="004E352A">
      <w:pPr>
        <w:spacing w:after="278" w:line="258" w:lineRule="auto"/>
        <w:ind w:left="-15" w:right="-7"/>
        <w:jc w:val="left"/>
      </w:pPr>
      <w:r>
        <w:lastRenderedPageBreak/>
        <w:t xml:space="preserve">1. Проект генерального плана подлежит согласованию с уполномоченным Правительством </w:t>
      </w:r>
      <w:r>
        <w:tab/>
        <w:t xml:space="preserve">Российской </w:t>
      </w:r>
      <w:r>
        <w:tab/>
        <w:t xml:space="preserve">Федерации </w:t>
      </w:r>
      <w:r>
        <w:tab/>
        <w:t xml:space="preserve">федеральным </w:t>
      </w:r>
      <w:r>
        <w:tab/>
        <w:t>органом исполнительной власти в порядке, установленном этим органом, в следующих случаях:</w:t>
      </w:r>
    </w:p>
    <w:p w:rsidR="004E352A" w:rsidRDefault="004E352A" w:rsidP="004E352A">
      <w:pPr>
        <w:numPr>
          <w:ilvl w:val="0"/>
          <w:numId w:val="103"/>
        </w:numPr>
        <w:ind w:right="14"/>
      </w:pPr>
      <w:r>
        <w:t>в соответствии с документами территориального планирования Российской Федерации планируется размещение объектов федерального значения на территориях поселения, городского округа;</w:t>
      </w:r>
    </w:p>
    <w:p w:rsidR="004E352A" w:rsidRDefault="004E352A" w:rsidP="004E352A">
      <w:pPr>
        <w:numPr>
          <w:ilvl w:val="0"/>
          <w:numId w:val="103"/>
        </w:numPr>
        <w:spacing w:after="0"/>
        <w:ind w:right="14"/>
      </w:pPr>
      <w:r>
        <w:t>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городского округа, земельных участков из земель лесного фонда, за исключением случаев, предусмотренных частью 19 статьи 24 настоящего Кодекса;</w:t>
      </w:r>
    </w:p>
    <w:p w:rsidR="004E352A" w:rsidRDefault="004E352A" w:rsidP="004E352A">
      <w:pPr>
        <w:ind w:left="-15" w:right="14"/>
      </w:pPr>
      <w:r>
        <w:t xml:space="preserve">(Пункт в редакции, введенной в действие с 11 августа 2017 года </w:t>
      </w:r>
      <w:r>
        <w:rPr>
          <w:color w:val="0000EE"/>
          <w:u w:val="single" w:color="0000EE"/>
        </w:rPr>
        <w:t>Федеральным законом от 29 июля 2017 года N 280-ФЗ</w:t>
      </w:r>
      <w:r>
        <w:t>.</w:t>
      </w:r>
    </w:p>
    <w:p w:rsidR="004E352A" w:rsidRDefault="004E352A" w:rsidP="004E352A">
      <w:pPr>
        <w:numPr>
          <w:ilvl w:val="0"/>
          <w:numId w:val="103"/>
        </w:numPr>
        <w:ind w:right="14"/>
      </w:pPr>
      <w:r>
        <w:t>на территориях поселения, городского округа находятся особо охраняемые природные территории федерального значения;</w:t>
      </w:r>
    </w:p>
    <w:p w:rsidR="004E352A" w:rsidRDefault="004E352A" w:rsidP="004E352A">
      <w:pPr>
        <w:numPr>
          <w:ilvl w:val="0"/>
          <w:numId w:val="103"/>
        </w:numPr>
        <w:spacing w:after="0"/>
        <w:ind w:right="14"/>
      </w:pPr>
      <w:r>
        <w:t>предусматривается размещение в соответствии с указанным проектом объектов местного значения поселения, городского округа, которые могут оказать негативное воздействие на водные объекты, находящиеся в федеральной собственности.</w:t>
      </w:r>
    </w:p>
    <w:p w:rsidR="004E352A" w:rsidRDefault="004E352A" w:rsidP="004E352A">
      <w:pPr>
        <w:ind w:left="-15" w:right="14" w:firstLine="480"/>
      </w:pPr>
      <w:r>
        <w:t xml:space="preserve">(Часть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ind w:left="-15" w:right="14"/>
      </w:pPr>
      <w:r>
        <w:t>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или городской округ, в следующих случаях:</w:t>
      </w:r>
    </w:p>
    <w:p w:rsidR="004E352A" w:rsidRDefault="004E352A" w:rsidP="004E352A">
      <w:pPr>
        <w:numPr>
          <w:ilvl w:val="0"/>
          <w:numId w:val="104"/>
        </w:numPr>
        <w:spacing w:after="0"/>
        <w:ind w:right="14"/>
      </w:pPr>
      <w:r>
        <w:t>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 городского округа;</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104"/>
        </w:numPr>
        <w:ind w:right="14"/>
      </w:pPr>
      <w:r>
        <w:t xml:space="preserve">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городского округа, земельных участков из </w:t>
      </w:r>
      <w:r>
        <w:lastRenderedPageBreak/>
        <w:t>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
    <w:p w:rsidR="004E352A" w:rsidRDefault="004E352A" w:rsidP="004E352A">
      <w:pPr>
        <w:numPr>
          <w:ilvl w:val="0"/>
          <w:numId w:val="104"/>
        </w:numPr>
        <w:spacing w:after="0"/>
        <w:ind w:right="14"/>
      </w:pPr>
      <w:r>
        <w:t>на территориях поселения, городского округа находятся особо охраняемые природные территории регионального значения.</w:t>
      </w:r>
    </w:p>
    <w:p w:rsidR="004E352A" w:rsidRDefault="004E352A" w:rsidP="004E352A">
      <w:pPr>
        <w:ind w:left="-15" w:right="14" w:firstLine="480"/>
      </w:pPr>
      <w:r>
        <w:t xml:space="preserve">(Часть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spacing w:after="0"/>
        <w:ind w:left="-15" w:right="14"/>
      </w:pPr>
      <w:r>
        <w:t>2_1. В случае, если на территориях поселения, городского округа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настоящим Кодексом в порядке, установленном уполномоченным Правительством Российской Федерации федеральным органом исполнительной власти.</w:t>
      </w:r>
    </w:p>
    <w:p w:rsidR="004E352A" w:rsidRDefault="004E352A" w:rsidP="004E352A">
      <w:pPr>
        <w:spacing w:after="274"/>
        <w:ind w:left="-15" w:right="13" w:firstLine="480"/>
      </w:pPr>
      <w:r>
        <w:t xml:space="preserve">(Часть дополнительно включена с 24 ноября 2012 года </w:t>
      </w:r>
      <w:r>
        <w:rPr>
          <w:color w:val="0000EE"/>
          <w:u w:val="single" w:color="0000EE"/>
        </w:rPr>
        <w:t>Федеральным законом от 12 ноября 2012 года N 179-ФЗ</w:t>
      </w:r>
      <w:r>
        <w:t>)</w:t>
      </w:r>
    </w:p>
    <w:p w:rsidR="004E352A" w:rsidRDefault="004E352A" w:rsidP="004E352A">
      <w:pPr>
        <w:numPr>
          <w:ilvl w:val="0"/>
          <w:numId w:val="105"/>
        </w:numPr>
        <w:ind w:right="14"/>
      </w:pPr>
      <w:r>
        <w:t xml:space="preserve">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городским округом,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городского округа, при размещении объектов местного значения, которые могут оказать негативное воздействие на окружающую среду на территориях таких муниципальных образований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105"/>
        </w:numPr>
        <w:ind w:right="14"/>
      </w:pPr>
      <w:r>
        <w:t>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4E352A" w:rsidRDefault="004E352A" w:rsidP="004E352A">
      <w:pPr>
        <w:numPr>
          <w:ilvl w:val="0"/>
          <w:numId w:val="106"/>
        </w:numPr>
        <w:ind w:right="14"/>
      </w:pPr>
      <w:r>
        <w:t>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4E352A" w:rsidRDefault="004E352A" w:rsidP="004E352A">
      <w:pPr>
        <w:numPr>
          <w:ilvl w:val="0"/>
          <w:numId w:val="106"/>
        </w:numPr>
        <w:spacing w:after="0"/>
        <w:ind w:right="14"/>
      </w:pPr>
      <w:r>
        <w:lastRenderedPageBreak/>
        <w:t>на территории поселения находятся особо охраняемые природные территории местного значения муниципального района.</w:t>
      </w:r>
    </w:p>
    <w:p w:rsidR="004E352A" w:rsidRDefault="004E352A" w:rsidP="004E352A">
      <w:pPr>
        <w:ind w:left="-15" w:right="14" w:firstLine="480"/>
      </w:pPr>
      <w:r>
        <w:t xml:space="preserve">(Часть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spacing w:after="0"/>
        <w:ind w:left="-15" w:right="14"/>
      </w:pPr>
      <w:r>
        <w:t xml:space="preserve">4_1. В случаях, предусмотренных пунктом 1 части 1, пунктом 1 части 2, пунктом 1 части 4 настоящей статьи,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 района. В случаях, предусмотренных пунктом 3 части 1, пунктом 3 части 2, пунктом 2 части 4 настоящей статьи,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 муниципального района. В случаях, предусмотренных частью 2_1 настоящей статьи, проект генерального плана поселения, проект генерального плана городского округа подлежат согласованию в части соответствия указанных проектов предмету охраны исторического поселения, утвержденному в соответствии с </w:t>
      </w:r>
      <w:r>
        <w:rPr>
          <w:color w:val="0000EE"/>
          <w:u w:val="single" w:color="0000EE"/>
        </w:rPr>
        <w:t>Федеральным законом от 25 июня 2002 года N 73-ФЗ "Об объектах культурного наследия (памятниках истории и культуры) народов Российской Федерации".</w:t>
      </w:r>
      <w:r>
        <w:t xml:space="preserve"> В случае, предусмотренном пунктом 2 части 1 настоящей статьи, проект генерального плана поселения, городского округа,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части 26 статьи 24 настоящего Кодекса.</w:t>
      </w:r>
    </w:p>
    <w:p w:rsidR="004E352A" w:rsidRDefault="004E352A" w:rsidP="004E352A">
      <w:pPr>
        <w:spacing w:after="274"/>
        <w:ind w:left="-15" w:right="13"/>
      </w:pPr>
      <w:r>
        <w:t xml:space="preserve">(Часть дополнительно включена с 25 марта 2011 года </w:t>
      </w:r>
      <w:r>
        <w:rPr>
          <w:color w:val="0000EE"/>
          <w:u w:val="single" w:color="0000EE"/>
        </w:rPr>
        <w:t>Федеральным законом от 20 марта 2011 года N 41-ФЗ</w:t>
      </w:r>
      <w:r>
        <w:t xml:space="preserve">; в редакции, введенной в действие с 24 ноября 2012 года </w:t>
      </w:r>
      <w:r>
        <w:rPr>
          <w:color w:val="0000EE"/>
          <w:u w:val="single" w:color="0000EE"/>
        </w:rPr>
        <w:t>Федеральным законом от 12 ноября 2012 года N 179-ФЗ</w:t>
      </w:r>
      <w:r>
        <w:t xml:space="preserve">; в редакции, введенной в действие с 11 августа 2017 года </w:t>
      </w:r>
      <w:r>
        <w:rPr>
          <w:color w:val="0000EE"/>
          <w:u w:val="single" w:color="0000EE"/>
        </w:rPr>
        <w:t>Федеральным законом от 29 июля 2017 года N 280-ФЗ</w:t>
      </w:r>
      <w:r>
        <w:t>.</w:t>
      </w:r>
    </w:p>
    <w:p w:rsidR="004E352A" w:rsidRDefault="004E352A" w:rsidP="004E352A">
      <w:pPr>
        <w:numPr>
          <w:ilvl w:val="0"/>
          <w:numId w:val="107"/>
        </w:numPr>
        <w:ind w:right="14"/>
      </w:pPr>
      <w:r>
        <w:t xml:space="preserve">Иные вопросы, кроме указанных в частях 1-4_1 настоящей статьи вопросов, не могут рассматриваться при согласовании проекта генерального </w:t>
      </w:r>
      <w:r>
        <w:lastRenderedPageBreak/>
        <w:t xml:space="preserve">плана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107"/>
        </w:numPr>
        <w:spacing w:after="274"/>
        <w:ind w:right="14"/>
      </w:pPr>
      <w:r>
        <w:t xml:space="preserve">Часть утратила силу с 25 марта 2011 года - </w:t>
      </w:r>
      <w:r>
        <w:rPr>
          <w:color w:val="0000EE"/>
          <w:u w:val="single" w:color="0000EE"/>
        </w:rPr>
        <w:t>Федеральный закон от 20 марта 2011 года N 41-ФЗ</w:t>
      </w:r>
      <w:r>
        <w:t>..</w:t>
      </w:r>
    </w:p>
    <w:p w:rsidR="004E352A" w:rsidRDefault="004E352A" w:rsidP="004E352A">
      <w:pPr>
        <w:numPr>
          <w:ilvl w:val="0"/>
          <w:numId w:val="107"/>
        </w:numPr>
        <w:ind w:right="14"/>
      </w:pPr>
      <w:r>
        <w:t xml:space="preserve">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или городской округ, органами местного самоуправления муниципальных образований, имеющих общую границу с поселением или городским округом,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107"/>
        </w:numPr>
        <w:spacing w:after="0"/>
        <w:ind w:right="14"/>
      </w:pPr>
      <w:r>
        <w:t>После истечения срока, установленного частью 7 настоящей статьи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части 7 настоящей статьи.</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107"/>
        </w:numPr>
        <w:ind w:right="14"/>
      </w:pPr>
      <w:r>
        <w:t>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В случае поступления от одного или нескольких указанных в части 7 настоящей статьи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глава местной администрации городского округа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 Максимальный срок работы согласительной комиссии не может превышать три месяца.</w:t>
      </w:r>
    </w:p>
    <w:p w:rsidR="004E352A" w:rsidRDefault="004E352A" w:rsidP="004E352A">
      <w:pPr>
        <w:numPr>
          <w:ilvl w:val="0"/>
          <w:numId w:val="107"/>
        </w:numPr>
        <w:ind w:right="14"/>
      </w:pPr>
      <w:r>
        <w:t>По результатам работы согласительная комиссия представляет главе местной администрации поселения, главе местной администрации городского округа:</w:t>
      </w:r>
    </w:p>
    <w:p w:rsidR="004E352A" w:rsidRDefault="004E352A" w:rsidP="004E352A">
      <w:pPr>
        <w:numPr>
          <w:ilvl w:val="0"/>
          <w:numId w:val="108"/>
        </w:numPr>
        <w:ind w:right="14"/>
      </w:pPr>
      <w:r>
        <w:lastRenderedPageBreak/>
        <w:t>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4E352A" w:rsidRDefault="004E352A" w:rsidP="004E352A">
      <w:pPr>
        <w:numPr>
          <w:ilvl w:val="0"/>
          <w:numId w:val="108"/>
        </w:numPr>
        <w:ind w:right="14"/>
      </w:pPr>
      <w:r>
        <w:t xml:space="preserve">материалы в текстовой форме и в виде карт по несогласованным вопросам (пункт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ind w:left="-15" w:right="14"/>
      </w:pPr>
      <w:r>
        <w:t>11. Указанные в части 10 настоящей статьи документы и материалы могут содержать:</w:t>
      </w:r>
    </w:p>
    <w:p w:rsidR="004E352A" w:rsidRDefault="004E352A" w:rsidP="004E352A">
      <w:pPr>
        <w:numPr>
          <w:ilvl w:val="0"/>
          <w:numId w:val="109"/>
        </w:numPr>
        <w:ind w:right="14"/>
      </w:pPr>
      <w:r>
        <w:t xml:space="preserve">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 (пункт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109"/>
        </w:numPr>
        <w:ind w:right="14"/>
      </w:pPr>
      <w:r>
        <w:t>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4E352A" w:rsidRDefault="004E352A" w:rsidP="004E352A">
      <w:pPr>
        <w:numPr>
          <w:ilvl w:val="0"/>
          <w:numId w:val="110"/>
        </w:numPr>
        <w:ind w:right="14"/>
      </w:pPr>
      <w:r>
        <w:t>На основании документов и материалов, представленных согласительной комиссией, глава местной администрации поселения, глава местной администрации городского округа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представительный орган местного самоуправления городского округа или об отклонении такого проекта и о направлении его на доработку.</w:t>
      </w:r>
    </w:p>
    <w:p w:rsidR="004E352A" w:rsidRDefault="004E352A" w:rsidP="004E352A">
      <w:pPr>
        <w:numPr>
          <w:ilvl w:val="0"/>
          <w:numId w:val="110"/>
        </w:numPr>
        <w:spacing w:after="0"/>
        <w:ind w:right="14"/>
      </w:pPr>
      <w:r>
        <w:t>Согласование проекта генерального плана в случае, предусмотренном пунктом 2 части 1 настоящей статьи,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4E352A" w:rsidRDefault="004E352A" w:rsidP="004E352A">
      <w:pPr>
        <w:spacing w:after="391"/>
        <w:ind w:left="-15" w:right="13"/>
      </w:pPr>
      <w:r>
        <w:t xml:space="preserve">(Часть дополнительно включена с 11 августа 2017 года </w:t>
      </w:r>
      <w:r>
        <w:rPr>
          <w:color w:val="0000EE"/>
          <w:u w:val="single" w:color="0000EE"/>
        </w:rPr>
        <w:t>Федеральным законом от 29 июля 2017 года N 280-ФЗ</w:t>
      </w:r>
      <w:r>
        <w:t xml:space="preserve">) </w:t>
      </w:r>
      <w:r>
        <w:rPr>
          <w:color w:val="0000EE"/>
          <w:u w:val="single" w:color="0000EE"/>
        </w:rPr>
        <w:t>Комментарий к статье 25</w:t>
      </w:r>
    </w:p>
    <w:p w:rsidR="004E352A" w:rsidRDefault="004E352A" w:rsidP="004E352A">
      <w:pPr>
        <w:spacing w:line="250" w:lineRule="auto"/>
        <w:ind w:left="-5" w:right="16" w:hanging="10"/>
      </w:pPr>
      <w:r>
        <w:rPr>
          <w:b/>
          <w:sz w:val="36"/>
        </w:rPr>
        <w:t>Статья 26. Реализация документов территориального планирования</w:t>
      </w:r>
    </w:p>
    <w:p w:rsidR="004E352A" w:rsidRDefault="004E352A" w:rsidP="004E352A">
      <w:pPr>
        <w:ind w:left="-15" w:right="14"/>
      </w:pPr>
      <w:r>
        <w:lastRenderedPageBreak/>
        <w:t>1. Реализация документов территориального планирования осуществляется путем:</w:t>
      </w:r>
    </w:p>
    <w:p w:rsidR="004E352A" w:rsidRDefault="004E352A" w:rsidP="004E352A">
      <w:pPr>
        <w:numPr>
          <w:ilvl w:val="0"/>
          <w:numId w:val="111"/>
        </w:numPr>
        <w:ind w:right="14"/>
      </w:pPr>
      <w:r>
        <w:t>подготовки и утверждения документации по планировке территории в соответствии с документами территориального планирования;</w:t>
      </w:r>
    </w:p>
    <w:p w:rsidR="004E352A" w:rsidRDefault="004E352A" w:rsidP="004E352A">
      <w:pPr>
        <w:numPr>
          <w:ilvl w:val="0"/>
          <w:numId w:val="111"/>
        </w:numPr>
        <w:spacing w:after="0"/>
        <w:ind w:right="14"/>
      </w:pPr>
      <w:r>
        <w:t>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4E352A" w:rsidRDefault="004E352A" w:rsidP="004E352A">
      <w:pPr>
        <w:ind w:left="-15" w:right="14"/>
      </w:pPr>
      <w:r>
        <w:t xml:space="preserve">(Пункт в редакции, введенной в действие с 1 апреля 2015 года </w:t>
      </w:r>
      <w:r>
        <w:rPr>
          <w:color w:val="0000EE"/>
          <w:u w:val="single" w:color="0000EE"/>
        </w:rPr>
        <w:t>Федеральным законом от 31 декабря 2014 года N 499-ФЗ</w:t>
      </w:r>
      <w:r>
        <w:t>.</w:t>
      </w:r>
    </w:p>
    <w:p w:rsidR="004E352A" w:rsidRDefault="004E352A" w:rsidP="004E352A">
      <w:pPr>
        <w:numPr>
          <w:ilvl w:val="0"/>
          <w:numId w:val="111"/>
        </w:numPr>
        <w:ind w:right="14"/>
      </w:pPr>
      <w:r>
        <w:t>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4E352A" w:rsidRDefault="004E352A" w:rsidP="004E352A">
      <w:pPr>
        <w:numPr>
          <w:ilvl w:val="0"/>
          <w:numId w:val="112"/>
        </w:numPr>
        <w:ind w:right="14"/>
      </w:pPr>
      <w:r>
        <w:t>Реализация схемы территориального планирования Российской Федерации осуществляется путем выполнения мероприятий, которые предусмотрены программами, утвержденными Правительством Российской Федерации и реализуемыми за счет средств федерального бюджета, или нормативными правовыми актами Правительства Российской Федерации, или в установленном Правительством Российской Федерации порядке решениями главных распорядителей средств федерального бюджета, или инвестиционными программами субъектов естественных монополий.</w:t>
      </w:r>
    </w:p>
    <w:p w:rsidR="004E352A" w:rsidRDefault="004E352A" w:rsidP="004E352A">
      <w:pPr>
        <w:spacing w:after="0"/>
        <w:ind w:left="-15" w:right="14"/>
      </w:pPr>
      <w:r>
        <w:t xml:space="preserve">2_1. Реализация схемы территориального планирования двух и более субъектов Российской Федерации осуществляется путем выполнения мероприятий, которые предусмотрены договорами, заключенными в соответствии с законодательством Российской Федерации между органами государственной власти субъектов Российской Федерации, применительно к территориям или частям территорий которых утверждена схема территориального планирования двух и более субъектов Российской Федерации, государственными программами, утвержденными высшими исполнительными органами государственной власти указанных субъектов Российской Федерации и реализуемыми за счет средств бюджетов указанных субъектов Российской Федерации, или нормативными правовыми актами высших исполнительных органов государственной власти указанных субъектов Российской Федерации, или в установленном этими высшими исполнительными органами государственной власти субъектов Российской Федерации порядке решениями главных распорядителей средств бюджетов </w:t>
      </w:r>
      <w:r>
        <w:lastRenderedPageBreak/>
        <w:t>указанных субъектов Российской Федерации, или инвестиционными программами субъектов естественных монополий.</w:t>
      </w:r>
    </w:p>
    <w:p w:rsidR="004E352A" w:rsidRDefault="004E352A" w:rsidP="004E352A">
      <w:pPr>
        <w:spacing w:after="274"/>
        <w:ind w:left="-15" w:right="13"/>
      </w:pPr>
      <w:r>
        <w:t xml:space="preserve">(Часть дополнительно включена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112"/>
        </w:numPr>
        <w:ind w:right="14"/>
      </w:pPr>
      <w:r>
        <w:t>Реализация схемы территориального планирования субъекта Российской Федерации осуществляется путем выполнения мероприятий, которые предусмотрены программами, утвержденными высшим исполнительным органом государственной власти субъекта Российской Федерации и реализуемыми за счет средств бюджета субъекта Российской Федерации, или нормативными правовыми актами высшего исполнительного органа государственной власти субъекта Российской Федерации, или в установленном высшим исполнительным органом государственной власти субъекта Российской Федерации порядке решениями главных распорядителей средств бюджета субъекта Российской Федерации, или инвестиционными программами субъектов естественных монополий.</w:t>
      </w:r>
    </w:p>
    <w:p w:rsidR="004E352A" w:rsidRDefault="004E352A" w:rsidP="004E352A">
      <w:pPr>
        <w:numPr>
          <w:ilvl w:val="0"/>
          <w:numId w:val="112"/>
        </w:numPr>
        <w:ind w:right="14"/>
      </w:pPr>
      <w:r>
        <w:t>Реализация схемы территориального планирования муниципального района осуществляется путем выполнения мероприятий, которые предусмотрены программами, утвержденными местной администрацией муниципального района и реализуемыми за счет средств местного бюджета, или нормативными правовыми актами местной администрации муниципального района, или в установленном местной администрацией муниципального района порядке решениями главных распорядителей средств местного бюджета, или инвестиционными программами организаций коммунального комплекса.</w:t>
      </w:r>
    </w:p>
    <w:p w:rsidR="004E352A" w:rsidRDefault="004E352A" w:rsidP="004E352A">
      <w:pPr>
        <w:numPr>
          <w:ilvl w:val="0"/>
          <w:numId w:val="112"/>
        </w:numPr>
        <w:spacing w:after="0"/>
        <w:ind w:right="14"/>
      </w:pPr>
      <w:r>
        <w:t>Реализация генерального плана поселения, генерального плана городского округа осуществляется путем выполнения мероприятий, которые предусмотрены программами, утвержденными местной администрацией поселения, местной администрацией городского округа и реализуемыми за счет средств местного бюджета, или нормативными правовыми актами местной администрации поселения, местной администрации городского округа, или в установленном местной администрацией поселения, местной администрацией городского округа порядке решениями главных распорядителей средств местного бюджета, программами комплексного развития систем коммунальной инфраструктуры поселений, городских округов, программами комплексного развития транспортной инфраструктуры поселений, городских округов, программами комплексного развития социальной инфраструктуры поселений, городских округов и (при наличии) инвестиционными программами организаций коммунального комплекса.</w:t>
      </w:r>
    </w:p>
    <w:p w:rsidR="004E352A" w:rsidRDefault="004E352A" w:rsidP="004E352A">
      <w:pPr>
        <w:ind w:left="-15" w:right="14"/>
      </w:pPr>
      <w:r>
        <w:lastRenderedPageBreak/>
        <w:t xml:space="preserve">(Часть в редакции, введенной в действие с 1 апреля 2013 года </w:t>
      </w:r>
      <w:r>
        <w:rPr>
          <w:color w:val="0000EE"/>
          <w:u w:val="single" w:color="0000EE"/>
        </w:rPr>
        <w:t>Федеральным законом от 30 декабря 2012 года N 289-ФЗ</w:t>
      </w:r>
      <w:r>
        <w:t xml:space="preserve">; в редакции, введенной в действие с 1 января 2015 года </w:t>
      </w:r>
      <w:r>
        <w:rPr>
          <w:color w:val="0000EE"/>
          <w:u w:val="single" w:color="0000EE"/>
        </w:rPr>
        <w:t>Федеральным законом от 29 декабря 2014 года N 456-ФЗ</w:t>
      </w:r>
      <w:r>
        <w:t>.</w:t>
      </w:r>
    </w:p>
    <w:p w:rsidR="004E352A" w:rsidRDefault="004E352A" w:rsidP="004E352A">
      <w:pPr>
        <w:spacing w:after="0"/>
        <w:ind w:left="-15" w:right="14"/>
      </w:pPr>
      <w:r>
        <w:t>5_1.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разрабатываются органами местного самоуправления поселений, городских округов и подлежат утверждению органами местного самоуправления таких поселений, городских округов в шестимесячный срок с даты утверждения генеральных планов соответствующих поселений, городских округов. В случае принятия представительным органом местного самоуправления сельского поселения предусмотренного частью 6 статьи 18 настоящего Кодекса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4E352A" w:rsidRDefault="004E352A" w:rsidP="004E352A">
      <w:pPr>
        <w:spacing w:after="0"/>
        <w:ind w:left="-15" w:right="14"/>
      </w:pPr>
      <w:r>
        <w:t xml:space="preserve">(Часть дополнительно включена с 1 апреля 2013 года </w:t>
      </w:r>
      <w:r>
        <w:rPr>
          <w:color w:val="0000EE"/>
          <w:u w:val="single" w:color="0000EE"/>
        </w:rPr>
        <w:t>Федеральным законом от 30 декабря 2012 года N 289-ФЗ</w:t>
      </w:r>
      <w:r>
        <w:t xml:space="preserve">; в редакции, введенной в действие с 1 января 2015 года </w:t>
      </w:r>
      <w:r>
        <w:rPr>
          <w:color w:val="0000EE"/>
          <w:u w:val="single" w:color="0000EE"/>
        </w:rPr>
        <w:t>Федеральным законом от 29 декабря 2014 года N 456-ФЗ</w:t>
      </w:r>
      <w:r>
        <w:t>. 5_2.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содержат графики выполнения мероприятий, предусмотренных указанными программами.</w:t>
      </w:r>
    </w:p>
    <w:p w:rsidR="004E352A" w:rsidRDefault="004E352A" w:rsidP="004E352A">
      <w:pPr>
        <w:spacing w:after="274"/>
        <w:ind w:left="-15" w:right="13"/>
      </w:pPr>
      <w:r>
        <w:t xml:space="preserve">(Часть дополнительно включена с 1 января 2015 года </w:t>
      </w:r>
      <w:r>
        <w:rPr>
          <w:color w:val="0000EE"/>
          <w:u w:val="single" w:color="0000EE"/>
        </w:rPr>
        <w:t>Федеральным законом от 29 декабря 2014 года N 456-ФЗ</w:t>
      </w:r>
      <w:r>
        <w:t>)</w:t>
      </w:r>
    </w:p>
    <w:p w:rsidR="004E352A" w:rsidRDefault="004E352A" w:rsidP="004E352A">
      <w:pPr>
        <w:spacing w:after="0"/>
        <w:ind w:left="-15" w:right="14"/>
      </w:pPr>
      <w:r>
        <w:t>5_3. Проекты программ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до их утверждения.</w:t>
      </w:r>
    </w:p>
    <w:p w:rsidR="004E352A" w:rsidRDefault="004E352A" w:rsidP="004E352A">
      <w:pPr>
        <w:spacing w:after="274"/>
        <w:ind w:left="-15" w:right="13"/>
      </w:pPr>
      <w:r>
        <w:lastRenderedPageBreak/>
        <w:t xml:space="preserve">(Часть дополнительно включена с 1 января 2015 года </w:t>
      </w:r>
      <w:r>
        <w:rPr>
          <w:color w:val="0000EE"/>
          <w:u w:val="single" w:color="0000EE"/>
        </w:rPr>
        <w:t>Федеральным законом от 29 декабря 2014 года N 456-ФЗ</w:t>
      </w:r>
      <w:r>
        <w:t>)</w:t>
      </w:r>
    </w:p>
    <w:p w:rsidR="004E352A" w:rsidRDefault="004E352A" w:rsidP="004E352A">
      <w:pPr>
        <w:spacing w:after="0"/>
        <w:ind w:left="-15" w:right="14"/>
      </w:pPr>
      <w:r>
        <w:t>5_4. В случае, если в генеральные планы поселений, городских округов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программы комплексного развития социальной инфраструктуры поселений, городских округов, данные программы подлежат приведению в соответствие с генеральными планами поселений, городских округов в трехмесячный срок с даты внесения соответствующих изменений в генеральные планы поселений, городских округов.</w:t>
      </w:r>
    </w:p>
    <w:p w:rsidR="004E352A" w:rsidRDefault="004E352A" w:rsidP="004E352A">
      <w:pPr>
        <w:spacing w:after="274"/>
        <w:ind w:left="-15" w:right="13"/>
      </w:pPr>
      <w:r>
        <w:t xml:space="preserve">(Часть дополнительно включена с 4 мая 2018 года </w:t>
      </w:r>
      <w:r>
        <w:rPr>
          <w:color w:val="0000EE"/>
          <w:u w:val="single" w:color="0000EE"/>
        </w:rPr>
        <w:t>Федеральным законом от 23 апреля 2018 года N 89-ФЗ</w:t>
      </w:r>
      <w:r>
        <w:t>)</w:t>
      </w:r>
    </w:p>
    <w:p w:rsidR="004E352A" w:rsidRDefault="004E352A" w:rsidP="004E352A">
      <w:pPr>
        <w:numPr>
          <w:ilvl w:val="0"/>
          <w:numId w:val="113"/>
        </w:numPr>
        <w:spacing w:after="0"/>
        <w:ind w:right="14"/>
      </w:pPr>
      <w:r>
        <w:t>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или в случае внесения в документы территориального планирования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документами</w:t>
      </w:r>
    </w:p>
    <w:p w:rsidR="004E352A" w:rsidRDefault="004E352A" w:rsidP="004E352A">
      <w:pPr>
        <w:spacing w:after="0"/>
        <w:ind w:left="-15" w:right="14" w:firstLine="0"/>
      </w:pPr>
      <w:r>
        <w:t>территориального планирования в двухмесячный срок соответственно с даты их утверждения, даты внесения в них изменений.</w:t>
      </w:r>
    </w:p>
    <w:p w:rsidR="004E352A" w:rsidRDefault="004E352A" w:rsidP="004E352A">
      <w:pPr>
        <w:ind w:left="-15" w:right="14"/>
      </w:pPr>
      <w:r>
        <w:t xml:space="preserve">(Часть в редакции, введенной в действие с 4 мая 2018 года </w:t>
      </w:r>
      <w:r>
        <w:rPr>
          <w:color w:val="0000EE"/>
          <w:u w:val="single" w:color="0000EE"/>
        </w:rPr>
        <w:t>Федеральным законом от 23 апреля 2018 года N 89-ФЗ</w:t>
      </w:r>
      <w:r>
        <w:t xml:space="preserve">. </w:t>
      </w:r>
    </w:p>
    <w:p w:rsidR="004E352A" w:rsidRDefault="004E352A" w:rsidP="004E352A">
      <w:pPr>
        <w:numPr>
          <w:ilvl w:val="0"/>
          <w:numId w:val="113"/>
        </w:numPr>
        <w:spacing w:after="0"/>
        <w:ind w:right="14"/>
      </w:pPr>
      <w:r>
        <w:t xml:space="preserve">В случае, если программы, реализуемые за счет средств федерального бюджета, бюджетов субъектов Российской Федерации, местных бюджетов, </w:t>
      </w:r>
      <w:r>
        <w:lastRenderedPageBreak/>
        <w:t>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с даты утверждения таких программ и принятия таких решений вносятся соответствующие изменения.</w:t>
      </w:r>
    </w:p>
    <w:p w:rsidR="004E352A" w:rsidRDefault="004E352A" w:rsidP="004E352A">
      <w:pPr>
        <w:spacing w:after="0"/>
        <w:ind w:left="-15" w:right="14"/>
      </w:pPr>
      <w:r>
        <w:t xml:space="preserve">(Статья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spacing w:after="390"/>
        <w:ind w:left="480" w:right="13" w:firstLine="0"/>
      </w:pPr>
      <w:r>
        <w:rPr>
          <w:color w:val="0000EE"/>
          <w:u w:val="single" w:color="0000EE"/>
        </w:rPr>
        <w:t>Комментарий к статье 26</w:t>
      </w:r>
      <w:r>
        <w:t xml:space="preserve"> </w:t>
      </w:r>
    </w:p>
    <w:p w:rsidR="004E352A" w:rsidRDefault="004E352A" w:rsidP="004E352A">
      <w:pPr>
        <w:spacing w:after="532" w:line="250" w:lineRule="auto"/>
        <w:ind w:left="-5" w:right="16" w:hanging="10"/>
      </w:pPr>
      <w:r>
        <w:rPr>
          <w:b/>
          <w:sz w:val="36"/>
        </w:rPr>
        <w:t>Статья 27. Совместная подготовка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w:t>
      </w:r>
    </w:p>
    <w:p w:rsidR="004E352A" w:rsidRDefault="004E352A" w:rsidP="004E352A">
      <w:pPr>
        <w:ind w:left="-15" w:right="14"/>
      </w:pPr>
      <w:r>
        <w:t>1. Совместная подготовка проектов документов территориального планирования может осуществляться в целях обеспечения устойчивого развития территорий путем комплексного решения вопросов территориального планирования в следующих случаях:</w:t>
      </w:r>
    </w:p>
    <w:p w:rsidR="004E352A" w:rsidRDefault="004E352A" w:rsidP="004E352A">
      <w:pPr>
        <w:numPr>
          <w:ilvl w:val="0"/>
          <w:numId w:val="114"/>
        </w:numPr>
        <w:ind w:right="14"/>
      </w:pPr>
      <w:r>
        <w:t>планирование размещения объектов федерального значения, объектов регионального значения, предусмотренных документами территориального планирования Российской Федерации, документами территориального планирования субъекта Российской Федерации, на территориях поселения, городского округа, межселенной территории муниципального района, территориях нескольких муниципальных образований;</w:t>
      </w:r>
    </w:p>
    <w:p w:rsidR="004E352A" w:rsidRDefault="004E352A" w:rsidP="004E352A">
      <w:pPr>
        <w:numPr>
          <w:ilvl w:val="0"/>
          <w:numId w:val="114"/>
        </w:numPr>
        <w:ind w:right="14"/>
      </w:pPr>
      <w:r>
        <w:t>планирование размещения объектов местного значения муниципального района, предусмотренных документами территориального планирования муниципального района, на территории поселения, входящего в состав такого муниципального района;</w:t>
      </w:r>
    </w:p>
    <w:p w:rsidR="004E352A" w:rsidRDefault="004E352A" w:rsidP="004E352A">
      <w:pPr>
        <w:numPr>
          <w:ilvl w:val="0"/>
          <w:numId w:val="114"/>
        </w:numPr>
        <w:ind w:right="14"/>
      </w:pPr>
      <w:r>
        <w:lastRenderedPageBreak/>
        <w:t>планирование размещения объектов регионального значения, объектов местного значения на территориях других субъектов Российской Федерации или других муниципальных образований;</w:t>
      </w:r>
    </w:p>
    <w:p w:rsidR="004E352A" w:rsidRDefault="004E352A" w:rsidP="004E352A">
      <w:pPr>
        <w:numPr>
          <w:ilvl w:val="0"/>
          <w:numId w:val="114"/>
        </w:numPr>
        <w:spacing w:after="0"/>
        <w:ind w:right="14"/>
      </w:pPr>
      <w:r>
        <w:t>установление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4E352A" w:rsidRDefault="004E352A" w:rsidP="004E352A">
      <w:pPr>
        <w:ind w:left="-15" w:right="14" w:firstLine="480"/>
      </w:pPr>
      <w:r>
        <w:t xml:space="preserve">(Часть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ind w:left="-15" w:right="14"/>
      </w:pPr>
      <w:r>
        <w:t>2. Совместная подготовка проектов документов территориального планирования может осуществляться:</w:t>
      </w:r>
    </w:p>
    <w:p w:rsidR="004E352A" w:rsidRDefault="004E352A" w:rsidP="004E352A">
      <w:pPr>
        <w:numPr>
          <w:ilvl w:val="0"/>
          <w:numId w:val="115"/>
        </w:numPr>
        <w:ind w:right="14"/>
      </w:pPr>
      <w:r>
        <w:t>федеральными органами исполнительной власти и органами исполнительной власти субъектов Российской Федерации;</w:t>
      </w:r>
    </w:p>
    <w:p w:rsidR="004E352A" w:rsidRDefault="004E352A" w:rsidP="004E352A">
      <w:pPr>
        <w:spacing w:after="0"/>
        <w:ind w:left="-15" w:right="14"/>
      </w:pPr>
      <w:r>
        <w:t>1_1) федеральными органами исполнительной власти и органами местного самоуправления (пункт дополнительно включен с 25 марта 2011 года</w:t>
      </w:r>
    </w:p>
    <w:p w:rsidR="004E352A" w:rsidRDefault="004E352A" w:rsidP="004E352A">
      <w:pPr>
        <w:spacing w:after="274"/>
        <w:ind w:left="-15" w:right="13" w:firstLine="0"/>
      </w:pPr>
      <w:r>
        <w:rPr>
          <w:color w:val="0000EE"/>
          <w:u w:val="single" w:color="0000EE"/>
        </w:rPr>
        <w:t>Федеральным законом от 20 марта 2011 года N 41-ФЗ</w:t>
      </w:r>
      <w:r>
        <w:t>);</w:t>
      </w:r>
    </w:p>
    <w:p w:rsidR="004E352A" w:rsidRDefault="004E352A" w:rsidP="004E352A">
      <w:pPr>
        <w:numPr>
          <w:ilvl w:val="0"/>
          <w:numId w:val="115"/>
        </w:numPr>
        <w:ind w:right="14"/>
      </w:pPr>
      <w:r>
        <w:t>органами исполнительной власти субъектов Российской Федерации;</w:t>
      </w:r>
    </w:p>
    <w:p w:rsidR="004E352A" w:rsidRDefault="004E352A" w:rsidP="004E352A">
      <w:pPr>
        <w:numPr>
          <w:ilvl w:val="0"/>
          <w:numId w:val="115"/>
        </w:numPr>
        <w:ind w:right="14"/>
      </w:pPr>
      <w:r>
        <w:t>органами исполнительной власти субъектов Российской Федерации и органами местного самоуправления;</w:t>
      </w:r>
    </w:p>
    <w:p w:rsidR="004E352A" w:rsidRDefault="004E352A" w:rsidP="004E352A">
      <w:pPr>
        <w:numPr>
          <w:ilvl w:val="0"/>
          <w:numId w:val="115"/>
        </w:numPr>
        <w:ind w:right="14"/>
      </w:pPr>
      <w:r>
        <w:t>органами местного самоуправления муниципальных образований.</w:t>
      </w:r>
    </w:p>
    <w:p w:rsidR="004E352A" w:rsidRDefault="004E352A" w:rsidP="004E352A">
      <w:pPr>
        <w:ind w:left="-15" w:right="14"/>
      </w:pPr>
      <w:r>
        <w:t>3. С инициативой о совместной подготовке проектов документов территориального планирования вправе выступать:</w:t>
      </w:r>
    </w:p>
    <w:p w:rsidR="004E352A" w:rsidRDefault="004E352A" w:rsidP="004E352A">
      <w:pPr>
        <w:numPr>
          <w:ilvl w:val="0"/>
          <w:numId w:val="116"/>
        </w:numPr>
        <w:ind w:right="14"/>
      </w:pPr>
      <w:r>
        <w:t>федеральные органы исполнительной власти;</w:t>
      </w:r>
    </w:p>
    <w:p w:rsidR="004E352A" w:rsidRDefault="004E352A" w:rsidP="004E352A">
      <w:pPr>
        <w:numPr>
          <w:ilvl w:val="0"/>
          <w:numId w:val="116"/>
        </w:numPr>
        <w:ind w:right="14"/>
      </w:pPr>
      <w:r>
        <w:t>высшие исполнительные органы государственной власти субъектов Российской Федерации;</w:t>
      </w:r>
    </w:p>
    <w:p w:rsidR="004E352A" w:rsidRDefault="004E352A" w:rsidP="004E352A">
      <w:pPr>
        <w:numPr>
          <w:ilvl w:val="0"/>
          <w:numId w:val="116"/>
        </w:numPr>
        <w:ind w:right="14"/>
      </w:pPr>
      <w:r>
        <w:t>органы местного самоуправления.</w:t>
      </w:r>
    </w:p>
    <w:p w:rsidR="004E352A" w:rsidRDefault="004E352A" w:rsidP="004E352A">
      <w:pPr>
        <w:numPr>
          <w:ilvl w:val="0"/>
          <w:numId w:val="117"/>
        </w:numPr>
        <w:ind w:right="14"/>
      </w:pPr>
      <w:r>
        <w:t xml:space="preserve">Предложения о совместной подготовке проекта документа территориального планирования или проектов документов территориального планирования должны содержать положения об организации скоординированных работ, связанных с подготовкой проекта документа </w:t>
      </w:r>
      <w:r>
        <w:lastRenderedPageBreak/>
        <w:t xml:space="preserve">территориального планирования или проектов документов территориального планирования в части их содержания, объема и сроков финансирования (часть дополнена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117"/>
        </w:numPr>
        <w:ind w:right="14"/>
      </w:pPr>
      <w:r>
        <w:t xml:space="preserve">В целях совместной подготовки проекта документа территориального планирования или проектов документов территориального планирования в соответствии с частью 2 настоящей статьи федеральные органы исполнительной власти, высшие исполнительные органы государственной власти субъектов Российской Федерации, органы местного самоуправления, получившие указанные в части 4 настоящей статьи предложения, в течение тридцати дней со дня их поступления должны направить ответ о даче согласия на совместную подготовку проекта документа территориального планирования или проектов документов территориального планирования либо о необходимости уточнения предусмотренных частью 4 настоящей статьи положений об организации скоординированных работ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117"/>
        </w:numPr>
        <w:ind w:right="14"/>
      </w:pPr>
      <w:r>
        <w:t xml:space="preserve">Отказ от совместной подготовки документов территориального планирования в установленных частью 1 настоящей статьи случаях не допускается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117"/>
        </w:numPr>
        <w:ind w:right="14"/>
      </w:pPr>
      <w:r>
        <w:t xml:space="preserve">В случае получения ответа о даче согласия на совместную подготовку проекта документа территориального планирования или проектов документов территориального планирования на основании совместного решения сторон создается комиссия по совместной подготовке проекта документа территориального планирования или проектов документов территориального планирования (далее - комиссия по совместной подготовке проектов)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117"/>
        </w:numPr>
        <w:ind w:right="14"/>
      </w:pPr>
      <w:r>
        <w:t>Комиссия по совместной подготовке проектов создается на условиях равного представительства сторон.</w:t>
      </w:r>
    </w:p>
    <w:p w:rsidR="004E352A" w:rsidRDefault="004E352A" w:rsidP="004E352A">
      <w:pPr>
        <w:numPr>
          <w:ilvl w:val="0"/>
          <w:numId w:val="117"/>
        </w:numPr>
        <w:ind w:right="14"/>
      </w:pPr>
      <w:r>
        <w:t xml:space="preserve">Комиссия по совместной подготовке проектов обеспечивает соблюдение интересов указанных в части 5 настоящей статьи органов и координацию их деятельности при подготовке проекта документа территориального планирования или проектов документов территориального планирования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117"/>
        </w:numPr>
        <w:ind w:right="14"/>
      </w:pPr>
      <w:r>
        <w:lastRenderedPageBreak/>
        <w:t xml:space="preserve">Совместная подготовка проекта документа территориального планирования или проектов документов территориального планирования должна осуществляться с учетом требований, предусмотренных статьями 11, 15, 20 и 24 настоящего Кодекса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117"/>
        </w:numPr>
        <w:ind w:right="14"/>
      </w:pPr>
      <w:r>
        <w:t xml:space="preserve">В случае, если при совместной подготовке проекта документа территориального планирования предложения о размещении объектов регионального или местного значения на территории другого субъекта Российской Федерации или территории другого муниципального образования не согласованы, вопрос о размещении таких объектов решается в судебном порядке (часть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117"/>
        </w:numPr>
        <w:ind w:right="14"/>
      </w:pPr>
      <w:r>
        <w:t>Документ территориального планирования, совместная подготовка которого осуществлялась в соответствии с настоящей статьей, утверждается органом государственной власти или органом местного самоуправления в соответствии с компетенцией, установленной статьями 11, 15, 20 и 24 настоящего Кодекса.</w:t>
      </w:r>
    </w:p>
    <w:p w:rsidR="004E352A" w:rsidRDefault="004E352A" w:rsidP="004E352A">
      <w:pPr>
        <w:numPr>
          <w:ilvl w:val="0"/>
          <w:numId w:val="117"/>
        </w:numPr>
        <w:spacing w:after="391"/>
        <w:ind w:right="14"/>
      </w:pPr>
      <w:r>
        <w:t xml:space="preserve">Порядок совместной подготовки проекта документа территориального планирования или проектов документов территориального планирования, состав, порядок создания и деятельности комиссии по совместной подготовке проектов могут устанавливаться Правительством Российской Федерации (часть в редакции, введенной в действие с 25 марта 2011 года </w:t>
      </w:r>
      <w:r>
        <w:rPr>
          <w:color w:val="0000EE"/>
          <w:u w:val="single" w:color="0000EE"/>
        </w:rPr>
        <w:t>Федеральным законом от 20 марта 2011 года N 41-ФЗ</w:t>
      </w:r>
      <w:r>
        <w:t xml:space="preserve">. </w:t>
      </w:r>
      <w:r>
        <w:rPr>
          <w:color w:val="0000EE"/>
          <w:u w:val="single" w:color="0000EE"/>
        </w:rPr>
        <w:t>Комментарий к статье 27</w:t>
      </w:r>
    </w:p>
    <w:p w:rsidR="004E352A" w:rsidRDefault="004E352A" w:rsidP="004E352A">
      <w:pPr>
        <w:spacing w:after="288" w:line="242" w:lineRule="auto"/>
        <w:ind w:left="-5" w:right="58" w:hanging="10"/>
        <w:jc w:val="left"/>
      </w:pPr>
      <w:r>
        <w:rPr>
          <w:b/>
          <w:sz w:val="36"/>
        </w:rPr>
        <w:t>Статья 28. Особенности организации и проведения общественных обсуждений, публичных слушаний по проектам генеральных планов поселений, генеральных планов городских округов</w:t>
      </w:r>
    </w:p>
    <w:p w:rsidR="004E352A" w:rsidRDefault="004E352A" w:rsidP="004E352A">
      <w:pPr>
        <w:spacing w:after="274"/>
        <w:ind w:left="-15" w:right="13" w:firstLine="0"/>
      </w:pPr>
      <w:r>
        <w:t xml:space="preserve">(Наименование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18"/>
        </w:numPr>
        <w:spacing w:after="564"/>
        <w:ind w:right="13"/>
      </w:pPr>
      <w:r>
        <w:t xml:space="preserve">Часть утратила силу - </w:t>
      </w:r>
      <w:r>
        <w:rPr>
          <w:color w:val="0000EE"/>
          <w:u w:val="single" w:color="0000EE"/>
        </w:rPr>
        <w:t>Федеральный закон от 29 декабря 2017 года N 455ФЗ</w:t>
      </w:r>
      <w:r>
        <w:t>. .</w:t>
      </w:r>
    </w:p>
    <w:p w:rsidR="004E352A" w:rsidRDefault="004E352A" w:rsidP="004E352A">
      <w:pPr>
        <w:numPr>
          <w:ilvl w:val="0"/>
          <w:numId w:val="118"/>
        </w:numPr>
        <w:spacing w:after="274"/>
        <w:ind w:right="13"/>
      </w:pPr>
      <w:r>
        <w:t xml:space="preserve">Часть утратила силу - </w:t>
      </w:r>
      <w:r>
        <w:rPr>
          <w:color w:val="0000EE"/>
          <w:u w:val="single" w:color="0000EE"/>
        </w:rPr>
        <w:t>Федеральный закон от 29 декабря 2017 года N 455ФЗ</w:t>
      </w:r>
      <w:r>
        <w:t>. .</w:t>
      </w:r>
    </w:p>
    <w:p w:rsidR="004E352A" w:rsidRDefault="004E352A" w:rsidP="004E352A">
      <w:pPr>
        <w:numPr>
          <w:ilvl w:val="0"/>
          <w:numId w:val="118"/>
        </w:numPr>
        <w:spacing w:after="0"/>
        <w:ind w:right="13"/>
      </w:pPr>
      <w:r>
        <w:lastRenderedPageBreak/>
        <w:t>Общественные обсуждения или публичные слушания по проектам генеральных планов поселений, генеральных планов городских округов и по проектам, предусматривающим внесение изменений в генеральные планы поселений, генеральные планы городских округов (далее в настоящей статье общественные обсуждения или публичные слушания), проводятся в каждом населенном пункте муниципального образования.</w:t>
      </w:r>
    </w:p>
    <w:p w:rsidR="004E352A" w:rsidRDefault="004E352A" w:rsidP="004E352A">
      <w:pPr>
        <w:spacing w:after="564"/>
        <w:ind w:left="-15" w:right="13"/>
      </w:pPr>
      <w:r>
        <w:t xml:space="preserve">(Часть в редакции, введенной в действие с 25 марта 2011 года </w:t>
      </w:r>
      <w:r>
        <w:rPr>
          <w:color w:val="0000EE"/>
          <w:u w:val="single" w:color="0000EE"/>
        </w:rPr>
        <w:t>Федеральным законом от 20 марта 2011 года N 41-ФЗ</w:t>
      </w:r>
      <w:r>
        <w:t xml:space="preserve">;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18"/>
        </w:numPr>
        <w:spacing w:after="0"/>
        <w:ind w:right="13"/>
      </w:pPr>
      <w:r>
        <w:t>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18"/>
        </w:numPr>
        <w:spacing w:after="274"/>
        <w:ind w:right="13"/>
      </w:pPr>
      <w:r>
        <w:t xml:space="preserve">Часть утратила силу - </w:t>
      </w:r>
      <w:r>
        <w:rPr>
          <w:color w:val="0000EE"/>
          <w:u w:val="single" w:color="0000EE"/>
        </w:rPr>
        <w:t>Федеральный закон от 29 декабря 2017 года N 455ФЗ</w:t>
      </w:r>
      <w:r>
        <w:t>. .</w:t>
      </w:r>
    </w:p>
    <w:p w:rsidR="004E352A" w:rsidRDefault="004E352A" w:rsidP="004E352A">
      <w:pPr>
        <w:numPr>
          <w:ilvl w:val="0"/>
          <w:numId w:val="118"/>
        </w:numPr>
        <w:spacing w:after="274"/>
        <w:ind w:right="13"/>
      </w:pPr>
      <w:r>
        <w:t xml:space="preserve">Часть утратила силу - </w:t>
      </w:r>
      <w:r>
        <w:rPr>
          <w:color w:val="0000EE"/>
          <w:u w:val="single" w:color="0000EE"/>
        </w:rPr>
        <w:t>Федеральный закон от 29 декабря 2017 года N 455ФЗ</w:t>
      </w:r>
      <w:r>
        <w:t>..</w:t>
      </w:r>
    </w:p>
    <w:p w:rsidR="004E352A" w:rsidRDefault="004E352A" w:rsidP="004E352A">
      <w:pPr>
        <w:numPr>
          <w:ilvl w:val="0"/>
          <w:numId w:val="118"/>
        </w:numPr>
        <w:spacing w:after="274"/>
        <w:ind w:right="13"/>
      </w:pPr>
      <w:r>
        <w:t xml:space="preserve">Часть утратила силу - </w:t>
      </w:r>
      <w:r>
        <w:rPr>
          <w:color w:val="0000EE"/>
          <w:u w:val="single" w:color="0000EE"/>
        </w:rPr>
        <w:t>Федеральный закон от 29 декабря 2017 года N 455ФЗ</w:t>
      </w:r>
      <w:r>
        <w:t>..</w:t>
      </w:r>
    </w:p>
    <w:p w:rsidR="004E352A" w:rsidRDefault="004E352A" w:rsidP="004E352A">
      <w:pPr>
        <w:numPr>
          <w:ilvl w:val="0"/>
          <w:numId w:val="118"/>
        </w:numPr>
        <w:spacing w:after="0"/>
        <w:ind w:right="13"/>
      </w:pPr>
      <w:r>
        <w:t>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w:t>
      </w:r>
    </w:p>
    <w:p w:rsidR="004E352A" w:rsidRDefault="004E352A" w:rsidP="004E352A">
      <w:pPr>
        <w:spacing w:after="0"/>
        <w:ind w:left="-15" w:right="14" w:firstLine="0"/>
      </w:pPr>
      <w:r>
        <w:t>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18"/>
        </w:numPr>
        <w:spacing w:after="0"/>
        <w:ind w:right="13"/>
      </w:pPr>
      <w:r>
        <w:t>Глава местной администрации с учетом заключения о результатах общественных обсуждений или публичных слушаний принимает решение:</w:t>
      </w:r>
    </w:p>
    <w:p w:rsidR="004E352A" w:rsidRDefault="004E352A" w:rsidP="004E352A">
      <w:pPr>
        <w:spacing w:after="274"/>
        <w:ind w:left="-15" w:right="13"/>
      </w:pPr>
      <w:r>
        <w:t xml:space="preserve">(Абзац в редакции, введенной в действие с 30 декабря 2008 года </w:t>
      </w:r>
      <w:r>
        <w:rPr>
          <w:color w:val="0000EE"/>
          <w:u w:val="single" w:color="0000EE"/>
        </w:rPr>
        <w:t>Федеральным законом от 25 декабря 2008 года N 281-ФЗ</w:t>
      </w:r>
      <w:r>
        <w:t xml:space="preserve">; в редакции, </w:t>
      </w:r>
      <w:r>
        <w:lastRenderedPageBreak/>
        <w:t xml:space="preserve">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19"/>
        </w:numPr>
        <w:ind w:right="14"/>
      </w:pPr>
      <w:r>
        <w:t>о согласии с проектом генерального плана и направлении его в представительный орган муниципального образования;</w:t>
      </w:r>
    </w:p>
    <w:p w:rsidR="004E352A" w:rsidRDefault="004E352A" w:rsidP="004E352A">
      <w:pPr>
        <w:numPr>
          <w:ilvl w:val="0"/>
          <w:numId w:val="119"/>
        </w:numPr>
        <w:spacing w:after="0"/>
        <w:ind w:right="14"/>
      </w:pPr>
      <w:r>
        <w:t>об отклонении проекта генерального плана и о направлении его на доработку.</w:t>
      </w:r>
    </w:p>
    <w:p w:rsidR="004E352A" w:rsidRDefault="004E352A" w:rsidP="004E352A">
      <w:pPr>
        <w:spacing w:after="389"/>
        <w:ind w:left="480" w:right="13" w:firstLine="0"/>
      </w:pPr>
      <w:r>
        <w:rPr>
          <w:color w:val="0000EE"/>
          <w:u w:val="single" w:color="0000EE"/>
        </w:rPr>
        <w:t>Комментарий к статье 28</w:t>
      </w:r>
    </w:p>
    <w:p w:rsidR="004E352A" w:rsidRDefault="004E352A" w:rsidP="004E352A">
      <w:pPr>
        <w:spacing w:line="250" w:lineRule="auto"/>
        <w:ind w:left="-5" w:right="16" w:hanging="10"/>
      </w:pPr>
      <w:r>
        <w:rPr>
          <w:b/>
          <w:sz w:val="36"/>
        </w:rPr>
        <w:t>Статья 29. Государственная экспертиза проектов документов территориального планирования</w:t>
      </w:r>
    </w:p>
    <w:p w:rsidR="004E352A" w:rsidRDefault="004E352A" w:rsidP="004E352A">
      <w:pPr>
        <w:spacing w:after="506"/>
        <w:ind w:left="-15" w:right="13" w:firstLine="0"/>
      </w:pPr>
      <w:r>
        <w:t xml:space="preserve">(статья утратила силу с 25 марта 2011 года - </w:t>
      </w:r>
      <w:r>
        <w:rPr>
          <w:color w:val="0000EE"/>
          <w:u w:val="single" w:color="0000EE"/>
        </w:rPr>
        <w:t>Федеральный закон от 20 марта 2011 года N 41-ФЗ</w:t>
      </w:r>
      <w:r>
        <w:t>.)</w:t>
      </w:r>
    </w:p>
    <w:p w:rsidR="004E352A" w:rsidRDefault="004E352A" w:rsidP="004E352A">
      <w:pPr>
        <w:spacing w:after="197" w:line="251" w:lineRule="auto"/>
        <w:ind w:left="-5" w:right="126" w:hanging="10"/>
        <w:jc w:val="left"/>
      </w:pPr>
      <w:r>
        <w:rPr>
          <w:b/>
          <w:sz w:val="46"/>
        </w:rPr>
        <w:t>Глава 3_1. Нормативы градостроительного проектирования (статьи с 29_1 по 29_4)</w:t>
      </w:r>
    </w:p>
    <w:p w:rsidR="004E352A" w:rsidRDefault="004E352A" w:rsidP="004E352A">
      <w:pPr>
        <w:spacing w:after="391"/>
        <w:ind w:left="-15" w:right="13" w:firstLine="0"/>
      </w:pPr>
      <w:r>
        <w:t xml:space="preserve">(Глава дополнительно включена </w:t>
      </w:r>
      <w:r>
        <w:rPr>
          <w:color w:val="0000EE"/>
          <w:u w:val="single" w:color="0000EE"/>
        </w:rPr>
        <w:t>Федеральный закон от 5 мая 2014 года N 131ФЗ</w:t>
      </w:r>
      <w:r>
        <w:t>)</w:t>
      </w:r>
    </w:p>
    <w:p w:rsidR="004E352A" w:rsidRDefault="004E352A" w:rsidP="004E352A">
      <w:pPr>
        <w:spacing w:after="561" w:line="250" w:lineRule="auto"/>
        <w:ind w:left="-5" w:right="16" w:hanging="10"/>
      </w:pPr>
      <w:r>
        <w:rPr>
          <w:b/>
          <w:sz w:val="36"/>
        </w:rPr>
        <w:t>Статья 29_1. Нормативы градостроительного проектирования</w:t>
      </w:r>
    </w:p>
    <w:p w:rsidR="004E352A" w:rsidRDefault="004E352A" w:rsidP="004E352A">
      <w:pPr>
        <w:ind w:left="384" w:right="14" w:firstLine="0"/>
      </w:pPr>
      <w:r>
        <w:t>1. Нормативы градостроительного проектирования подразделяются на:</w:t>
      </w:r>
    </w:p>
    <w:p w:rsidR="004E352A" w:rsidRDefault="004E352A" w:rsidP="004E352A">
      <w:pPr>
        <w:numPr>
          <w:ilvl w:val="0"/>
          <w:numId w:val="120"/>
        </w:numPr>
        <w:ind w:right="14"/>
      </w:pPr>
      <w:r>
        <w:t>региональные нормативы градостроительного проектирования;</w:t>
      </w:r>
    </w:p>
    <w:p w:rsidR="004E352A" w:rsidRDefault="004E352A" w:rsidP="004E352A">
      <w:pPr>
        <w:numPr>
          <w:ilvl w:val="0"/>
          <w:numId w:val="120"/>
        </w:numPr>
        <w:ind w:right="14"/>
      </w:pPr>
      <w:r>
        <w:t>местные нормативы градостроительного проектирования, которые включают в себя:</w:t>
      </w:r>
    </w:p>
    <w:p w:rsidR="004E352A" w:rsidRDefault="004E352A" w:rsidP="004E352A">
      <w:pPr>
        <w:ind w:left="384" w:right="14" w:firstLine="0"/>
      </w:pPr>
      <w:r>
        <w:t>а) нормативы градостроительного проектирования муниципального района;</w:t>
      </w:r>
    </w:p>
    <w:p w:rsidR="004E352A" w:rsidRDefault="004E352A" w:rsidP="004E352A">
      <w:pPr>
        <w:ind w:left="384" w:right="14" w:firstLine="0"/>
      </w:pPr>
      <w:r>
        <w:t>б) нормативы градостроительного проектирования поселения;</w:t>
      </w:r>
    </w:p>
    <w:p w:rsidR="004E352A" w:rsidRDefault="004E352A" w:rsidP="004E352A">
      <w:pPr>
        <w:ind w:left="384" w:right="14" w:firstLine="0"/>
      </w:pPr>
      <w:r>
        <w:t>в) нормативы градостроительного проектирования городского округа.</w:t>
      </w:r>
    </w:p>
    <w:p w:rsidR="004E352A" w:rsidRDefault="004E352A" w:rsidP="004E352A">
      <w:pPr>
        <w:spacing w:after="0"/>
        <w:ind w:left="-15" w:right="14"/>
      </w:pPr>
      <w:r>
        <w:t xml:space="preserve">2. Органы исполнительной власти субъектов Российской Федерации обеспечивают систематизацию нормативов градостроительного </w:t>
      </w:r>
      <w:r>
        <w:lastRenderedPageBreak/>
        <w:t>проектирования по видам объектов регионального значения и объектов местного значения в порядке, установленном законами субъектов Российской Федерации.</w:t>
      </w:r>
    </w:p>
    <w:p w:rsidR="004E352A" w:rsidRDefault="004E352A" w:rsidP="004E352A">
      <w:pPr>
        <w:spacing w:after="390"/>
        <w:ind w:left="480" w:right="13" w:firstLine="0"/>
      </w:pPr>
      <w:r>
        <w:rPr>
          <w:color w:val="0000EE"/>
          <w:u w:val="single" w:color="0000EE"/>
        </w:rPr>
        <w:t>Комментарий к статье 29_1</w:t>
      </w:r>
    </w:p>
    <w:p w:rsidR="004E352A" w:rsidRDefault="004E352A" w:rsidP="004E352A">
      <w:pPr>
        <w:spacing w:after="561" w:line="250" w:lineRule="auto"/>
        <w:ind w:left="-5" w:right="16" w:hanging="10"/>
      </w:pPr>
      <w:r>
        <w:rPr>
          <w:b/>
          <w:sz w:val="36"/>
        </w:rPr>
        <w:t>Статья 29_2. Содержание нормативов градостроительного проектирования</w:t>
      </w:r>
    </w:p>
    <w:p w:rsidR="004E352A" w:rsidRDefault="004E352A" w:rsidP="004E352A">
      <w:pPr>
        <w:numPr>
          <w:ilvl w:val="0"/>
          <w:numId w:val="121"/>
        </w:numPr>
        <w:ind w:right="14"/>
      </w:pPr>
      <w:r>
        <w:t>Региональные нормативы градостроительного проектирования устанавливают совокупность расчетных показателей минимально допустимого уровня обеспеченности объектами регионального значения, относящимися к областям, указанным в части 3 статьи 14 настоящего Кодекса,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4E352A" w:rsidRDefault="004E352A" w:rsidP="004E352A">
      <w:pPr>
        <w:numPr>
          <w:ilvl w:val="0"/>
          <w:numId w:val="121"/>
        </w:numPr>
        <w:ind w:right="14"/>
      </w:pPr>
      <w:r>
        <w:t>Региональные нормативы градостроительного проектирования могут устанавливать предельные значения расчетных показателей минимально допустимого уровня обеспеченности объектами местного значения, предусмотренными частями 3 и 4 настоящей статьи,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4E352A" w:rsidRDefault="004E352A" w:rsidP="004E352A">
      <w:pPr>
        <w:numPr>
          <w:ilvl w:val="0"/>
          <w:numId w:val="121"/>
        </w:numPr>
        <w:ind w:right="14"/>
      </w:pPr>
      <w:r>
        <w:t>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настоящего Кодекса,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w:t>
      </w:r>
    </w:p>
    <w:p w:rsidR="004E352A" w:rsidRDefault="004E352A" w:rsidP="004E352A">
      <w:pPr>
        <w:numPr>
          <w:ilvl w:val="0"/>
          <w:numId w:val="121"/>
        </w:numPr>
        <w:ind w:right="14"/>
      </w:pPr>
      <w:r>
        <w:t xml:space="preserve">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настоящего Кодекса, объектами благоустройства территории, иными объектами местного значения поселения, городского округа населения поселения, городского округа и расчетных показателей </w:t>
      </w:r>
      <w:r>
        <w:lastRenderedPageBreak/>
        <w:t>максимально допустимого уровня территориальной доступности таких объектов для населения поселения, городского округа.</w:t>
      </w:r>
    </w:p>
    <w:p w:rsidR="004E352A" w:rsidRDefault="004E352A" w:rsidP="004E352A">
      <w:pPr>
        <w:numPr>
          <w:ilvl w:val="0"/>
          <w:numId w:val="121"/>
        </w:numPr>
        <w:ind w:right="14"/>
      </w:pPr>
      <w:r>
        <w:t>Нормативы градостроительного проектирования включают в себя:</w:t>
      </w:r>
    </w:p>
    <w:p w:rsidR="004E352A" w:rsidRDefault="004E352A" w:rsidP="004E352A">
      <w:pPr>
        <w:numPr>
          <w:ilvl w:val="0"/>
          <w:numId w:val="122"/>
        </w:numPr>
        <w:ind w:right="14"/>
      </w:pPr>
      <w:r>
        <w:t>основную часть (расчетные показатели минимально допустимого уровня обеспеченности объектами, предусмотренными частями 1, 3 и 4 настоящей статьи, населения субъекта Российской Федерации, муниципального образования и расчетные показатели максимально допустимого уровня территориальной доступности таких объектов для населения субъекта Российской Федерации, муниципального образования);</w:t>
      </w:r>
    </w:p>
    <w:p w:rsidR="004E352A" w:rsidRDefault="004E352A" w:rsidP="004E352A">
      <w:pPr>
        <w:numPr>
          <w:ilvl w:val="0"/>
          <w:numId w:val="122"/>
        </w:numPr>
        <w:ind w:right="14"/>
      </w:pPr>
      <w:r>
        <w:t>материалы по обоснованию расчетных показателей, содержащихся в основной части нормативов градостроительного проектирования;</w:t>
      </w:r>
    </w:p>
    <w:p w:rsidR="004E352A" w:rsidRDefault="004E352A" w:rsidP="004E352A">
      <w:pPr>
        <w:numPr>
          <w:ilvl w:val="0"/>
          <w:numId w:val="122"/>
        </w:numPr>
        <w:spacing w:after="391"/>
        <w:ind w:right="14"/>
      </w:pPr>
      <w:r>
        <w:t xml:space="preserve">правила и область применения расчетных показателей, содержащихся в основной части нормативов градостроительного проектирования. </w:t>
      </w:r>
      <w:r>
        <w:rPr>
          <w:color w:val="0000EE"/>
          <w:u w:val="single" w:color="0000EE"/>
        </w:rPr>
        <w:t>Комментарий к статье 29_2</w:t>
      </w:r>
    </w:p>
    <w:p w:rsidR="004E352A" w:rsidRDefault="004E352A" w:rsidP="004E352A">
      <w:pPr>
        <w:spacing w:after="561" w:line="250" w:lineRule="auto"/>
        <w:ind w:left="-5" w:right="16" w:hanging="10"/>
      </w:pPr>
      <w:r>
        <w:rPr>
          <w:b/>
          <w:sz w:val="36"/>
        </w:rPr>
        <w:t>Статья 29_3. Подготовка и утверждение региональных нормативов градостроительного проектирования</w:t>
      </w:r>
    </w:p>
    <w:p w:rsidR="004E352A" w:rsidRDefault="004E352A" w:rsidP="004E352A">
      <w:pPr>
        <w:numPr>
          <w:ilvl w:val="0"/>
          <w:numId w:val="123"/>
        </w:numPr>
        <w:ind w:right="14"/>
      </w:pPr>
      <w:r>
        <w:t>Региональные нормативы градостроительного проектирования и внесенные изменения в региональные нормативы градостроительного проектирования утверждаются исполнительным органом государственной власти субъекта Российской Федерации.</w:t>
      </w:r>
    </w:p>
    <w:p w:rsidR="004E352A" w:rsidRDefault="004E352A" w:rsidP="004E352A">
      <w:pPr>
        <w:numPr>
          <w:ilvl w:val="0"/>
          <w:numId w:val="123"/>
        </w:numPr>
        <w:ind w:right="14"/>
      </w:pPr>
      <w:r>
        <w:t>Расчетные показатели минимально допустимого уровня обеспеченности объектами регионального значения населения субъекта Российской Федерации и расчетные показатели максимально допустимого уровня территориальной доступности таких объектов для населения субъекта Российской Федерации могут быть утверждены в отношении одного или нескольких видов объектов, указанных в части 1 статьи 29_2 настоящего Кодекса.</w:t>
      </w:r>
    </w:p>
    <w:p w:rsidR="004E352A" w:rsidRDefault="004E352A" w:rsidP="004E352A">
      <w:pPr>
        <w:numPr>
          <w:ilvl w:val="0"/>
          <w:numId w:val="123"/>
        </w:numPr>
        <w:ind w:right="14"/>
      </w:pPr>
      <w:r>
        <w:t>Подготовка региональных нормативов градостроительного проектирования осуществляется с учетом:</w:t>
      </w:r>
    </w:p>
    <w:p w:rsidR="004E352A" w:rsidRDefault="004E352A" w:rsidP="004E352A">
      <w:pPr>
        <w:numPr>
          <w:ilvl w:val="0"/>
          <w:numId w:val="124"/>
        </w:numPr>
        <w:ind w:right="14"/>
      </w:pPr>
      <w:r>
        <w:t>административно-территориального устройства субъекта Российской Федерации;</w:t>
      </w:r>
    </w:p>
    <w:p w:rsidR="004E352A" w:rsidRDefault="004E352A" w:rsidP="004E352A">
      <w:pPr>
        <w:numPr>
          <w:ilvl w:val="0"/>
          <w:numId w:val="124"/>
        </w:numPr>
        <w:ind w:right="14"/>
      </w:pPr>
      <w:r>
        <w:lastRenderedPageBreak/>
        <w:t>социально-демографического состава и плотности населения муниципальных образований на территориях, расположенных в границах субъекта Российской Федерации;</w:t>
      </w:r>
    </w:p>
    <w:p w:rsidR="004E352A" w:rsidRDefault="004E352A" w:rsidP="004E352A">
      <w:pPr>
        <w:numPr>
          <w:ilvl w:val="0"/>
          <w:numId w:val="124"/>
        </w:numPr>
        <w:ind w:right="14"/>
      </w:pPr>
      <w:r>
        <w:t>природно-климатических условий субъекта Российской Федерации;</w:t>
      </w:r>
    </w:p>
    <w:p w:rsidR="004E352A" w:rsidRDefault="004E352A" w:rsidP="004E352A">
      <w:pPr>
        <w:numPr>
          <w:ilvl w:val="0"/>
          <w:numId w:val="124"/>
        </w:numPr>
        <w:ind w:right="14"/>
      </w:pPr>
      <w:r>
        <w:t>стратегии социально-экономического развития субъекта Российской Федерации;</w:t>
      </w:r>
    </w:p>
    <w:p w:rsidR="004E352A" w:rsidRDefault="004E352A" w:rsidP="004E352A">
      <w:pPr>
        <w:numPr>
          <w:ilvl w:val="0"/>
          <w:numId w:val="124"/>
        </w:numPr>
        <w:ind w:right="14"/>
      </w:pPr>
      <w:r>
        <w:t>программы социально-экономического развития субъекта Российской Федерации;</w:t>
      </w:r>
    </w:p>
    <w:p w:rsidR="004E352A" w:rsidRDefault="004E352A" w:rsidP="004E352A">
      <w:pPr>
        <w:numPr>
          <w:ilvl w:val="0"/>
          <w:numId w:val="124"/>
        </w:numPr>
        <w:ind w:right="14"/>
      </w:pPr>
      <w:r>
        <w:t>прогноза социально-экономического развития субъекта Российской Федерации;</w:t>
      </w:r>
    </w:p>
    <w:p w:rsidR="004E352A" w:rsidRDefault="004E352A" w:rsidP="004E352A">
      <w:pPr>
        <w:numPr>
          <w:ilvl w:val="0"/>
          <w:numId w:val="124"/>
        </w:numPr>
        <w:ind w:right="14"/>
      </w:pPr>
      <w:r>
        <w:t>предложений органов местного самоуправления муниципальных образований, расположенных в границах субъекта Российской Федерации, и заинтересованных лиц.</w:t>
      </w:r>
    </w:p>
    <w:p w:rsidR="004E352A" w:rsidRDefault="004E352A" w:rsidP="004E352A">
      <w:pPr>
        <w:numPr>
          <w:ilvl w:val="0"/>
          <w:numId w:val="125"/>
        </w:numPr>
        <w:ind w:right="14"/>
      </w:pPr>
      <w:r>
        <w:t>Проект региональных нормативов градостроительного проектирования подлежит размещению на официальном сайте субъекта Российской Федерации в сети "Интернет" (при наличии официального сайта субъекта Российской Федерации) не менее чем за два месяца до их утверждения.</w:t>
      </w:r>
    </w:p>
    <w:p w:rsidR="004E352A" w:rsidRDefault="004E352A" w:rsidP="004E352A">
      <w:pPr>
        <w:numPr>
          <w:ilvl w:val="0"/>
          <w:numId w:val="125"/>
        </w:numPr>
        <w:ind w:right="14"/>
      </w:pPr>
      <w:r>
        <w:t>Утвержденные региональные нормативы градостроительного проектирования подлежат опубликованию в печатных средствах массовой информации, установленных для официального опубликования правовых актов органов государственной власти субъекта Российской Федерации, а также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E352A" w:rsidRDefault="004E352A" w:rsidP="004E352A">
      <w:pPr>
        <w:numPr>
          <w:ilvl w:val="0"/>
          <w:numId w:val="125"/>
        </w:numPr>
        <w:spacing w:after="0"/>
        <w:ind w:right="14"/>
      </w:pPr>
      <w:r>
        <w:t>Порядок подготовки, утверждения и изменения региональных нормативов градостроительного проектирования устанавливается законом субъекта Российской Федерации с учетом положений настоящего Кодекса.</w:t>
      </w:r>
    </w:p>
    <w:p w:rsidR="004E352A" w:rsidRDefault="004E352A" w:rsidP="004E352A">
      <w:pPr>
        <w:spacing w:after="390"/>
        <w:ind w:left="480" w:right="13" w:firstLine="0"/>
      </w:pPr>
      <w:r>
        <w:rPr>
          <w:color w:val="0000EE"/>
          <w:u w:val="single" w:color="0000EE"/>
        </w:rPr>
        <w:t>Комментарий к статье 29_3</w:t>
      </w:r>
    </w:p>
    <w:p w:rsidR="004E352A" w:rsidRDefault="004E352A" w:rsidP="004E352A">
      <w:pPr>
        <w:spacing w:after="0" w:line="250" w:lineRule="auto"/>
        <w:ind w:left="-5" w:right="16" w:hanging="10"/>
      </w:pPr>
      <w:r>
        <w:rPr>
          <w:b/>
          <w:sz w:val="36"/>
        </w:rPr>
        <w:t>Статья 29_4. Подготовка и утверждение местных нормативов градостроительного проектирования</w:t>
      </w:r>
    </w:p>
    <w:p w:rsidR="004E352A" w:rsidRDefault="004E352A" w:rsidP="004E352A">
      <w:pPr>
        <w:numPr>
          <w:ilvl w:val="0"/>
          <w:numId w:val="126"/>
        </w:numPr>
        <w:ind w:right="14"/>
      </w:pPr>
      <w:r>
        <w:t>Местные нормативы градостроительного проектирования и внесенные изменения в местные нормативы градостроительного проектирования утверждаются представительным органом местного самоуправления.</w:t>
      </w:r>
    </w:p>
    <w:p w:rsidR="004E352A" w:rsidRDefault="004E352A" w:rsidP="004E352A">
      <w:pPr>
        <w:numPr>
          <w:ilvl w:val="0"/>
          <w:numId w:val="126"/>
        </w:numPr>
        <w:ind w:right="14"/>
      </w:pPr>
      <w:r>
        <w:lastRenderedPageBreak/>
        <w:t>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29_2 настоящего Кодекса, населения муниципальных образований, расчетные показатели минимально допустимого уровня обеспеченности такими объектами населения муниципальных образований, устанавливаемые местными нормативами градостроительного проектирования, не могут быть ниже этих предельных значений.</w:t>
      </w:r>
    </w:p>
    <w:p w:rsidR="004E352A" w:rsidRDefault="004E352A" w:rsidP="004E352A">
      <w:pPr>
        <w:numPr>
          <w:ilvl w:val="0"/>
          <w:numId w:val="126"/>
        </w:numPr>
        <w:ind w:right="14"/>
      </w:pPr>
      <w:r>
        <w:t>В случае, если в региональных нормативах градостроительного проектирования установлены предельные значения расчетных показателей максимально допустимого уровня территориальной доступности объектов местного значения, предусмотренных частями 3 и 4 статьи 29_2 настоящего Кодекса, для населения муниципальных образований, расчетные показатели максимально допустимого уровня территориальной доступности таких объектов для населения муниципальных образований не могут превышать эти предельные значения.</w:t>
      </w:r>
    </w:p>
    <w:p w:rsidR="004E352A" w:rsidRDefault="004E352A" w:rsidP="004E352A">
      <w:pPr>
        <w:numPr>
          <w:ilvl w:val="0"/>
          <w:numId w:val="126"/>
        </w:numPr>
        <w:ind w:right="14"/>
      </w:pPr>
      <w:r>
        <w:t>Расчетные показатели минимально допустимого уровня обеспеченности объектами местного значения муниципального района, поселения, городского округа населения данных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муниципального района, поселения, городского округа могут быть утверждены в отношении одного или нескольких видов объектов, предусмотренных частями 3 и 4 статьи 29_2 настоящего Кодекса.</w:t>
      </w:r>
    </w:p>
    <w:p w:rsidR="004E352A" w:rsidRDefault="004E352A" w:rsidP="004E352A">
      <w:pPr>
        <w:numPr>
          <w:ilvl w:val="0"/>
          <w:numId w:val="126"/>
        </w:numPr>
        <w:ind w:right="14"/>
      </w:pPr>
      <w:r>
        <w:t>Подготовка местных нормативов градостроительного проектирования осуществляется с учетом:</w:t>
      </w:r>
    </w:p>
    <w:p w:rsidR="004E352A" w:rsidRDefault="004E352A" w:rsidP="004E352A">
      <w:pPr>
        <w:numPr>
          <w:ilvl w:val="0"/>
          <w:numId w:val="127"/>
        </w:numPr>
        <w:ind w:right="14"/>
      </w:pPr>
      <w:r>
        <w:t>социально-демографического состава и плотности населения на территории муниципального образования;</w:t>
      </w:r>
    </w:p>
    <w:p w:rsidR="004E352A" w:rsidRDefault="004E352A" w:rsidP="004E352A">
      <w:pPr>
        <w:numPr>
          <w:ilvl w:val="0"/>
          <w:numId w:val="127"/>
        </w:numPr>
        <w:ind w:right="14"/>
      </w:pPr>
      <w:r>
        <w:t>планов и программ комплексного социально-экономического развития муниципального образования;</w:t>
      </w:r>
    </w:p>
    <w:p w:rsidR="004E352A" w:rsidRDefault="004E352A" w:rsidP="004E352A">
      <w:pPr>
        <w:numPr>
          <w:ilvl w:val="0"/>
          <w:numId w:val="127"/>
        </w:numPr>
        <w:spacing w:after="3" w:line="262" w:lineRule="auto"/>
        <w:ind w:right="14"/>
      </w:pPr>
      <w:r>
        <w:t>предложений органов местного самоуправления и заинтересованных лиц.</w:t>
      </w:r>
    </w:p>
    <w:p w:rsidR="004E352A" w:rsidRDefault="004E352A" w:rsidP="004E352A">
      <w:pPr>
        <w:numPr>
          <w:ilvl w:val="0"/>
          <w:numId w:val="128"/>
        </w:numPr>
        <w:ind w:right="14"/>
      </w:pPr>
      <w:r>
        <w:t xml:space="preserve">Проект местных нормативов градостроительного проектирования подлежит размещению на официальном сайте органа местного самоуправления в сети "Интернет" (при наличии официального сайта </w:t>
      </w:r>
      <w:r>
        <w:lastRenderedPageBreak/>
        <w:t>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два месяца до их утверждения.</w:t>
      </w:r>
    </w:p>
    <w:p w:rsidR="004E352A" w:rsidRDefault="004E352A" w:rsidP="004E352A">
      <w:pPr>
        <w:numPr>
          <w:ilvl w:val="0"/>
          <w:numId w:val="128"/>
        </w:numPr>
        <w:ind w:right="14"/>
      </w:pPr>
      <w:r>
        <w:t>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E352A" w:rsidRDefault="004E352A" w:rsidP="004E352A">
      <w:pPr>
        <w:numPr>
          <w:ilvl w:val="0"/>
          <w:numId w:val="128"/>
        </w:numPr>
        <w:spacing w:after="0"/>
        <w:ind w:right="14"/>
      </w:pPr>
      <w:r>
        <w:t>Порядок подготовки, утверждения местных нормативов градостроительного проектирования и внесения изменений в них устанавливается муниципальными правовыми актами с учетом положений настоящего Кодекса.</w:t>
      </w:r>
    </w:p>
    <w:p w:rsidR="004E352A" w:rsidRDefault="004E352A" w:rsidP="004E352A">
      <w:pPr>
        <w:spacing w:after="505"/>
        <w:ind w:left="480" w:right="13" w:firstLine="0"/>
      </w:pPr>
      <w:r>
        <w:rPr>
          <w:color w:val="0000EE"/>
          <w:u w:val="single" w:color="0000EE"/>
        </w:rPr>
        <w:t>Комментарий к статье 29_4</w:t>
      </w:r>
    </w:p>
    <w:p w:rsidR="004E352A" w:rsidRDefault="004E352A" w:rsidP="004E352A">
      <w:pPr>
        <w:spacing w:after="254" w:line="251" w:lineRule="auto"/>
        <w:ind w:left="-5" w:right="126" w:hanging="10"/>
        <w:jc w:val="left"/>
      </w:pPr>
      <w:r>
        <w:rPr>
          <w:b/>
          <w:sz w:val="46"/>
        </w:rPr>
        <w:t>Глава 4. Градостроительное зонирование (статьи с 30 по 40)</w:t>
      </w:r>
    </w:p>
    <w:p w:rsidR="004E352A" w:rsidRDefault="004E352A" w:rsidP="004E352A">
      <w:pPr>
        <w:spacing w:after="561" w:line="250" w:lineRule="auto"/>
        <w:ind w:left="-5" w:right="16" w:hanging="10"/>
      </w:pPr>
      <w:r>
        <w:rPr>
          <w:b/>
          <w:sz w:val="36"/>
        </w:rPr>
        <w:t>Статья 30. Правила землепользования и застройки</w:t>
      </w:r>
    </w:p>
    <w:p w:rsidR="004E352A" w:rsidRDefault="004E352A" w:rsidP="004E352A">
      <w:pPr>
        <w:ind w:left="384" w:right="14" w:firstLine="0"/>
      </w:pPr>
      <w:r>
        <w:t>1. Правила землепользования и застройки разрабатываются в целях:</w:t>
      </w:r>
    </w:p>
    <w:p w:rsidR="004E352A" w:rsidRDefault="004E352A" w:rsidP="004E352A">
      <w:pPr>
        <w:numPr>
          <w:ilvl w:val="0"/>
          <w:numId w:val="129"/>
        </w:numPr>
        <w:ind w:right="14"/>
      </w:pPr>
      <w:r>
        <w:t>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4E352A" w:rsidRDefault="004E352A" w:rsidP="004E352A">
      <w:pPr>
        <w:numPr>
          <w:ilvl w:val="0"/>
          <w:numId w:val="129"/>
        </w:numPr>
        <w:ind w:right="14"/>
      </w:pPr>
      <w:r>
        <w:t>создания условий для планировки территорий муниципальных образований;</w:t>
      </w:r>
    </w:p>
    <w:p w:rsidR="004E352A" w:rsidRDefault="004E352A" w:rsidP="004E352A">
      <w:pPr>
        <w:numPr>
          <w:ilvl w:val="0"/>
          <w:numId w:val="129"/>
        </w:numPr>
        <w:ind w:right="14"/>
      </w:pPr>
      <w:r>
        <w:t>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4E352A" w:rsidRDefault="004E352A" w:rsidP="004E352A">
      <w:pPr>
        <w:numPr>
          <w:ilvl w:val="0"/>
          <w:numId w:val="129"/>
        </w:numPr>
        <w:ind w:right="14"/>
      </w:pPr>
      <w:r>
        <w:t>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4E352A" w:rsidRDefault="004E352A" w:rsidP="004E352A">
      <w:pPr>
        <w:ind w:left="384" w:right="14" w:firstLine="0"/>
      </w:pPr>
      <w:r>
        <w:t>2. Правила землепользования и застройки включают в себя:</w:t>
      </w:r>
    </w:p>
    <w:p w:rsidR="004E352A" w:rsidRDefault="004E352A" w:rsidP="004E352A">
      <w:pPr>
        <w:numPr>
          <w:ilvl w:val="0"/>
          <w:numId w:val="130"/>
        </w:numPr>
        <w:ind w:right="14" w:hanging="326"/>
      </w:pPr>
      <w:r>
        <w:t>порядок их применения и внесения изменений в указанные правила;</w:t>
      </w:r>
    </w:p>
    <w:p w:rsidR="004E352A" w:rsidRDefault="004E352A" w:rsidP="004E352A">
      <w:pPr>
        <w:numPr>
          <w:ilvl w:val="0"/>
          <w:numId w:val="130"/>
        </w:numPr>
        <w:ind w:right="14" w:hanging="326"/>
      </w:pPr>
      <w:r>
        <w:lastRenderedPageBreak/>
        <w:t>карту градостроительного зонирования;</w:t>
      </w:r>
    </w:p>
    <w:p w:rsidR="004E352A" w:rsidRDefault="004E352A" w:rsidP="004E352A">
      <w:pPr>
        <w:numPr>
          <w:ilvl w:val="0"/>
          <w:numId w:val="130"/>
        </w:numPr>
        <w:ind w:right="14" w:hanging="326"/>
      </w:pPr>
      <w:r>
        <w:t>градостроительные регламенты.</w:t>
      </w:r>
    </w:p>
    <w:p w:rsidR="004E352A" w:rsidRDefault="004E352A" w:rsidP="004E352A">
      <w:pPr>
        <w:ind w:left="-15" w:right="14"/>
      </w:pPr>
      <w:r>
        <w:t>3. Порядок применения правил землепользования и застройки и внесения в них изменений включает в себя положения:</w:t>
      </w:r>
    </w:p>
    <w:p w:rsidR="004E352A" w:rsidRDefault="004E352A" w:rsidP="004E352A">
      <w:pPr>
        <w:numPr>
          <w:ilvl w:val="0"/>
          <w:numId w:val="131"/>
        </w:numPr>
        <w:ind w:right="14"/>
      </w:pPr>
      <w:r>
        <w:t>о регулировании землепользования и застройки органами местного самоуправления;</w:t>
      </w:r>
    </w:p>
    <w:p w:rsidR="004E352A" w:rsidRDefault="004E352A" w:rsidP="004E352A">
      <w:pPr>
        <w:numPr>
          <w:ilvl w:val="0"/>
          <w:numId w:val="131"/>
        </w:numPr>
        <w:ind w:right="14"/>
      </w:pPr>
      <w: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4E352A" w:rsidRDefault="004E352A" w:rsidP="004E352A">
      <w:pPr>
        <w:numPr>
          <w:ilvl w:val="0"/>
          <w:numId w:val="131"/>
        </w:numPr>
        <w:ind w:right="14"/>
      </w:pPr>
      <w:r>
        <w:t>о подготовке документации по планировке территории органами местногосамоуправления;</w:t>
      </w:r>
    </w:p>
    <w:p w:rsidR="004E352A" w:rsidRDefault="004E352A" w:rsidP="004E352A">
      <w:pPr>
        <w:numPr>
          <w:ilvl w:val="0"/>
          <w:numId w:val="131"/>
        </w:numPr>
        <w:spacing w:after="0"/>
        <w:ind w:right="14"/>
      </w:pPr>
      <w:r>
        <w:t>о проведении общественных обсуждений или публичных слушаний по вопросам землепользования и застройки;</w:t>
      </w:r>
    </w:p>
    <w:p w:rsidR="004E352A" w:rsidRDefault="004E352A" w:rsidP="004E352A">
      <w:pPr>
        <w:spacing w:after="274"/>
        <w:ind w:left="-15" w:right="13"/>
      </w:pPr>
      <w:r>
        <w:t xml:space="preserve">(Пункт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31"/>
        </w:numPr>
        <w:ind w:right="14"/>
      </w:pPr>
      <w:r>
        <w:t>о внесении изменений в правила землепользования и застройки;</w:t>
      </w:r>
    </w:p>
    <w:p w:rsidR="004E352A" w:rsidRDefault="004E352A" w:rsidP="004E352A">
      <w:pPr>
        <w:numPr>
          <w:ilvl w:val="0"/>
          <w:numId w:val="131"/>
        </w:numPr>
        <w:ind w:right="14"/>
      </w:pPr>
      <w:r>
        <w:t>о регулировании иных вопросов землепользования и застройки.</w:t>
      </w:r>
    </w:p>
    <w:p w:rsidR="004E352A" w:rsidRDefault="004E352A" w:rsidP="004E352A">
      <w:pPr>
        <w:numPr>
          <w:ilvl w:val="0"/>
          <w:numId w:val="132"/>
        </w:numPr>
        <w:spacing w:after="0"/>
        <w:ind w:right="14"/>
      </w:pPr>
      <w:r>
        <w:t>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w:t>
      </w:r>
    </w:p>
    <w:p w:rsidR="004E352A" w:rsidRDefault="004E352A" w:rsidP="004E352A">
      <w:pPr>
        <w:ind w:left="-15" w:right="14" w:firstLine="0"/>
      </w:pPr>
      <w:r>
        <w:t>территориальных зонах, не допускается. Территориальные зоны, как правило, не устанавливаются применительно к одному земельному участку.</w:t>
      </w:r>
    </w:p>
    <w:p w:rsidR="004E352A" w:rsidRDefault="004E352A" w:rsidP="004E352A">
      <w:pPr>
        <w:numPr>
          <w:ilvl w:val="0"/>
          <w:numId w:val="132"/>
        </w:numPr>
        <w:spacing w:after="0"/>
        <w:ind w:right="14"/>
      </w:pPr>
      <w: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4E352A" w:rsidRDefault="004E352A" w:rsidP="004E352A">
      <w:pPr>
        <w:ind w:left="-15" w:right="14"/>
      </w:pPr>
      <w:r>
        <w:t xml:space="preserve">(Часть в редакции, введенной в действие с 30 декабря 2015 года </w:t>
      </w:r>
      <w:r>
        <w:rPr>
          <w:color w:val="0000EE"/>
          <w:u w:val="single" w:color="0000EE"/>
        </w:rPr>
        <w:t>Федеральным законом от 30 декабря 2015 года N 459-ФЗ</w:t>
      </w:r>
      <w:r>
        <w:t xml:space="preserve">; в редакции, </w:t>
      </w:r>
      <w:r>
        <w:lastRenderedPageBreak/>
        <w:t xml:space="preserve">введенной в действие с 11 августа 2017 года </w:t>
      </w:r>
      <w:r>
        <w:rPr>
          <w:color w:val="0000EE"/>
          <w:u w:val="single" w:color="0000EE"/>
        </w:rPr>
        <w:t>Федеральным законом от 29 июля 2017 года N 280-ФЗ</w:t>
      </w:r>
      <w:r>
        <w:t>.</w:t>
      </w:r>
    </w:p>
    <w:p w:rsidR="004E352A" w:rsidRDefault="004E352A" w:rsidP="004E352A">
      <w:pPr>
        <w:spacing w:after="0"/>
        <w:ind w:left="-15" w:right="14"/>
      </w:pPr>
      <w:r>
        <w:t>5_1.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4E352A" w:rsidRDefault="004E352A" w:rsidP="004E352A">
      <w:pPr>
        <w:spacing w:after="274"/>
        <w:ind w:left="-15" w:right="13"/>
      </w:pPr>
      <w:r>
        <w:t xml:space="preserve">(Часть дополнительно включена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132"/>
        </w:numPr>
        <w:ind w:right="14"/>
      </w:pPr>
      <w: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4E352A" w:rsidRDefault="004E352A" w:rsidP="004E352A">
      <w:pPr>
        <w:numPr>
          <w:ilvl w:val="0"/>
          <w:numId w:val="133"/>
        </w:numPr>
        <w:ind w:right="14"/>
      </w:pPr>
      <w:r>
        <w:t>виды разрешенного использования земельных участков и объектов капитального строительства;</w:t>
      </w:r>
    </w:p>
    <w:p w:rsidR="004E352A" w:rsidRDefault="004E352A" w:rsidP="004E352A">
      <w:pPr>
        <w:numPr>
          <w:ilvl w:val="0"/>
          <w:numId w:val="133"/>
        </w:numPr>
        <w:ind w:right="14"/>
      </w:pPr>
      <w: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352A" w:rsidRDefault="004E352A" w:rsidP="004E352A">
      <w:pPr>
        <w:numPr>
          <w:ilvl w:val="0"/>
          <w:numId w:val="133"/>
        </w:numPr>
        <w:ind w:right="14"/>
      </w:pPr>
      <w: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4E352A" w:rsidRDefault="004E352A" w:rsidP="004E352A">
      <w:pPr>
        <w:numPr>
          <w:ilvl w:val="0"/>
          <w:numId w:val="133"/>
        </w:numPr>
        <w:spacing w:after="0"/>
        <w:ind w:right="14"/>
      </w:pPr>
      <w: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4E352A" w:rsidRDefault="004E352A" w:rsidP="004E352A">
      <w:pPr>
        <w:spacing w:after="274"/>
        <w:ind w:left="-15" w:right="13"/>
      </w:pPr>
      <w:r>
        <w:t xml:space="preserve">(Пункт дополнительно включен с 1 января 2017 года </w:t>
      </w:r>
      <w:r>
        <w:rPr>
          <w:color w:val="0000EE"/>
          <w:u w:val="single" w:color="0000EE"/>
        </w:rPr>
        <w:t>Федеральным законом от 3 июля 2016 года N 373-ФЗ</w:t>
      </w:r>
      <w:r>
        <w:t>)</w:t>
      </w:r>
    </w:p>
    <w:p w:rsidR="004E352A" w:rsidRDefault="004E352A" w:rsidP="004E352A">
      <w:pPr>
        <w:spacing w:after="0"/>
        <w:ind w:left="-15" w:right="14"/>
      </w:pPr>
      <w:r>
        <w:t xml:space="preserve">6_1.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w:t>
      </w:r>
      <w:r>
        <w:lastRenderedPageBreak/>
        <w:t>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4E352A" w:rsidRDefault="004E352A" w:rsidP="004E352A">
      <w:pPr>
        <w:spacing w:after="274"/>
        <w:ind w:left="-15" w:right="13"/>
      </w:pPr>
      <w:r>
        <w:t xml:space="preserve">(Часть дополнительно включена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134"/>
        </w:numPr>
        <w:spacing w:after="0"/>
        <w:ind w:right="14"/>
      </w:pPr>
      <w:r>
        <w:t xml:space="preserve">Утвержденные правила землепользования и застройки поселения, городского округа, межселенной территории не применяются в части, противоречащей ограничениям использования земельных участков и (или) расположенных на них объектов недвижимости и осуществления экономической и иной деятельности, установленным на приаэродромной территории, в границах которых полностью или частично расположена приаэродромная территория, установленная в соответствии с </w:t>
      </w:r>
      <w:r>
        <w:rPr>
          <w:color w:val="0000EE"/>
          <w:u w:val="single" w:color="0000EE"/>
        </w:rPr>
        <w:t>Воздушным кодексом Российской Федерации</w:t>
      </w:r>
      <w:r>
        <w:t xml:space="preserve"> (далее - ограничения использования объектов недвижимости, установленные на приаэродромной территории).</w:t>
      </w:r>
    </w:p>
    <w:p w:rsidR="004E352A" w:rsidRDefault="004E352A" w:rsidP="004E352A">
      <w:pPr>
        <w:ind w:left="-15" w:right="14"/>
      </w:pPr>
      <w:r>
        <w:t xml:space="preserve">(Часть дополнительно включена с 30 сентября 2017 года </w:t>
      </w:r>
      <w:r>
        <w:rPr>
          <w:color w:val="0000EE"/>
          <w:u w:val="single" w:color="0000EE"/>
        </w:rPr>
        <w:t>Федеральным законом от 1 июля 2017 года N 135-ФЗ</w:t>
      </w:r>
      <w:r>
        <w:t>)</w:t>
      </w:r>
    </w:p>
    <w:p w:rsidR="004E352A" w:rsidRDefault="004E352A" w:rsidP="004E352A">
      <w:pPr>
        <w:numPr>
          <w:ilvl w:val="0"/>
          <w:numId w:val="134"/>
        </w:numPr>
        <w:spacing w:after="0"/>
        <w:ind w:right="14"/>
      </w:pPr>
      <w:r>
        <w:t>Срок приведения утвержденных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не может превышать шесть месяцев.</w:t>
      </w:r>
    </w:p>
    <w:p w:rsidR="004E352A" w:rsidRDefault="004E352A" w:rsidP="004E352A">
      <w:pPr>
        <w:spacing w:after="391"/>
        <w:ind w:left="-15" w:right="13"/>
      </w:pPr>
      <w:r>
        <w:t xml:space="preserve">(Часть дополнительно включена с 30 сентября 2017 года </w:t>
      </w:r>
      <w:r>
        <w:rPr>
          <w:color w:val="0000EE"/>
          <w:u w:val="single" w:color="0000EE"/>
        </w:rPr>
        <w:t>Федеральным законом от 1 июля 2017 года N 135-ФЗ</w:t>
      </w:r>
      <w:r>
        <w:t xml:space="preserve">) </w:t>
      </w:r>
      <w:r>
        <w:rPr>
          <w:color w:val="0000EE"/>
          <w:u w:val="single" w:color="0000EE"/>
        </w:rPr>
        <w:t>Комментарий к статье 30</w:t>
      </w:r>
    </w:p>
    <w:p w:rsidR="004E352A" w:rsidRDefault="004E352A" w:rsidP="004E352A">
      <w:pPr>
        <w:spacing w:after="0" w:line="250" w:lineRule="auto"/>
        <w:ind w:left="-5" w:right="16" w:hanging="10"/>
      </w:pPr>
      <w:r>
        <w:rPr>
          <w:b/>
          <w:sz w:val="36"/>
        </w:rPr>
        <w:t>Статья 31. Порядок подготовки проекта правил землепользования и застройки</w:t>
      </w:r>
    </w:p>
    <w:p w:rsidR="004E352A" w:rsidRDefault="004E352A" w:rsidP="004E352A">
      <w:pPr>
        <w:numPr>
          <w:ilvl w:val="0"/>
          <w:numId w:val="135"/>
        </w:numPr>
        <w:ind w:right="14"/>
      </w:pPr>
      <w:r>
        <w:t xml:space="preserve">Подготовка проекта правил землепользования и застройки может осуществляться применительно ко всем территориям поселений, городских округов, а также к частям территорий поселений, городских округов с </w:t>
      </w:r>
      <w:r>
        <w:lastRenderedPageBreak/>
        <w:t>последующим внесением в правила землепользования и застройки изменений, относящихся к другим частям территорий поселений, городских округов.</w:t>
      </w:r>
    </w:p>
    <w:p w:rsidR="004E352A" w:rsidRDefault="004E352A" w:rsidP="004E352A">
      <w:pPr>
        <w:numPr>
          <w:ilvl w:val="0"/>
          <w:numId w:val="135"/>
        </w:numPr>
        <w:ind w:right="14"/>
      </w:pPr>
      <w:r>
        <w:t>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w:t>
      </w:r>
    </w:p>
    <w:p w:rsidR="004E352A" w:rsidRDefault="004E352A" w:rsidP="004E352A">
      <w:pPr>
        <w:numPr>
          <w:ilvl w:val="0"/>
          <w:numId w:val="135"/>
        </w:numPr>
        <w:spacing w:after="0"/>
        <w:ind w:right="14"/>
      </w:pPr>
      <w:r>
        <w:t>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общественные обсуждения или публичные слушания не проводятся.</w:t>
      </w:r>
    </w:p>
    <w:p w:rsidR="004E352A" w:rsidRDefault="004E352A" w:rsidP="004E352A">
      <w:pPr>
        <w:spacing w:after="274"/>
        <w:ind w:left="-15" w:right="13"/>
      </w:pPr>
      <w:r>
        <w:t xml:space="preserve">(Часть в редакции, введенной в действие с 30 сентября 2017 года </w:t>
      </w:r>
      <w:r>
        <w:rPr>
          <w:color w:val="0000EE"/>
          <w:u w:val="single" w:color="0000EE"/>
        </w:rPr>
        <w:t>Федеральным законом от 1 июля 2017 года N 135-ФЗ</w:t>
      </w:r>
      <w:r>
        <w:t xml:space="preserve">; в редакции, введенной в действие </w:t>
      </w:r>
      <w:r>
        <w:rPr>
          <w:color w:val="0000EE"/>
          <w:u w:val="single" w:color="0000EE"/>
        </w:rPr>
        <w:t>Федеральным законом от 29 декабря 2017 года N 455-ФЗ</w:t>
      </w:r>
      <w:r>
        <w:t xml:space="preserve">;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3_1.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4E352A" w:rsidRDefault="004E352A" w:rsidP="004E352A">
      <w:pPr>
        <w:spacing w:after="274"/>
        <w:ind w:left="-15" w:right="13"/>
      </w:pPr>
      <w:r>
        <w:t xml:space="preserve">(Часть дополнительно включена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135"/>
        </w:numPr>
        <w:ind w:right="14"/>
      </w:pPr>
      <w:r>
        <w:t>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w:t>
      </w:r>
    </w:p>
    <w:p w:rsidR="004E352A" w:rsidRDefault="004E352A" w:rsidP="004E352A">
      <w:pPr>
        <w:numPr>
          <w:ilvl w:val="0"/>
          <w:numId w:val="135"/>
        </w:numPr>
        <w:ind w:right="14"/>
      </w:pPr>
      <w:r>
        <w:lastRenderedPageBreak/>
        <w:t>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 городского округа или межселенной территории либо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 порядка и сроков проведения работ по подготовке правил землепользования и застройки, иных положений, касающихся организации указанных работ.</w:t>
      </w:r>
    </w:p>
    <w:p w:rsidR="004E352A" w:rsidRDefault="004E352A" w:rsidP="004E352A">
      <w:pPr>
        <w:numPr>
          <w:ilvl w:val="0"/>
          <w:numId w:val="135"/>
        </w:numPr>
        <w:spacing w:after="0"/>
        <w:ind w:right="14"/>
      </w:pPr>
      <w:r>
        <w:t>Одновременно с принятием решения о подготовке проекта правил землепользования и застройки главой местной администрации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35"/>
        </w:numPr>
        <w:ind w:right="14"/>
      </w:pPr>
      <w:r>
        <w:t xml:space="preserve">Глава местной администрации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(при наличии официального сайта муниципального образования) в сети "Интернет". Сообщение о принятии такого решения также может быть распространено по радио и телевидению (часть в редакции, введенной в действие с 1 января 2006 года </w:t>
      </w:r>
      <w:r>
        <w:rPr>
          <w:color w:val="0000EE"/>
          <w:u w:val="single" w:color="0000EE"/>
        </w:rPr>
        <w:t>Федеральным законом от 31 декабря 2005 года N 210-ФЗ</w:t>
      </w:r>
      <w:r>
        <w:t>.</w:t>
      </w:r>
    </w:p>
    <w:p w:rsidR="004E352A" w:rsidRDefault="004E352A" w:rsidP="004E352A">
      <w:pPr>
        <w:spacing w:after="0"/>
        <w:ind w:left="-15" w:right="14"/>
      </w:pPr>
      <w:r>
        <w:t>7_1. 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опубликование сообщения о принятии решения о подготовке проекта о внесении изменений в правила землепользования и застройки не требуется.</w:t>
      </w:r>
    </w:p>
    <w:p w:rsidR="004E352A" w:rsidRDefault="004E352A" w:rsidP="004E352A">
      <w:pPr>
        <w:ind w:left="-15" w:right="14"/>
      </w:pPr>
      <w:r>
        <w:t xml:space="preserve">(Часть дополнительно включена с 30 сентября 2017 года </w:t>
      </w:r>
      <w:r>
        <w:rPr>
          <w:color w:val="0000EE"/>
          <w:u w:val="single" w:color="0000EE"/>
        </w:rPr>
        <w:t>Федеральным законом от 1 июля 2017 года N 135-ФЗ</w:t>
      </w:r>
      <w:r>
        <w:t>)</w:t>
      </w:r>
    </w:p>
    <w:p w:rsidR="004E352A" w:rsidRDefault="004E352A" w:rsidP="004E352A">
      <w:pPr>
        <w:numPr>
          <w:ilvl w:val="0"/>
          <w:numId w:val="135"/>
        </w:numPr>
        <w:ind w:right="14"/>
      </w:pPr>
      <w:r>
        <w:t>В указанном в части 7 настоящей статьи сообщении о принятии решения о подготовке проекта правил землепользования и застройки указываются:</w:t>
      </w:r>
    </w:p>
    <w:p w:rsidR="004E352A" w:rsidRDefault="004E352A" w:rsidP="004E352A">
      <w:pPr>
        <w:numPr>
          <w:ilvl w:val="0"/>
          <w:numId w:val="136"/>
        </w:numPr>
        <w:ind w:right="14"/>
      </w:pPr>
      <w:r>
        <w:lastRenderedPageBreak/>
        <w:t>состав и порядок деятельности комиссии;</w:t>
      </w:r>
    </w:p>
    <w:p w:rsidR="004E352A" w:rsidRDefault="004E352A" w:rsidP="004E352A">
      <w:pPr>
        <w:numPr>
          <w:ilvl w:val="0"/>
          <w:numId w:val="136"/>
        </w:numPr>
        <w:ind w:right="14"/>
      </w:pPr>
      <w:r>
        <w:t>последовательность градостроительного зонирования применительно к территориям поселения, городского округа или межселенным территориям либо применительно к различным частям территорий поселения или городского округа (в случае подготовки проекта правил землепользования и застройки применительно к частям территорий поселения или городского округа);</w:t>
      </w:r>
    </w:p>
    <w:p w:rsidR="004E352A" w:rsidRDefault="004E352A" w:rsidP="004E352A">
      <w:pPr>
        <w:numPr>
          <w:ilvl w:val="0"/>
          <w:numId w:val="136"/>
        </w:numPr>
        <w:ind w:right="14"/>
      </w:pPr>
      <w:r>
        <w:t>порядок и сроки проведения работ по подготовке проекта правил землепользования и застройки;</w:t>
      </w:r>
    </w:p>
    <w:p w:rsidR="004E352A" w:rsidRDefault="004E352A" w:rsidP="004E352A">
      <w:pPr>
        <w:numPr>
          <w:ilvl w:val="0"/>
          <w:numId w:val="136"/>
        </w:numPr>
        <w:ind w:right="14"/>
      </w:pPr>
      <w:r>
        <w:t>порядок направления в комиссию предложений заинтересованных лиц поподготовке проекта правил землепользования и застройки;</w:t>
      </w:r>
    </w:p>
    <w:p w:rsidR="004E352A" w:rsidRDefault="004E352A" w:rsidP="004E352A">
      <w:pPr>
        <w:numPr>
          <w:ilvl w:val="0"/>
          <w:numId w:val="136"/>
        </w:numPr>
        <w:ind w:right="14"/>
      </w:pPr>
      <w:r>
        <w:t>иные вопросы организации работ.</w:t>
      </w:r>
    </w:p>
    <w:p w:rsidR="004E352A" w:rsidRDefault="004E352A" w:rsidP="004E352A">
      <w:pPr>
        <w:spacing w:after="0"/>
        <w:ind w:left="-15" w:right="14"/>
      </w:pPr>
      <w:r>
        <w:t xml:space="preserve">8_1. Проект правил землепользования и застройки,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r>
        <w:rPr>
          <w:color w:val="0000EE"/>
          <w:u w:val="single" w:color="0000EE"/>
        </w:rPr>
        <w:t>Федеральным законом от 25 июня 2002 года N 73-ФЗ "Об объектах культурного наследия (памятниках истории и культуры) народов Российской Федерации".</w:t>
      </w:r>
    </w:p>
    <w:p w:rsidR="004E352A" w:rsidRDefault="004E352A" w:rsidP="004E352A">
      <w:pPr>
        <w:spacing w:after="274"/>
        <w:ind w:left="-15" w:right="13" w:firstLine="480"/>
      </w:pPr>
      <w:r>
        <w:t xml:space="preserve">(Часть дополнительно включена с 24 ноября 2012 года </w:t>
      </w:r>
      <w:r>
        <w:rPr>
          <w:color w:val="0000EE"/>
          <w:u w:val="single" w:color="0000EE"/>
        </w:rPr>
        <w:t>Федеральным законом от 12 ноября 2012 года N 179-ФЗ</w:t>
      </w:r>
      <w:r>
        <w:t>)</w:t>
      </w:r>
    </w:p>
    <w:p w:rsidR="004E352A" w:rsidRDefault="004E352A" w:rsidP="004E352A">
      <w:pPr>
        <w:spacing w:after="0"/>
        <w:ind w:left="-15" w:right="14"/>
      </w:pPr>
      <w:r>
        <w:t>8_2. Проект правил землепользования и застройки, подготовленный применительно к территории муниципального образования, в границах которого полностью или частично расположена приаэродромная территория, не позднее чем по истечении десяти дней с даты принятия решения о проведении общественных обсуждений или публичных слушаний по такому проекту в соответствии с частью 11 настоящей статьи подлежит направлению в уполномоченный Правительством Российской Федерации федеральный орган исполнительной власти.</w:t>
      </w:r>
    </w:p>
    <w:p w:rsidR="004E352A" w:rsidRDefault="004E352A" w:rsidP="004E352A">
      <w:pPr>
        <w:spacing w:after="274"/>
        <w:ind w:left="-15" w:right="13"/>
      </w:pPr>
      <w:r>
        <w:lastRenderedPageBreak/>
        <w:t xml:space="preserve">(Часть дополнительно включена с 30 сентября 2017 года </w:t>
      </w:r>
      <w:r>
        <w:rPr>
          <w:color w:val="0000EE"/>
          <w:u w:val="single" w:color="0000EE"/>
        </w:rPr>
        <w:t>Федеральным законом от 1 июля 2017 года N 135-ФЗ</w:t>
      </w:r>
      <w:r>
        <w:t xml:space="preserve">;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spacing w:after="0"/>
        <w:ind w:left="-15" w:right="14"/>
      </w:pPr>
      <w:r>
        <w:t>8_3. Уполномоченный Правительством Российской Федерации федеральный орган исполнительной власти в случае, если проект правил землепользования и застройки противоречит ограничениям использования объектов недвижимости, установленным на приаэродромной территории, не позднее чем по истечении десяти дней с даты поступления проекта правил землепользования и застройки направляет в орган местного самоуправления соответствующего муниципального образования предписание о приведении проекта правил землепользования и застройки в соответствие с ограничениями использования объектов недвижимости, установленными на приаэродромной территории, которое подлежит обязательному исполнению при утверждении правил землепользования и застройки. Указанное предписание может быть обжаловано органом местного самоуправления соответствующего муниципального образования в суд.</w:t>
      </w:r>
    </w:p>
    <w:p w:rsidR="004E352A" w:rsidRDefault="004E352A" w:rsidP="004E352A">
      <w:pPr>
        <w:ind w:left="-15" w:right="14"/>
      </w:pPr>
      <w:r>
        <w:t xml:space="preserve">(Часть дополнительно включена с 30 сентября 2017 года </w:t>
      </w:r>
      <w:r>
        <w:rPr>
          <w:color w:val="0000EE"/>
          <w:u w:val="single" w:color="0000EE"/>
        </w:rPr>
        <w:t>Федеральным законом от 1 июля 2017 года N 135-ФЗ</w:t>
      </w:r>
      <w:r>
        <w:t>)</w:t>
      </w:r>
    </w:p>
    <w:p w:rsidR="004E352A" w:rsidRDefault="004E352A" w:rsidP="004E352A">
      <w:pPr>
        <w:numPr>
          <w:ilvl w:val="0"/>
          <w:numId w:val="137"/>
        </w:numPr>
        <w:spacing w:after="0"/>
        <w:ind w:right="14"/>
      </w:pPr>
      <w:r>
        <w:t>Орган местного самоуправления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507-ФЗ</w:t>
      </w:r>
      <w:r>
        <w:t xml:space="preserve">;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137"/>
        </w:numPr>
        <w:ind w:right="14"/>
      </w:pPr>
      <w:r>
        <w:t>По результатам указанной в части 9 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 указанным в части 9 настоящей статьи, в комиссию на доработку.</w:t>
      </w:r>
    </w:p>
    <w:p w:rsidR="004E352A" w:rsidRDefault="004E352A" w:rsidP="004E352A">
      <w:pPr>
        <w:numPr>
          <w:ilvl w:val="0"/>
          <w:numId w:val="137"/>
        </w:numPr>
        <w:spacing w:after="0"/>
        <w:ind w:right="14"/>
      </w:pPr>
      <w:r>
        <w:lastRenderedPageBreak/>
        <w:t>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37"/>
        </w:numPr>
        <w:spacing w:after="0"/>
        <w:ind w:right="14"/>
      </w:pPr>
      <w:r>
        <w:t>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5_1 и 28 настоящего Кодекса и с частями 13 и 14 настоящей статьи.</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37"/>
        </w:numPr>
        <w:spacing w:after="0"/>
        <w:ind w:right="14"/>
      </w:pPr>
      <w:r>
        <w:t>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37"/>
        </w:numPr>
        <w:spacing w:after="0"/>
        <w:ind w:right="14"/>
      </w:pPr>
      <w:r>
        <w:t>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4E352A" w:rsidRDefault="004E352A" w:rsidP="004E352A">
      <w:pPr>
        <w:spacing w:after="274"/>
        <w:ind w:left="-15" w:right="13"/>
      </w:pPr>
      <w:r>
        <w:t xml:space="preserve">(Часть в редакции, введенной в действие с 25 марта 2011 года </w:t>
      </w:r>
      <w:r>
        <w:rPr>
          <w:color w:val="0000EE"/>
          <w:u w:val="single" w:color="0000EE"/>
        </w:rPr>
        <w:t>Федеральным законом от 20 марта 2011 года N 41-ФЗ</w:t>
      </w:r>
      <w:r>
        <w:t xml:space="preserve">;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37"/>
        </w:numPr>
        <w:spacing w:after="0"/>
        <w:ind w:right="14"/>
      </w:pPr>
      <w:r>
        <w:t xml:space="preserve">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 Обязательными приложениями к проекту правил землепользования и застройки являются протокол общественных </w:t>
      </w:r>
      <w:r>
        <w:lastRenderedPageBreak/>
        <w:t>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37"/>
        </w:numPr>
        <w:ind w:right="14"/>
      </w:pPr>
      <w:r>
        <w:t>Глава местной администрации в течение десяти дней после представления ему проекта правил землепользования и застройки и указанных в части 15 настоящей статьи обязательных приложений должен принять решение о направлении указанного проекта в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4E352A" w:rsidRDefault="004E352A" w:rsidP="004E352A">
      <w:pPr>
        <w:numPr>
          <w:ilvl w:val="0"/>
          <w:numId w:val="137"/>
        </w:numPr>
        <w:spacing w:after="391"/>
        <w:ind w:right="14"/>
      </w:pPr>
      <w:r>
        <w:t xml:space="preserve">Требования к составу и порядку деятельности комиссии устанавливаются в соответствии с настоящим Кодексом законами субъектов Российской Федерации, нормативными правовыми актами органов местного самоуправления (часть в редакции, введенной в действие с 25 марта 2011 года </w:t>
      </w:r>
      <w:r>
        <w:rPr>
          <w:color w:val="0000EE"/>
          <w:u w:val="single" w:color="0000EE"/>
        </w:rPr>
        <w:t>Федеральным законом от 20 марта 2011 года N 41-ФЗ</w:t>
      </w:r>
      <w:r>
        <w:t xml:space="preserve">. </w:t>
      </w:r>
      <w:r>
        <w:rPr>
          <w:color w:val="0000EE"/>
          <w:u w:val="single" w:color="0000EE"/>
        </w:rPr>
        <w:t>Комментарий к статье 31</w:t>
      </w:r>
      <w:r>
        <w:t xml:space="preserve"> </w:t>
      </w:r>
    </w:p>
    <w:p w:rsidR="004E352A" w:rsidRDefault="004E352A" w:rsidP="004E352A">
      <w:pPr>
        <w:spacing w:after="561" w:line="250" w:lineRule="auto"/>
        <w:ind w:left="-5" w:right="16" w:hanging="10"/>
      </w:pPr>
      <w:r>
        <w:rPr>
          <w:b/>
          <w:sz w:val="36"/>
        </w:rPr>
        <w:t>Статья 32. Порядок утверждения правил землепользования и застройки</w:t>
      </w:r>
    </w:p>
    <w:p w:rsidR="004E352A" w:rsidRDefault="004E352A" w:rsidP="004E352A">
      <w:pPr>
        <w:numPr>
          <w:ilvl w:val="0"/>
          <w:numId w:val="138"/>
        </w:numPr>
        <w:spacing w:after="0"/>
        <w:ind w:right="14"/>
      </w:pPr>
      <w:r>
        <w:t xml:space="preserve">Правила землепользования и застройки утверждаются представительным органом местного самоуправления, за исключением случаев, предусмотренных статьей 63 настоящего Кодекса.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w:t>
      </w:r>
      <w:r>
        <w:lastRenderedPageBreak/>
        <w:t xml:space="preserve">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r>
        <w:rPr>
          <w:color w:val="0000EE"/>
          <w:u w:val="single" w:color="0000EE"/>
        </w:rPr>
        <w:t>Федеральным законом от 25 июня 2002 года N 73ФЗ "Об объектах культурного наследия (памятниках истории и культуры) народов Российской Федерации"</w:t>
      </w:r>
      <w:r>
        <w:t>.</w:t>
      </w:r>
    </w:p>
    <w:p w:rsidR="004E352A" w:rsidRDefault="004E352A" w:rsidP="004E352A">
      <w:pPr>
        <w:spacing w:after="274"/>
        <w:ind w:left="-15" w:right="13" w:firstLine="480"/>
      </w:pPr>
      <w:r>
        <w:t xml:space="preserve">(Часть в редакции, введенной в действие с 24 ноября 2012 года </w:t>
      </w:r>
      <w:r>
        <w:rPr>
          <w:color w:val="0000EE"/>
          <w:u w:val="single" w:color="0000EE"/>
        </w:rPr>
        <w:t>Федеральным законом от 12 ноября 2012 года N 179-ФЗ</w:t>
      </w:r>
      <w:r>
        <w:t xml:space="preserve">; в редакции, введенной в действие с 15 ноября 2014 года </w:t>
      </w:r>
      <w:r>
        <w:rPr>
          <w:color w:val="0000EE"/>
          <w:u w:val="single" w:color="0000EE"/>
        </w:rPr>
        <w:t>Федеральным законом от 14 октября 2014 года N 307-ФЗ</w:t>
      </w:r>
      <w:r>
        <w:t xml:space="preserve">; в редакции, введенной в действие с 30 сентября 2017 года </w:t>
      </w:r>
      <w:r>
        <w:rPr>
          <w:color w:val="0000EE"/>
          <w:u w:val="single" w:color="0000EE"/>
        </w:rPr>
        <w:t>Федеральным законом от 1 июля 2017 года N 135-ФЗ</w:t>
      </w:r>
      <w:r>
        <w:t xml:space="preserve">;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38"/>
        </w:numPr>
        <w:spacing w:after="0"/>
        <w:ind w:right="14"/>
      </w:pPr>
      <w:r>
        <w:t>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местной администрации на доработку в соответствии с заключением о результатах общественных обсуждений или публичных слушаний по указанному проекту.</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w:t>
      </w:r>
    </w:p>
    <w:p w:rsidR="004E352A" w:rsidRDefault="004E352A" w:rsidP="004E352A">
      <w:pPr>
        <w:spacing w:after="274"/>
        <w:ind w:left="-15" w:right="13"/>
      </w:pPr>
      <w:r>
        <w:rPr>
          <w:color w:val="0000EE"/>
          <w:u w:val="single" w:color="0000EE"/>
        </w:rPr>
        <w:t>декабря 2017 года N 455-ФЗ</w:t>
      </w:r>
      <w:r>
        <w:t>.</w:t>
      </w:r>
    </w:p>
    <w:p w:rsidR="004E352A" w:rsidRDefault="004E352A" w:rsidP="004E352A">
      <w:pPr>
        <w:numPr>
          <w:ilvl w:val="0"/>
          <w:numId w:val="138"/>
        </w:numPr>
        <w:ind w:right="14"/>
      </w:pPr>
      <w:r>
        <w:t xml:space="preserve">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официальном сайте городского округа (при наличии официального сайта городского округа) в сети "Интернет" (часть в редакции, введенной в действие с 1 января 2006 года </w:t>
      </w:r>
      <w:r>
        <w:rPr>
          <w:color w:val="0000EE"/>
          <w:u w:val="single" w:color="0000EE"/>
        </w:rPr>
        <w:t>Федеральным законом от 31 декабря 2005 года N 210-ФЗ</w:t>
      </w:r>
      <w:r>
        <w:t>.</w:t>
      </w:r>
    </w:p>
    <w:p w:rsidR="004E352A" w:rsidRDefault="004E352A" w:rsidP="004E352A">
      <w:pPr>
        <w:spacing w:after="0"/>
        <w:ind w:left="-15" w:right="14"/>
      </w:pPr>
      <w:r>
        <w:t xml:space="preserve">3_1.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 В случае, если установленная в соответствии с </w:t>
      </w:r>
      <w:r>
        <w:rPr>
          <w:color w:val="0000EE"/>
          <w:u w:val="single" w:color="0000EE"/>
        </w:rPr>
        <w:t>Воздушным кодексом Российской Федерации</w:t>
      </w:r>
      <w:r>
        <w:t xml:space="preserve"> приаэродромная территория полностью или частично расположена в границах муниципального образования, орган местного самоуправления такого муниципального образования не позднее чем по истечении пяти дней </w:t>
      </w:r>
      <w:r>
        <w:lastRenderedPageBreak/>
        <w:t>с даты размещения утвержденных правил землепользования и застройки в федеральной государственной информационной системе территориального планирования уведомляет в электронной форме и (или) посредством почтового отправления уполномоченный Правительством Российской Федерации федеральный орган исполнительной власти о размещении указанных правил в федеральной государственной информационной системе территориального планирования.</w:t>
      </w:r>
    </w:p>
    <w:p w:rsidR="004E352A" w:rsidRDefault="004E352A" w:rsidP="004E352A">
      <w:pPr>
        <w:ind w:left="-15" w:right="14"/>
      </w:pPr>
      <w:r>
        <w:t xml:space="preserve">(Часть дополнительно включена с 30 сентября 2017 года </w:t>
      </w:r>
      <w:r>
        <w:rPr>
          <w:color w:val="0000EE"/>
          <w:u w:val="single" w:color="0000EE"/>
        </w:rPr>
        <w:t>Федеральным законом от 1 июля 2017 года N 135-ФЗ</w:t>
      </w:r>
      <w:r>
        <w:t>)</w:t>
      </w:r>
    </w:p>
    <w:p w:rsidR="004E352A" w:rsidRDefault="004E352A" w:rsidP="004E352A">
      <w:pPr>
        <w:numPr>
          <w:ilvl w:val="0"/>
          <w:numId w:val="138"/>
        </w:numPr>
        <w:ind w:right="14"/>
      </w:pPr>
      <w:r>
        <w:t>Физические и юридические лица вправе оспорить решение об утверждении правил землепользования и застройки в судебном порядке.</w:t>
      </w:r>
    </w:p>
    <w:p w:rsidR="004E352A" w:rsidRDefault="004E352A" w:rsidP="004E352A">
      <w:pPr>
        <w:numPr>
          <w:ilvl w:val="0"/>
          <w:numId w:val="138"/>
        </w:numPr>
        <w:spacing w:after="0"/>
        <w:ind w:right="14"/>
      </w:pPr>
      <w:r>
        <w:t>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138"/>
        </w:numPr>
        <w:spacing w:after="0"/>
        <w:ind w:right="14"/>
      </w:pPr>
      <w:r>
        <w:t>Правила землепользования и застройки,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4E352A" w:rsidRDefault="004E352A" w:rsidP="004E352A">
      <w:pPr>
        <w:spacing w:after="333"/>
        <w:ind w:left="-15" w:right="13"/>
      </w:pPr>
      <w:r>
        <w:t xml:space="preserve">(Часть дополнительно включена с 11 августа 2017 года </w:t>
      </w:r>
      <w:r>
        <w:rPr>
          <w:color w:val="0000EE"/>
          <w:u w:val="single" w:color="0000EE"/>
        </w:rPr>
        <w:t>Федеральным законом от 29 июля 2017 года N 280-ФЗ</w:t>
      </w:r>
      <w:r>
        <w:t>)</w:t>
      </w:r>
    </w:p>
    <w:p w:rsidR="004E352A" w:rsidRDefault="004E352A" w:rsidP="004E352A">
      <w:pPr>
        <w:spacing w:after="390"/>
        <w:ind w:left="480" w:right="13" w:firstLine="0"/>
      </w:pPr>
      <w:r>
        <w:rPr>
          <w:color w:val="0000EE"/>
          <w:u w:val="single" w:color="0000EE"/>
        </w:rPr>
        <w:t>Комментарий к статье 32</w:t>
      </w:r>
      <w:r>
        <w:t xml:space="preserve"> </w:t>
      </w:r>
    </w:p>
    <w:p w:rsidR="004E352A" w:rsidRDefault="004E352A" w:rsidP="004E352A">
      <w:pPr>
        <w:spacing w:after="561" w:line="250" w:lineRule="auto"/>
        <w:ind w:left="-5" w:right="16" w:hanging="10"/>
      </w:pPr>
      <w:r>
        <w:rPr>
          <w:b/>
          <w:sz w:val="36"/>
        </w:rPr>
        <w:lastRenderedPageBreak/>
        <w:t>Статья 33. Порядок внесения изменений в правила землепользования и застройки</w:t>
      </w:r>
    </w:p>
    <w:p w:rsidR="004E352A" w:rsidRDefault="004E352A" w:rsidP="004E352A">
      <w:pPr>
        <w:numPr>
          <w:ilvl w:val="0"/>
          <w:numId w:val="139"/>
        </w:numPr>
        <w:spacing w:after="0"/>
        <w:ind w:right="14"/>
      </w:pPr>
      <w:r>
        <w:t>Внесение изменений в правила землепользования и застройки осуществляется в порядке, предусмотренном статьями 31 и 32 настоящего Кодекса, с учетом особенностей, установленных настоящей статьей.</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139"/>
        </w:numPr>
        <w:ind w:right="14"/>
      </w:pPr>
      <w:r>
        <w:t>Основаниями для рассмотрения главой местной администрации вопроса о внесении изменений в правила землепользования и застройки являются:</w:t>
      </w:r>
    </w:p>
    <w:p w:rsidR="004E352A" w:rsidRDefault="004E352A" w:rsidP="004E352A">
      <w:pPr>
        <w:numPr>
          <w:ilvl w:val="0"/>
          <w:numId w:val="140"/>
        </w:numPr>
        <w:ind w:right="14"/>
      </w:pPr>
      <w:r>
        <w:t>несоответствие правил землепользования и застройки генеральному плану поселения, генеральному плану городского округа,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E352A" w:rsidRDefault="004E352A" w:rsidP="004E352A">
      <w:pPr>
        <w:spacing w:after="0"/>
        <w:ind w:left="-15" w:right="14"/>
      </w:pPr>
      <w:r>
        <w:t>1_1)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приаэродромной территории, которые допущены в правилах землепользования и застройки поселения, городского округа, межселенной территории;</w:t>
      </w:r>
    </w:p>
    <w:p w:rsidR="004E352A" w:rsidRDefault="004E352A" w:rsidP="004E352A">
      <w:pPr>
        <w:spacing w:after="274"/>
        <w:ind w:left="-15" w:right="13"/>
      </w:pPr>
      <w:r>
        <w:t xml:space="preserve">(Пункт дополнительно включен с 30 сентября 2017 года </w:t>
      </w:r>
      <w:r>
        <w:rPr>
          <w:color w:val="0000EE"/>
          <w:u w:val="single" w:color="0000EE"/>
        </w:rPr>
        <w:t>Федеральным законом от 1 июля 2017 года N 135-ФЗ</w:t>
      </w:r>
      <w:r>
        <w:t>)</w:t>
      </w:r>
    </w:p>
    <w:p w:rsidR="004E352A" w:rsidRDefault="004E352A" w:rsidP="004E352A">
      <w:pPr>
        <w:numPr>
          <w:ilvl w:val="0"/>
          <w:numId w:val="140"/>
        </w:numPr>
        <w:ind w:right="14"/>
      </w:pPr>
      <w:r>
        <w:t>поступление предложений об изменении границ территориальных зон, изменении градостроительных регламентов;</w:t>
      </w:r>
    </w:p>
    <w:p w:rsidR="004E352A" w:rsidRDefault="004E352A" w:rsidP="004E352A">
      <w:pPr>
        <w:numPr>
          <w:ilvl w:val="0"/>
          <w:numId w:val="140"/>
        </w:numPr>
        <w:spacing w:after="0"/>
        <w:ind w:right="14"/>
      </w:pPr>
      <w: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140"/>
        </w:numPr>
        <w:spacing w:after="0"/>
        <w:ind w:right="14"/>
      </w:pPr>
      <w:r>
        <w:t xml:space="preserve">несоответствие установленных градостроительным регламентом ограничений использования земельных участков и объектов капитального </w:t>
      </w:r>
      <w:r>
        <w:lastRenderedPageBreak/>
        <w:t>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140"/>
        </w:numPr>
        <w:spacing w:after="0"/>
        <w:ind w:right="14"/>
      </w:pPr>
      <w: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342-ФЗ</w:t>
      </w:r>
      <w:r>
        <w:t>)</w:t>
      </w:r>
    </w:p>
    <w:p w:rsidR="004E352A" w:rsidRDefault="004E352A" w:rsidP="004E352A">
      <w:pPr>
        <w:ind w:left="-15" w:right="14"/>
      </w:pPr>
      <w:r>
        <w:t>3. Предложения о внесении изменений в правила землепользования и застройки в комиссию направляются:</w:t>
      </w:r>
    </w:p>
    <w:p w:rsidR="004E352A" w:rsidRDefault="004E352A" w:rsidP="004E352A">
      <w:pPr>
        <w:numPr>
          <w:ilvl w:val="0"/>
          <w:numId w:val="141"/>
        </w:numPr>
        <w:ind w:right="14"/>
      </w:pPr>
      <w:r>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4E352A" w:rsidRDefault="004E352A" w:rsidP="004E352A">
      <w:pPr>
        <w:numPr>
          <w:ilvl w:val="0"/>
          <w:numId w:val="141"/>
        </w:numPr>
        <w:ind w:right="14"/>
      </w:pPr>
      <w: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4E352A" w:rsidRDefault="004E352A" w:rsidP="004E352A">
      <w:pPr>
        <w:numPr>
          <w:ilvl w:val="0"/>
          <w:numId w:val="141"/>
        </w:numPr>
        <w:ind w:right="14"/>
      </w:pPr>
      <w: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4E352A" w:rsidRDefault="004E352A" w:rsidP="004E352A">
      <w:pPr>
        <w:numPr>
          <w:ilvl w:val="0"/>
          <w:numId w:val="141"/>
        </w:numPr>
        <w:ind w:right="14"/>
      </w:pPr>
      <w: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городского округа, межселенных территориях;</w:t>
      </w:r>
    </w:p>
    <w:p w:rsidR="004E352A" w:rsidRDefault="004E352A" w:rsidP="004E352A">
      <w:pPr>
        <w:numPr>
          <w:ilvl w:val="0"/>
          <w:numId w:val="141"/>
        </w:numPr>
        <w:ind w:right="14"/>
      </w:pPr>
      <w:r>
        <w:t xml:space="preserve">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w:t>
      </w:r>
      <w:r>
        <w:lastRenderedPageBreak/>
        <w:t>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E352A" w:rsidRDefault="004E352A" w:rsidP="004E352A">
      <w:pPr>
        <w:spacing w:after="0"/>
        <w:ind w:left="-15" w:right="14"/>
      </w:pPr>
      <w:r>
        <w:t>3_1. В случае, если правилами землепользования и застройки не обеспечена в соответствии с частью 3_1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w:t>
      </w:r>
    </w:p>
    <w:p w:rsidR="004E352A" w:rsidRDefault="004E352A" w:rsidP="004E352A">
      <w:pPr>
        <w:spacing w:after="0"/>
        <w:ind w:left="-15" w:right="14" w:firstLine="0"/>
      </w:pPr>
      <w:r>
        <w:t>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4E352A" w:rsidRDefault="004E352A" w:rsidP="004E352A">
      <w:pPr>
        <w:spacing w:after="274"/>
        <w:ind w:left="-15" w:right="13"/>
      </w:pPr>
      <w:r>
        <w:t xml:space="preserve">(Часть дополнительно включена с 1 января 2017 года </w:t>
      </w:r>
      <w:r>
        <w:rPr>
          <w:color w:val="0000EE"/>
          <w:u w:val="single" w:color="0000EE"/>
        </w:rPr>
        <w:t>Федеральным законом от 3 июля 2016 года N 373-ФЗ</w:t>
      </w:r>
      <w:r>
        <w:t>)</w:t>
      </w:r>
    </w:p>
    <w:p w:rsidR="004E352A" w:rsidRDefault="004E352A" w:rsidP="004E352A">
      <w:pPr>
        <w:spacing w:after="0"/>
        <w:ind w:left="-15" w:right="14"/>
      </w:pPr>
      <w:r>
        <w:t>3_2. В случае, предусмотренном частью 3_1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3_1 настоящей статьи требования.</w:t>
      </w:r>
    </w:p>
    <w:p w:rsidR="004E352A" w:rsidRDefault="004E352A" w:rsidP="004E352A">
      <w:pPr>
        <w:spacing w:after="274"/>
        <w:ind w:left="-15" w:right="13"/>
      </w:pPr>
      <w:r>
        <w:t xml:space="preserve">(Часть дополнительно включена с 1 января 2017 года </w:t>
      </w:r>
      <w:r>
        <w:rPr>
          <w:color w:val="0000EE"/>
          <w:u w:val="single" w:color="0000EE"/>
        </w:rPr>
        <w:t>Федеральным законом от 3 июля 2016 года N 373-ФЗ</w:t>
      </w:r>
      <w:r>
        <w:t>)</w:t>
      </w:r>
    </w:p>
    <w:p w:rsidR="004E352A" w:rsidRDefault="004E352A" w:rsidP="004E352A">
      <w:pPr>
        <w:spacing w:after="0"/>
        <w:ind w:left="-15" w:right="14"/>
      </w:pPr>
      <w:r>
        <w:t>3_3. В целях внесения изменений в правила землепользования и застройки в случаях, предусмотренных пунктами 3-5 части 2 и частью 3_1 настоящей статьи,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4E352A" w:rsidRDefault="004E352A" w:rsidP="004E352A">
      <w:pPr>
        <w:spacing w:after="274"/>
        <w:ind w:left="-15" w:right="13"/>
      </w:pPr>
      <w:r>
        <w:t xml:space="preserve">(Часть дополнительно включена с 1 января 2017 года </w:t>
      </w:r>
      <w:r>
        <w:rPr>
          <w:color w:val="0000EE"/>
          <w:u w:val="single" w:color="0000EE"/>
        </w:rPr>
        <w:t>Федеральным законом от 3 июля 2016 года N 373-ФЗ</w:t>
      </w:r>
      <w:r>
        <w:t xml:space="preserve">; в редакции, введенной в действие </w:t>
      </w:r>
      <w:r>
        <w:rPr>
          <w:color w:val="0000EE"/>
          <w:u w:val="single" w:color="0000EE"/>
        </w:rPr>
        <w:t>Федеральным законом от 29 декабря 2017 года N 455-ФЗ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142"/>
        </w:numPr>
        <w:ind w:right="14"/>
      </w:pPr>
      <w:r>
        <w:t xml:space="preserve">Комиссия в течение тридцати дней со дня поступления предложения о внесении изменения в правила землепользования и застройки осуществляет </w:t>
      </w:r>
      <w:r>
        <w:lastRenderedPageBreak/>
        <w:t>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местной администрации.</w:t>
      </w:r>
    </w:p>
    <w:p w:rsidR="004E352A" w:rsidRDefault="004E352A" w:rsidP="004E352A">
      <w:pPr>
        <w:spacing w:after="0"/>
        <w:ind w:left="-15" w:right="14"/>
      </w:pPr>
      <w:r>
        <w:t>4_1.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4E352A" w:rsidRDefault="004E352A" w:rsidP="004E352A">
      <w:pPr>
        <w:ind w:left="-15" w:right="14"/>
      </w:pPr>
      <w:r>
        <w:t xml:space="preserve">(Часть дополнительно включена с 30 сентября 2017 года </w:t>
      </w:r>
      <w:r>
        <w:rPr>
          <w:color w:val="0000EE"/>
          <w:u w:val="single" w:color="0000EE"/>
        </w:rPr>
        <w:t>Федеральным законом от 1 июля 2017 года N 135-ФЗ</w:t>
      </w:r>
      <w:r>
        <w:t>)</w:t>
      </w:r>
    </w:p>
    <w:p w:rsidR="004E352A" w:rsidRDefault="004E352A" w:rsidP="004E352A">
      <w:pPr>
        <w:numPr>
          <w:ilvl w:val="0"/>
          <w:numId w:val="142"/>
        </w:numPr>
        <w:ind w:right="14"/>
      </w:pPr>
      <w:r>
        <w:t>Глава местной администрации с учетом рекомендаций, содержащихся в заключении комиссии, в течение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rsidR="004E352A" w:rsidRDefault="004E352A" w:rsidP="004E352A">
      <w:pPr>
        <w:numPr>
          <w:ilvl w:val="0"/>
          <w:numId w:val="142"/>
        </w:numPr>
        <w:spacing w:after="0"/>
        <w:ind w:right="14"/>
      </w:pPr>
      <w:r>
        <w:t>Глава местной администрации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1_1 части 2 настоящей статьи, обязан принять решение о внесении изменений в правила землепользования и застройки. Предписание, указанное в пункте 1_1 части 2 настоящей статьи, может быть обжаловано главой местной администрации в суд.</w:t>
      </w:r>
    </w:p>
    <w:p w:rsidR="004E352A" w:rsidRDefault="004E352A" w:rsidP="004E352A">
      <w:pPr>
        <w:ind w:left="-15" w:right="14"/>
      </w:pPr>
      <w:r>
        <w:t xml:space="preserve">(Часть дополнительно включена с 30 сентября 2017 года </w:t>
      </w:r>
      <w:r>
        <w:rPr>
          <w:color w:val="0000EE"/>
          <w:u w:val="single" w:color="0000EE"/>
        </w:rPr>
        <w:t>Федеральным законом от 1 июля 2017 года N 135-ФЗ</w:t>
      </w:r>
      <w:r>
        <w:t>)</w:t>
      </w:r>
    </w:p>
    <w:p w:rsidR="004E352A" w:rsidRDefault="004E352A" w:rsidP="004E352A">
      <w:pPr>
        <w:numPr>
          <w:ilvl w:val="0"/>
          <w:numId w:val="142"/>
        </w:numPr>
        <w:spacing w:after="0"/>
        <w:ind w:right="14"/>
      </w:pPr>
      <w: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55_32 настоящего Кодекса,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w:t>
      </w:r>
      <w:r>
        <w:lastRenderedPageBreak/>
        <w:t>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55_32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142"/>
        </w:numPr>
        <w:spacing w:after="0"/>
        <w:ind w:right="14"/>
      </w:pPr>
      <w:r>
        <w:t>В случаях, предусмотренных пунктами 3-5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 внесении изменений в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142"/>
        </w:numPr>
        <w:spacing w:after="0"/>
        <w:ind w:right="14"/>
      </w:pPr>
      <w:r>
        <w:t>В случае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настоящей статьи оснований для внесения изменений в правила землепользования и застройки глава местной администрации обязан принять решение о подготовке проекта о внесении изменений в правила землепользования и застройки.</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142"/>
        </w:numPr>
        <w:spacing w:after="0"/>
        <w:ind w:right="14"/>
      </w:pPr>
      <w:r>
        <w:lastRenderedPageBreak/>
        <w:t>Срок внесения изменений в утвержденные правила землепользования и застройки в части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3-5 части 2 настоящей статьи оснований для внесения изменений в правила землепользования и застройки.</w:t>
      </w:r>
    </w:p>
    <w:p w:rsidR="004E352A" w:rsidRDefault="004E352A" w:rsidP="004E352A">
      <w:pPr>
        <w:spacing w:after="0"/>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342-ФЗ</w:t>
      </w:r>
      <w:r>
        <w:t>)</w:t>
      </w:r>
    </w:p>
    <w:p w:rsidR="004E352A" w:rsidRDefault="004E352A" w:rsidP="004E352A">
      <w:pPr>
        <w:spacing w:after="274"/>
        <w:ind w:left="480" w:right="13" w:firstLine="0"/>
      </w:pPr>
      <w:r>
        <w:rPr>
          <w:color w:val="0000EE"/>
          <w:u w:val="single" w:color="0000EE"/>
        </w:rPr>
        <w:t>Комментарий к статье 33</w:t>
      </w:r>
      <w:r>
        <w:t xml:space="preserve"> </w:t>
      </w:r>
    </w:p>
    <w:p w:rsidR="004E352A" w:rsidRDefault="004E352A" w:rsidP="004E352A">
      <w:pPr>
        <w:spacing w:after="561" w:line="250" w:lineRule="auto"/>
        <w:ind w:left="-5" w:right="16" w:hanging="10"/>
      </w:pPr>
      <w:r>
        <w:rPr>
          <w:b/>
          <w:sz w:val="36"/>
        </w:rPr>
        <w:t>Статья 34. Порядок установления территориальных зон</w:t>
      </w:r>
    </w:p>
    <w:p w:rsidR="004E352A" w:rsidRDefault="004E352A" w:rsidP="004E352A">
      <w:pPr>
        <w:ind w:left="-15" w:right="14"/>
      </w:pPr>
      <w:r>
        <w:t>1. При подготовке правил землепользования и застройки границы территориальных зон устанавливаются с учетом:</w:t>
      </w:r>
    </w:p>
    <w:p w:rsidR="004E352A" w:rsidRDefault="004E352A" w:rsidP="004E352A">
      <w:pPr>
        <w:numPr>
          <w:ilvl w:val="0"/>
          <w:numId w:val="143"/>
        </w:numPr>
        <w:ind w:right="14"/>
      </w:pPr>
      <w: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E352A" w:rsidRDefault="004E352A" w:rsidP="004E352A">
      <w:pPr>
        <w:numPr>
          <w:ilvl w:val="0"/>
          <w:numId w:val="143"/>
        </w:numPr>
        <w:ind w:right="14"/>
      </w:pPr>
      <w:r>
        <w:t xml:space="preserve">функциональных зон и параметров их планируемого развития, определенных генеральным планом поселения (за исключением случая, установленного частью 6 статьи 18 настоящего Кодекса), генеральным планом городского округа, схемой территориального планирования муниципального района (пункт дополнен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143"/>
        </w:numPr>
        <w:ind w:right="14"/>
      </w:pPr>
      <w:r>
        <w:t>определенных настоящим Кодексом территориальных зон;</w:t>
      </w:r>
    </w:p>
    <w:p w:rsidR="004E352A" w:rsidRDefault="004E352A" w:rsidP="004E352A">
      <w:pPr>
        <w:numPr>
          <w:ilvl w:val="0"/>
          <w:numId w:val="143"/>
        </w:numPr>
        <w:ind w:right="14"/>
      </w:pPr>
      <w:r>
        <w:t>сложившейся планировки территории и существующего землепользования;</w:t>
      </w:r>
    </w:p>
    <w:p w:rsidR="004E352A" w:rsidRDefault="004E352A" w:rsidP="004E352A">
      <w:pPr>
        <w:numPr>
          <w:ilvl w:val="0"/>
          <w:numId w:val="143"/>
        </w:numPr>
        <w:ind w:right="14"/>
      </w:pPr>
      <w:r>
        <w:t xml:space="preserve">планируемых изменений границ земель различных категорий (пункт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143"/>
        </w:numPr>
        <w:ind w:right="14"/>
      </w:pPr>
      <w:r>
        <w:lastRenderedPageBreak/>
        <w:t>предотвращения возможности причинения вреда объектам капитального строительства, расположенным на смежных земельных участках;</w:t>
      </w:r>
    </w:p>
    <w:p w:rsidR="004E352A" w:rsidRDefault="004E352A" w:rsidP="004E352A">
      <w:pPr>
        <w:numPr>
          <w:ilvl w:val="0"/>
          <w:numId w:val="143"/>
        </w:numPr>
        <w:spacing w:after="0"/>
        <w:ind w:right="14"/>
      </w:pPr>
      <w:r>
        <w:t>историко-культурного опорного плана исторического поселения федерального значения или историко-культурного опорного плана исторического поселения регионального значения.</w:t>
      </w:r>
    </w:p>
    <w:p w:rsidR="004E352A" w:rsidRDefault="004E352A" w:rsidP="004E352A">
      <w:pPr>
        <w:spacing w:after="274"/>
        <w:ind w:left="-15" w:right="13" w:firstLine="480"/>
      </w:pPr>
      <w:r>
        <w:t xml:space="preserve">(Пункт дополнительно включен с 24 ноября 2012 года </w:t>
      </w:r>
      <w:r>
        <w:rPr>
          <w:color w:val="0000EE"/>
          <w:u w:val="single" w:color="0000EE"/>
        </w:rPr>
        <w:t>Федеральным законом от 12 ноября 2012 года N 179-ФЗ</w:t>
      </w:r>
      <w:r>
        <w:t>)</w:t>
      </w:r>
    </w:p>
    <w:p w:rsidR="004E352A" w:rsidRDefault="004E352A" w:rsidP="004E352A">
      <w:pPr>
        <w:ind w:left="384" w:right="14" w:firstLine="0"/>
      </w:pPr>
      <w:r>
        <w:t>2. Границы территориальных зон могут устанавливаться по:</w:t>
      </w:r>
    </w:p>
    <w:p w:rsidR="004E352A" w:rsidRDefault="004E352A" w:rsidP="004E352A">
      <w:pPr>
        <w:numPr>
          <w:ilvl w:val="0"/>
          <w:numId w:val="144"/>
        </w:numPr>
        <w:ind w:right="14"/>
      </w:pPr>
      <w:r>
        <w:t>линиям магистралей, улиц, проездов, разделяющим транспортные потокипротивоположных направлений;</w:t>
      </w:r>
    </w:p>
    <w:p w:rsidR="004E352A" w:rsidRDefault="004E352A" w:rsidP="004E352A">
      <w:pPr>
        <w:numPr>
          <w:ilvl w:val="0"/>
          <w:numId w:val="144"/>
        </w:numPr>
        <w:ind w:right="14"/>
      </w:pPr>
      <w:r>
        <w:t>красным линиям;</w:t>
      </w:r>
    </w:p>
    <w:p w:rsidR="004E352A" w:rsidRDefault="004E352A" w:rsidP="004E352A">
      <w:pPr>
        <w:numPr>
          <w:ilvl w:val="0"/>
          <w:numId w:val="144"/>
        </w:numPr>
        <w:ind w:right="14"/>
      </w:pPr>
      <w:r>
        <w:t>границам земельных участков;</w:t>
      </w:r>
    </w:p>
    <w:p w:rsidR="004E352A" w:rsidRDefault="004E352A" w:rsidP="004E352A">
      <w:pPr>
        <w:numPr>
          <w:ilvl w:val="0"/>
          <w:numId w:val="144"/>
        </w:numPr>
        <w:ind w:right="14"/>
      </w:pPr>
      <w:r>
        <w:t>границам населенных пунктов в пределах муниципальных образований;</w:t>
      </w:r>
    </w:p>
    <w:p w:rsidR="004E352A" w:rsidRDefault="004E352A" w:rsidP="004E352A">
      <w:pPr>
        <w:numPr>
          <w:ilvl w:val="0"/>
          <w:numId w:val="144"/>
        </w:numPr>
        <w:ind w:right="14"/>
      </w:pPr>
      <w:r>
        <w:t>границам муниципальных образований, в том числе границам внутригородских территорий городов федерального значения Москвы и СанктПетербурга;</w:t>
      </w:r>
    </w:p>
    <w:p w:rsidR="004E352A" w:rsidRDefault="004E352A" w:rsidP="004E352A">
      <w:pPr>
        <w:numPr>
          <w:ilvl w:val="0"/>
          <w:numId w:val="144"/>
        </w:numPr>
        <w:ind w:right="14"/>
      </w:pPr>
      <w:r>
        <w:t>естественным границам природных объектов;</w:t>
      </w:r>
    </w:p>
    <w:p w:rsidR="004E352A" w:rsidRDefault="004E352A" w:rsidP="004E352A">
      <w:pPr>
        <w:numPr>
          <w:ilvl w:val="0"/>
          <w:numId w:val="144"/>
        </w:numPr>
        <w:ind w:right="14"/>
      </w:pPr>
      <w:r>
        <w:t>иным границам.</w:t>
      </w:r>
    </w:p>
    <w:p w:rsidR="004E352A" w:rsidRDefault="004E352A" w:rsidP="004E352A">
      <w:pPr>
        <w:spacing w:after="0"/>
        <w:ind w:left="-15" w:right="14"/>
      </w:pPr>
      <w:r>
        <w:t>3.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4E352A" w:rsidRDefault="004E352A" w:rsidP="004E352A">
      <w:pPr>
        <w:spacing w:after="390"/>
        <w:ind w:left="480" w:right="13" w:firstLine="0"/>
      </w:pPr>
      <w:r>
        <w:rPr>
          <w:color w:val="0000EE"/>
          <w:u w:val="single" w:color="0000EE"/>
        </w:rPr>
        <w:t>Комментарий к статье 34</w:t>
      </w:r>
    </w:p>
    <w:p w:rsidR="004E352A" w:rsidRDefault="004E352A" w:rsidP="004E352A">
      <w:pPr>
        <w:spacing w:after="561" w:line="250" w:lineRule="auto"/>
        <w:ind w:left="-5" w:right="16" w:hanging="10"/>
      </w:pPr>
      <w:r>
        <w:rPr>
          <w:b/>
          <w:sz w:val="36"/>
        </w:rPr>
        <w:t>Статья 35. Виды и состав территориальных зон</w:t>
      </w:r>
    </w:p>
    <w:p w:rsidR="004E352A" w:rsidRDefault="004E352A" w:rsidP="004E352A">
      <w:pPr>
        <w:numPr>
          <w:ilvl w:val="0"/>
          <w:numId w:val="145"/>
        </w:numPr>
        <w:ind w:right="14"/>
      </w:pPr>
      <w:r>
        <w:t xml:space="preserve">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w:t>
      </w:r>
      <w:r>
        <w:lastRenderedPageBreak/>
        <w:t>зоны особо охраняемых территорий, зоны специального назначения, зоны размещения военных объектов и иные виды территориальных зон.</w:t>
      </w:r>
    </w:p>
    <w:p w:rsidR="004E352A" w:rsidRDefault="004E352A" w:rsidP="004E352A">
      <w:pPr>
        <w:numPr>
          <w:ilvl w:val="0"/>
          <w:numId w:val="145"/>
        </w:numPr>
        <w:ind w:right="14"/>
      </w:pPr>
      <w:r>
        <w:t>В состав жилых зон могут включаться:</w:t>
      </w:r>
    </w:p>
    <w:p w:rsidR="004E352A" w:rsidRDefault="004E352A" w:rsidP="004E352A">
      <w:pPr>
        <w:numPr>
          <w:ilvl w:val="0"/>
          <w:numId w:val="146"/>
        </w:numPr>
        <w:ind w:right="14"/>
      </w:pPr>
      <w:r>
        <w:t>зоны застройки индивидуальными жилыми домами;</w:t>
      </w:r>
    </w:p>
    <w:p w:rsidR="004E352A" w:rsidRDefault="004E352A" w:rsidP="004E352A">
      <w:pPr>
        <w:numPr>
          <w:ilvl w:val="0"/>
          <w:numId w:val="146"/>
        </w:numPr>
        <w:spacing w:after="0"/>
        <w:ind w:right="14"/>
      </w:pPr>
      <w:r>
        <w:t>зоны застройки индивидуальными жилыми домами и малоэтажными жилыми домами блокированной застройки;</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146"/>
        </w:numPr>
        <w:spacing w:after="0"/>
        <w:ind w:right="14"/>
      </w:pPr>
      <w:r>
        <w:t>зоны застройки среднеэтажными жилыми домами блокированной застройки и многоквартирными домами;</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146"/>
        </w:numPr>
        <w:spacing w:after="0"/>
        <w:ind w:right="14"/>
      </w:pPr>
      <w:r>
        <w:t>зоны застройки многоэтажными многоквартирными домами;</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146"/>
        </w:numPr>
        <w:ind w:right="14"/>
      </w:pPr>
      <w:r>
        <w:t>зоны жилой застройки иных видов.</w:t>
      </w:r>
    </w:p>
    <w:p w:rsidR="004E352A" w:rsidRDefault="004E352A" w:rsidP="004E352A">
      <w:pPr>
        <w:numPr>
          <w:ilvl w:val="0"/>
          <w:numId w:val="147"/>
        </w:numPr>
        <w:spacing w:after="0"/>
        <w:ind w:right="14"/>
      </w:pPr>
      <w: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w:t>
      </w:r>
    </w:p>
    <w:p w:rsidR="004E352A" w:rsidRDefault="004E352A" w:rsidP="004E352A">
      <w:pPr>
        <w:ind w:left="-15" w:right="14"/>
      </w:pPr>
      <w:r>
        <w:t xml:space="preserve">(Часть в редакции, введенной в действие с 1 сентября 2013 года </w:t>
      </w:r>
      <w:r>
        <w:rPr>
          <w:color w:val="0000EE"/>
          <w:u w:val="single" w:color="0000EE"/>
        </w:rPr>
        <w:t>Федеральным законом от 2 июля 2013 года N 185-ФЗ</w:t>
      </w:r>
      <w:r>
        <w:t xml:space="preserve">; в редакции, введенной в действие с 1 января 2019 года </w:t>
      </w:r>
      <w:r>
        <w:rPr>
          <w:color w:val="0000EE"/>
          <w:u w:val="single" w:color="0000EE"/>
        </w:rPr>
        <w:t>Федеральным законом от 29 июля 2017 года N 217-ФЗ</w:t>
      </w:r>
      <w:r>
        <w:t>.</w:t>
      </w:r>
    </w:p>
    <w:p w:rsidR="004E352A" w:rsidRDefault="004E352A" w:rsidP="004E352A">
      <w:pPr>
        <w:numPr>
          <w:ilvl w:val="0"/>
          <w:numId w:val="147"/>
        </w:numPr>
        <w:ind w:right="14"/>
      </w:pPr>
      <w:r>
        <w:t>В состав общественно-деловых зон могут включаться:</w:t>
      </w:r>
    </w:p>
    <w:p w:rsidR="004E352A" w:rsidRDefault="004E352A" w:rsidP="004E352A">
      <w:pPr>
        <w:numPr>
          <w:ilvl w:val="0"/>
          <w:numId w:val="148"/>
        </w:numPr>
        <w:ind w:right="14"/>
      </w:pPr>
      <w:r>
        <w:t>зоны делового, общественного и коммерческого назначения;</w:t>
      </w:r>
    </w:p>
    <w:p w:rsidR="004E352A" w:rsidRDefault="004E352A" w:rsidP="004E352A">
      <w:pPr>
        <w:numPr>
          <w:ilvl w:val="0"/>
          <w:numId w:val="148"/>
        </w:numPr>
        <w:ind w:right="14"/>
      </w:pPr>
      <w:r>
        <w:t>зоны размещения объектов социального и коммунально-бытового назначения;</w:t>
      </w:r>
    </w:p>
    <w:p w:rsidR="004E352A" w:rsidRDefault="004E352A" w:rsidP="004E352A">
      <w:pPr>
        <w:numPr>
          <w:ilvl w:val="0"/>
          <w:numId w:val="148"/>
        </w:numPr>
        <w:ind w:right="14"/>
      </w:pPr>
      <w:r>
        <w:lastRenderedPageBreak/>
        <w:t>зоны обслуживания объектов, необходимых для осуществления производственной и предпринимательской деятельности;</w:t>
      </w:r>
    </w:p>
    <w:p w:rsidR="004E352A" w:rsidRDefault="004E352A" w:rsidP="004E352A">
      <w:pPr>
        <w:numPr>
          <w:ilvl w:val="0"/>
          <w:numId w:val="148"/>
        </w:numPr>
        <w:ind w:right="14"/>
      </w:pPr>
      <w:r>
        <w:t>общественно-деловые зоны иных видов.</w:t>
      </w:r>
    </w:p>
    <w:p w:rsidR="004E352A" w:rsidRDefault="004E352A" w:rsidP="004E352A">
      <w:pPr>
        <w:numPr>
          <w:ilvl w:val="0"/>
          <w:numId w:val="149"/>
        </w:numPr>
        <w:spacing w:after="0"/>
        <w:ind w:right="14"/>
      </w:pPr>
      <w:r>
        <w:t>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предпринимательской деятельности, объектов среднего профессионального и высшего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4E352A" w:rsidRDefault="004E352A" w:rsidP="004E352A">
      <w:pPr>
        <w:ind w:left="-15" w:right="14"/>
      </w:pPr>
      <w:r>
        <w:t xml:space="preserve">(Часть в редакции, введенной в действие с 1 сентября 2013 года </w:t>
      </w:r>
      <w:r>
        <w:rPr>
          <w:color w:val="0000EE"/>
          <w:u w:val="single" w:color="0000EE"/>
        </w:rPr>
        <w:t>Федеральным законом от 2 июля 2013 года N 185-ФЗ</w:t>
      </w:r>
      <w:r>
        <w:t>.</w:t>
      </w:r>
    </w:p>
    <w:p w:rsidR="004E352A" w:rsidRDefault="004E352A" w:rsidP="004E352A">
      <w:pPr>
        <w:numPr>
          <w:ilvl w:val="0"/>
          <w:numId w:val="149"/>
        </w:numPr>
        <w:spacing w:after="0"/>
        <w:ind w:right="14"/>
      </w:pPr>
      <w:r>
        <w:t>В перечень объектов капитального строительства, разрешенных для размещения в общественно-деловых зонах, могут включаться жилые дома, жилые дома блокированной застройки, многоквартирные дома, гостиницы, подземные или многоэтажные гаражи.</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149"/>
        </w:numPr>
        <w:ind w:right="14"/>
      </w:pPr>
      <w:r>
        <w:t>В состав производственных зон, зон инженерной и транспортной инфраструктур могут включаться:</w:t>
      </w:r>
    </w:p>
    <w:p w:rsidR="004E352A" w:rsidRDefault="004E352A" w:rsidP="004E352A">
      <w:pPr>
        <w:numPr>
          <w:ilvl w:val="0"/>
          <w:numId w:val="150"/>
        </w:numPr>
        <w:ind w:right="14"/>
      </w:pPr>
      <w: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4E352A" w:rsidRDefault="004E352A" w:rsidP="004E352A">
      <w:pPr>
        <w:numPr>
          <w:ilvl w:val="0"/>
          <w:numId w:val="150"/>
        </w:numPr>
        <w:ind w:right="14"/>
      </w:pPr>
      <w:r>
        <w:t>производственные зоны - зоны размещения производственных объектов с различными нормативами воздействия на окружающую среду;</w:t>
      </w:r>
    </w:p>
    <w:p w:rsidR="004E352A" w:rsidRDefault="004E352A" w:rsidP="004E352A">
      <w:pPr>
        <w:numPr>
          <w:ilvl w:val="0"/>
          <w:numId w:val="150"/>
        </w:numPr>
        <w:ind w:right="14"/>
      </w:pPr>
      <w:r>
        <w:t>иные виды производственной, инженерной и транспортной инфраструктур.</w:t>
      </w:r>
    </w:p>
    <w:p w:rsidR="004E352A" w:rsidRDefault="004E352A" w:rsidP="004E352A">
      <w:pPr>
        <w:numPr>
          <w:ilvl w:val="0"/>
          <w:numId w:val="151"/>
        </w:numPr>
        <w:ind w:right="112"/>
      </w:pPr>
      <w:r>
        <w:t>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морского, воздушного и трубопроводного транспорта, связи, а также для установления санитарно-</w:t>
      </w:r>
      <w:r>
        <w:lastRenderedPageBreak/>
        <w:t>защитных зон таких объектов в соответствии с требованиями технических регламентов.</w:t>
      </w:r>
    </w:p>
    <w:p w:rsidR="004E352A" w:rsidRDefault="004E352A" w:rsidP="004E352A">
      <w:pPr>
        <w:numPr>
          <w:ilvl w:val="0"/>
          <w:numId w:val="151"/>
        </w:numPr>
        <w:spacing w:after="276" w:line="259" w:lineRule="auto"/>
        <w:ind w:right="112"/>
      </w:pPr>
      <w:r>
        <w:t>В состав зон сельскохозяйственного использования могут включаться:</w:t>
      </w:r>
    </w:p>
    <w:p w:rsidR="004E352A" w:rsidRDefault="004E352A" w:rsidP="004E352A">
      <w:pPr>
        <w:numPr>
          <w:ilvl w:val="0"/>
          <w:numId w:val="152"/>
        </w:numPr>
        <w:ind w:right="14"/>
      </w:pPr>
      <w:r>
        <w:t>зоны сельскохозяйственных угодий - пашни, сенокосы, пастбища, залежи, земли, занятые многолетними насаждениями (садами, виноградниками и другими);</w:t>
      </w:r>
    </w:p>
    <w:p w:rsidR="004E352A" w:rsidRDefault="004E352A" w:rsidP="004E352A">
      <w:pPr>
        <w:numPr>
          <w:ilvl w:val="0"/>
          <w:numId w:val="152"/>
        </w:numPr>
        <w:spacing w:after="0"/>
        <w:ind w:right="14"/>
      </w:pPr>
      <w:r>
        <w:t>зоны, занятые объектами сельскохозяйственного назначения и предназначенные для ведения сельского хозяйства,  садоводства и огородничества , личного подсобного хозяйства, развития объектов сельскохозяйственного назначения.</w:t>
      </w:r>
    </w:p>
    <w:p w:rsidR="004E352A" w:rsidRDefault="004E352A" w:rsidP="004E352A">
      <w:pPr>
        <w:ind w:left="-15" w:right="14"/>
      </w:pPr>
      <w:r>
        <w:t xml:space="preserve">(Пункт в редакции, введенной в действие с 1 января 2019 года </w:t>
      </w:r>
      <w:r>
        <w:rPr>
          <w:color w:val="0000EE"/>
          <w:u w:val="single" w:color="0000EE"/>
        </w:rPr>
        <w:t>Федеральным законом от 29 июля 2017 года N 217-ФЗ</w:t>
      </w:r>
      <w:r>
        <w:t>.</w:t>
      </w:r>
    </w:p>
    <w:p w:rsidR="004E352A" w:rsidRDefault="004E352A" w:rsidP="004E352A">
      <w:pPr>
        <w:numPr>
          <w:ilvl w:val="0"/>
          <w:numId w:val="153"/>
        </w:numPr>
        <w:spacing w:after="0"/>
        <w:ind w:right="14"/>
      </w:pPr>
      <w:r>
        <w:t>В состав территориальных зон, устанавливаемых в границах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садоводства и огородничества , развития объектов сельскохозяйственного назначения.</w:t>
      </w:r>
    </w:p>
    <w:p w:rsidR="004E352A" w:rsidRDefault="004E352A" w:rsidP="004E352A">
      <w:pPr>
        <w:ind w:left="-15" w:right="14"/>
      </w:pPr>
      <w:r>
        <w:t xml:space="preserve">(Часть в редакции, введенной в действие с 1 января 2007 года </w:t>
      </w:r>
      <w:r>
        <w:rPr>
          <w:color w:val="0000EE"/>
          <w:u w:val="single" w:color="0000EE"/>
        </w:rPr>
        <w:t>Федеральным законом от 18 декабря 2006 года N 232-ФЗ</w:t>
      </w:r>
      <w:r>
        <w:t xml:space="preserve">; в редакции, введенной в действие с 1 января 2019 года </w:t>
      </w:r>
      <w:r>
        <w:rPr>
          <w:color w:val="0000EE"/>
          <w:u w:val="single" w:color="0000EE"/>
        </w:rPr>
        <w:t>Федеральным законом от 29 июля 2017 года N 217-ФЗ</w:t>
      </w:r>
      <w:r>
        <w:t>.</w:t>
      </w:r>
    </w:p>
    <w:p w:rsidR="004E352A" w:rsidRDefault="004E352A" w:rsidP="004E352A">
      <w:pPr>
        <w:numPr>
          <w:ilvl w:val="0"/>
          <w:numId w:val="153"/>
        </w:numPr>
        <w:ind w:right="14"/>
      </w:pPr>
      <w:r>
        <w:t xml:space="preserve">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(часть дополнена со 2 августа 2011 года </w:t>
      </w:r>
      <w:r>
        <w:rPr>
          <w:color w:val="0000EE"/>
          <w:u w:val="single" w:color="0000EE"/>
        </w:rPr>
        <w:t>Федеральным законом от 19 июля 2011 года N 246-ФЗ</w:t>
      </w:r>
      <w:r>
        <w:t>.</w:t>
      </w:r>
    </w:p>
    <w:p w:rsidR="004E352A" w:rsidRDefault="004E352A" w:rsidP="004E352A">
      <w:pPr>
        <w:numPr>
          <w:ilvl w:val="0"/>
          <w:numId w:val="153"/>
        </w:numPr>
        <w:ind w:right="14"/>
      </w:pPr>
      <w:r>
        <w:t>В состав территориальных зон могут включаться зоны особо охраняемых территорий. В зоны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4E352A" w:rsidRDefault="004E352A" w:rsidP="004E352A">
      <w:pPr>
        <w:numPr>
          <w:ilvl w:val="0"/>
          <w:numId w:val="153"/>
        </w:numPr>
        <w:spacing w:after="0"/>
        <w:ind w:right="14"/>
      </w:pPr>
      <w:r>
        <w:lastRenderedPageBreak/>
        <w:t>В состав зон специального назначения могут включаться зоны, занятые кладбищами, крематориями, скотомогильниками, объектами, используемыми для захоронения твердых коммунальных отходов,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4E352A" w:rsidRDefault="004E352A" w:rsidP="004E352A">
      <w:pPr>
        <w:spacing w:after="274"/>
        <w:ind w:left="-15" w:right="13"/>
      </w:pPr>
      <w:r>
        <w:t xml:space="preserve">(Часть в редакции, введенной в действие с 1 января 2016 года </w:t>
      </w:r>
      <w:r>
        <w:rPr>
          <w:color w:val="0000EE"/>
          <w:u w:val="single" w:color="0000EE"/>
        </w:rPr>
        <w:t>Федеральным законом от 29 декабря 2014 года N 458-ФЗ</w:t>
      </w:r>
      <w:r>
        <w:t xml:space="preserve"> (с изменениями, внесенными </w:t>
      </w:r>
      <w:r>
        <w:rPr>
          <w:color w:val="0000EE"/>
          <w:u w:val="single" w:color="0000EE"/>
        </w:rPr>
        <w:t>Федеральным законом от 29 июня 2015 года N 203-ФЗ</w:t>
      </w:r>
      <w:r>
        <w:t>).</w:t>
      </w:r>
    </w:p>
    <w:p w:rsidR="004E352A" w:rsidRDefault="004E352A" w:rsidP="004E352A">
      <w:pPr>
        <w:numPr>
          <w:ilvl w:val="0"/>
          <w:numId w:val="153"/>
        </w:numPr>
        <w:ind w:right="14"/>
      </w:pPr>
      <w:r>
        <w:t>В состав территориальных зон могут включаться зоны размещения военных объектов и иные зоны специального назначения.</w:t>
      </w:r>
    </w:p>
    <w:p w:rsidR="004E352A" w:rsidRDefault="004E352A" w:rsidP="004E352A">
      <w:pPr>
        <w:numPr>
          <w:ilvl w:val="0"/>
          <w:numId w:val="153"/>
        </w:numPr>
        <w:spacing w:after="333"/>
        <w:ind w:right="14"/>
      </w:pPr>
      <w:r>
        <w:t>Помимо предусмотренных настоящей статьей,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4E352A" w:rsidRDefault="004E352A" w:rsidP="004E352A">
      <w:pPr>
        <w:spacing w:after="389"/>
        <w:ind w:left="480" w:right="13" w:firstLine="0"/>
      </w:pPr>
      <w:r>
        <w:rPr>
          <w:color w:val="0000EE"/>
          <w:u w:val="single" w:color="0000EE"/>
        </w:rPr>
        <w:t>Комментарий к статье 35</w:t>
      </w:r>
      <w:r>
        <w:t xml:space="preserve"> </w:t>
      </w:r>
    </w:p>
    <w:p w:rsidR="004E352A" w:rsidRDefault="004E352A" w:rsidP="004E352A">
      <w:pPr>
        <w:spacing w:after="561" w:line="250" w:lineRule="auto"/>
        <w:ind w:left="-5" w:right="16" w:hanging="10"/>
      </w:pPr>
      <w:r>
        <w:rPr>
          <w:b/>
          <w:sz w:val="36"/>
        </w:rPr>
        <w:t>Статья 36. Градостроительный регламент</w:t>
      </w:r>
    </w:p>
    <w:p w:rsidR="004E352A" w:rsidRDefault="004E352A" w:rsidP="004E352A">
      <w:pPr>
        <w:numPr>
          <w:ilvl w:val="0"/>
          <w:numId w:val="154"/>
        </w:numPr>
        <w:ind w:right="14"/>
      </w:pPr>
      <w: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4E352A" w:rsidRDefault="004E352A" w:rsidP="004E352A">
      <w:pPr>
        <w:numPr>
          <w:ilvl w:val="0"/>
          <w:numId w:val="154"/>
        </w:numPr>
        <w:ind w:right="14"/>
      </w:pPr>
      <w:r>
        <w:t>Градостроительные регламенты устанавливаются с учетом:</w:t>
      </w:r>
    </w:p>
    <w:p w:rsidR="004E352A" w:rsidRDefault="004E352A" w:rsidP="004E352A">
      <w:pPr>
        <w:numPr>
          <w:ilvl w:val="0"/>
          <w:numId w:val="155"/>
        </w:numPr>
        <w:ind w:right="14"/>
      </w:pPr>
      <w:r>
        <w:t>фактического использования земельных участков и объектов капитального строительства в границах территориальной зоны;</w:t>
      </w:r>
    </w:p>
    <w:p w:rsidR="004E352A" w:rsidRDefault="004E352A" w:rsidP="004E352A">
      <w:pPr>
        <w:numPr>
          <w:ilvl w:val="0"/>
          <w:numId w:val="155"/>
        </w:numPr>
        <w:ind w:right="14"/>
      </w:pPr>
      <w: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E352A" w:rsidRDefault="004E352A" w:rsidP="004E352A">
      <w:pPr>
        <w:numPr>
          <w:ilvl w:val="0"/>
          <w:numId w:val="155"/>
        </w:numPr>
        <w:ind w:right="14"/>
      </w:pPr>
      <w:r>
        <w:t>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rsidR="004E352A" w:rsidRDefault="004E352A" w:rsidP="004E352A">
      <w:pPr>
        <w:numPr>
          <w:ilvl w:val="0"/>
          <w:numId w:val="155"/>
        </w:numPr>
        <w:ind w:right="14"/>
      </w:pPr>
      <w:r>
        <w:t>видов территориальных зон;</w:t>
      </w:r>
    </w:p>
    <w:p w:rsidR="004E352A" w:rsidRDefault="004E352A" w:rsidP="004E352A">
      <w:pPr>
        <w:numPr>
          <w:ilvl w:val="0"/>
          <w:numId w:val="155"/>
        </w:numPr>
        <w:ind w:right="14"/>
      </w:pPr>
      <w:r>
        <w:lastRenderedPageBreak/>
        <w:t>требований охраны объектов культурного наследия, а также особо охраняемых природных территорий, иных природных объектов.</w:t>
      </w:r>
    </w:p>
    <w:p w:rsidR="004E352A" w:rsidRDefault="004E352A" w:rsidP="004E352A">
      <w:pPr>
        <w:numPr>
          <w:ilvl w:val="0"/>
          <w:numId w:val="156"/>
        </w:numPr>
        <w:ind w:right="14"/>
      </w:pPr>
      <w: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E352A" w:rsidRDefault="004E352A" w:rsidP="004E352A">
      <w:pPr>
        <w:numPr>
          <w:ilvl w:val="0"/>
          <w:numId w:val="156"/>
        </w:numPr>
        <w:ind w:right="14"/>
      </w:pPr>
      <w:r>
        <w:t>Действие градостроительного регламента не распространяется на земельные участки:</w:t>
      </w:r>
    </w:p>
    <w:p w:rsidR="004E352A" w:rsidRDefault="004E352A" w:rsidP="004E352A">
      <w:pPr>
        <w:numPr>
          <w:ilvl w:val="0"/>
          <w:numId w:val="157"/>
        </w:numPr>
        <w:spacing w:after="0"/>
        <w:ind w:right="14"/>
      </w:pPr>
      <w: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w:t>
      </w:r>
    </w:p>
    <w:p w:rsidR="004E352A" w:rsidRDefault="004E352A" w:rsidP="004E352A">
      <w:pPr>
        <w:spacing w:after="0"/>
        <w:ind w:left="-15" w:right="14" w:firstLine="0"/>
      </w:pPr>
      <w:r>
        <w:t>Федерации об охране объектов культурного наследия;</w:t>
      </w:r>
    </w:p>
    <w:p w:rsidR="004E352A" w:rsidRDefault="004E352A" w:rsidP="004E352A">
      <w:pPr>
        <w:ind w:left="-15" w:right="14"/>
      </w:pPr>
      <w:r>
        <w:t xml:space="preserve">(Пункт в редакции, введенной в действие с 22 января 2015 года </w:t>
      </w:r>
      <w:r>
        <w:rPr>
          <w:color w:val="0000EE"/>
          <w:u w:val="single" w:color="0000EE"/>
        </w:rPr>
        <w:t>Федеральным законом от 22 октября 2014 года N 315-ФЗ</w:t>
      </w:r>
      <w:r>
        <w:t>.</w:t>
      </w:r>
    </w:p>
    <w:p w:rsidR="004E352A" w:rsidRDefault="004E352A" w:rsidP="004E352A">
      <w:pPr>
        <w:numPr>
          <w:ilvl w:val="0"/>
          <w:numId w:val="157"/>
        </w:numPr>
        <w:ind w:right="14"/>
      </w:pPr>
      <w:r>
        <w:t>в границах территорий общего пользования;</w:t>
      </w:r>
    </w:p>
    <w:p w:rsidR="004E352A" w:rsidRDefault="004E352A" w:rsidP="004E352A">
      <w:pPr>
        <w:numPr>
          <w:ilvl w:val="0"/>
          <w:numId w:val="157"/>
        </w:numPr>
        <w:ind w:right="14"/>
      </w:pPr>
      <w:r>
        <w:t xml:space="preserve">предназначенные для размещения линейных объектов и (или) занятые линейными объектами (пункт в редакции, введенной в действие с 25 марта 2011 года </w:t>
      </w:r>
      <w:r>
        <w:rPr>
          <w:color w:val="0000EE"/>
          <w:u w:val="single" w:color="0000EE"/>
        </w:rPr>
        <w:t>Федеральным законом от 20 марта 2011 года N 41-ФЗ</w:t>
      </w:r>
      <w:r>
        <w:t>;</w:t>
      </w:r>
    </w:p>
    <w:p w:rsidR="004E352A" w:rsidRDefault="004E352A" w:rsidP="004E352A">
      <w:pPr>
        <w:numPr>
          <w:ilvl w:val="0"/>
          <w:numId w:val="157"/>
        </w:numPr>
        <w:ind w:right="14"/>
      </w:pPr>
      <w:r>
        <w:t xml:space="preserve">предоставленные для добычи полезных ископаемых (пункт дополнительно включен с 1 января 2006 года </w:t>
      </w:r>
      <w:r>
        <w:rPr>
          <w:color w:val="0000EE"/>
          <w:u w:val="single" w:color="0000EE"/>
        </w:rPr>
        <w:t>Федеральным законом от 31 декабря 2005 года N 210-ФЗ</w:t>
      </w:r>
      <w:r>
        <w:t>).</w:t>
      </w:r>
    </w:p>
    <w:p w:rsidR="004E352A" w:rsidRDefault="004E352A" w:rsidP="004E352A">
      <w:pPr>
        <w:numPr>
          <w:ilvl w:val="0"/>
          <w:numId w:val="158"/>
        </w:numPr>
        <w:ind w:right="14"/>
      </w:pPr>
      <w: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4E352A" w:rsidRDefault="004E352A" w:rsidP="004E352A">
      <w:pPr>
        <w:numPr>
          <w:ilvl w:val="0"/>
          <w:numId w:val="158"/>
        </w:numPr>
        <w:spacing w:after="0"/>
        <w:ind w:right="14"/>
      </w:pPr>
      <w:r>
        <w:t xml:space="preserve">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w:t>
      </w:r>
      <w:r>
        <w:lastRenderedPageBreak/>
        <w:t>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E352A" w:rsidRDefault="004E352A" w:rsidP="004E352A">
      <w:pPr>
        <w:spacing w:after="274"/>
        <w:ind w:left="-15" w:right="13"/>
      </w:pPr>
      <w:r>
        <w:t xml:space="preserve">(Часть дополнена с 1 января 2006 года </w:t>
      </w:r>
      <w:r>
        <w:rPr>
          <w:color w:val="0000EE"/>
          <w:u w:val="single" w:color="0000EE"/>
        </w:rPr>
        <w:t>Федеральным законом от 22 июля 2005 года N 117-ФЗ;</w:t>
      </w:r>
      <w:r>
        <w:t xml:space="preserve"> дополнена с 1 января 2006 года </w:t>
      </w:r>
      <w:r>
        <w:rPr>
          <w:color w:val="0000EE"/>
          <w:u w:val="single" w:color="0000EE"/>
        </w:rPr>
        <w:t>Федеральным законом от 31 декабря 2005 года N 210-ФЗ</w:t>
      </w:r>
      <w:r>
        <w:t xml:space="preserve">; в редакции, введенной в действие с 8 июня 2006 года </w:t>
      </w:r>
      <w:r>
        <w:rPr>
          <w:color w:val="0000EE"/>
          <w:u w:val="single" w:color="0000EE"/>
        </w:rPr>
        <w:t>Федеральным законом от 3 июня 2006 года N 73-ФЗ</w:t>
      </w:r>
      <w:r>
        <w:t xml:space="preserve">; в редакции, введенной в действие с 18 июля 2008 года </w:t>
      </w:r>
      <w:r>
        <w:rPr>
          <w:color w:val="0000EE"/>
          <w:u w:val="single" w:color="0000EE"/>
        </w:rPr>
        <w:t>Федеральным законом от 14 июля 2008 года N 118-ФЗ</w:t>
      </w:r>
      <w:r>
        <w:t xml:space="preserve">; в редакции, введенной в действие с 31 марта 2015 года </w:t>
      </w:r>
      <w:r>
        <w:rPr>
          <w:color w:val="0000EE"/>
          <w:u w:val="single" w:color="0000EE"/>
        </w:rPr>
        <w:t>Федеральным законом от 31 декабря 2014 года N 519-ФЗ</w:t>
      </w:r>
      <w:r>
        <w:t>.</w:t>
      </w:r>
    </w:p>
    <w:p w:rsidR="004E352A" w:rsidRDefault="004E352A" w:rsidP="004E352A">
      <w:pPr>
        <w:spacing w:after="0"/>
        <w:ind w:left="-15" w:right="14"/>
      </w:pPr>
      <w:r>
        <w:t>6_1.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rsidR="004E352A" w:rsidRDefault="004E352A" w:rsidP="004E352A">
      <w:pPr>
        <w:spacing w:after="274"/>
        <w:ind w:left="-15" w:right="13"/>
      </w:pPr>
      <w:r>
        <w:t xml:space="preserve">(Часть дополнительно включена с 11 августа 2017 года </w:t>
      </w:r>
      <w:r>
        <w:rPr>
          <w:color w:val="0000EE"/>
          <w:u w:val="single" w:color="0000EE"/>
        </w:rPr>
        <w:t>Федеральным законом от 29 июля 2017 года N 280-ФЗ</w:t>
      </w:r>
      <w:r>
        <w:t>)</w:t>
      </w:r>
    </w:p>
    <w:p w:rsidR="004E352A" w:rsidRDefault="004E352A" w:rsidP="004E352A">
      <w:pPr>
        <w:numPr>
          <w:ilvl w:val="0"/>
          <w:numId w:val="158"/>
        </w:numPr>
        <w:spacing w:after="0"/>
        <w:ind w:right="14"/>
      </w:pPr>
      <w:r>
        <w:t>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законодательством, законодательством об особо охраняемых природных территориях.</w:t>
      </w:r>
    </w:p>
    <w:p w:rsidR="004E352A" w:rsidRDefault="004E352A" w:rsidP="004E352A">
      <w:pPr>
        <w:spacing w:after="564"/>
        <w:ind w:left="-15" w:right="13"/>
      </w:pPr>
      <w:r>
        <w:lastRenderedPageBreak/>
        <w:t xml:space="preserve">(Часть дополнена с 8 декабря 2007 года </w:t>
      </w:r>
      <w:r>
        <w:rPr>
          <w:color w:val="0000EE"/>
          <w:u w:val="single" w:color="0000EE"/>
        </w:rPr>
        <w:t>Федеральным законом от 30 октября 2007 года N 240-ФЗ</w:t>
      </w:r>
      <w:r>
        <w:t xml:space="preserve">; в редакции, введенной в действие с 1 сентября 2018 года </w:t>
      </w:r>
      <w:r>
        <w:rPr>
          <w:color w:val="0000EE"/>
          <w:u w:val="single" w:color="0000EE"/>
        </w:rPr>
        <w:t>Федеральным законом от 3 августа 2018 года N 342-ФЗ</w:t>
      </w:r>
      <w:r>
        <w:t>.</w:t>
      </w:r>
    </w:p>
    <w:p w:rsidR="004E352A" w:rsidRDefault="004E352A" w:rsidP="004E352A">
      <w:pPr>
        <w:numPr>
          <w:ilvl w:val="0"/>
          <w:numId w:val="158"/>
        </w:numPr>
        <w:ind w:right="14"/>
      </w:pPr>
      <w: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4E352A" w:rsidRDefault="004E352A" w:rsidP="004E352A">
      <w:pPr>
        <w:numPr>
          <w:ilvl w:val="0"/>
          <w:numId w:val="158"/>
        </w:numPr>
        <w:ind w:right="14"/>
      </w:pPr>
      <w:r>
        <w:t>Реконструкция указанных в части 8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4E352A" w:rsidRDefault="004E352A" w:rsidP="004E352A">
      <w:pPr>
        <w:numPr>
          <w:ilvl w:val="0"/>
          <w:numId w:val="158"/>
        </w:numPr>
        <w:spacing w:after="333"/>
        <w:ind w:right="14"/>
      </w:pPr>
      <w:r>
        <w:t>В случае, если использование указанных в части 8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4E352A" w:rsidRDefault="004E352A" w:rsidP="004E352A">
      <w:pPr>
        <w:spacing w:after="678"/>
        <w:ind w:left="480" w:right="13" w:firstLine="0"/>
      </w:pPr>
      <w:r>
        <w:rPr>
          <w:color w:val="0000EE"/>
          <w:u w:val="single" w:color="0000EE"/>
        </w:rPr>
        <w:t>Комментарий к статье 36</w:t>
      </w:r>
    </w:p>
    <w:p w:rsidR="004E352A" w:rsidRDefault="004E352A" w:rsidP="004E352A">
      <w:pPr>
        <w:spacing w:after="561" w:line="250" w:lineRule="auto"/>
        <w:ind w:left="-5" w:right="1823" w:hanging="10"/>
      </w:pPr>
      <w:r>
        <w:rPr>
          <w:b/>
          <w:sz w:val="36"/>
        </w:rPr>
        <w:t>Статья 37. Виды разрешенного использования земельных участков и объектов капитального строительства</w:t>
      </w:r>
    </w:p>
    <w:p w:rsidR="004E352A" w:rsidRDefault="004E352A" w:rsidP="004E352A">
      <w:pPr>
        <w:ind w:left="-15" w:right="14"/>
      </w:pPr>
      <w:r>
        <w:t>1. Разрешенное использование земельных участков и объектов капитального строительства может быть следующих видов:</w:t>
      </w:r>
    </w:p>
    <w:p w:rsidR="004E352A" w:rsidRDefault="004E352A" w:rsidP="004E352A">
      <w:pPr>
        <w:numPr>
          <w:ilvl w:val="0"/>
          <w:numId w:val="159"/>
        </w:numPr>
        <w:ind w:right="14"/>
      </w:pPr>
      <w:r>
        <w:lastRenderedPageBreak/>
        <w:t>основные виды разрешенного использования;</w:t>
      </w:r>
    </w:p>
    <w:p w:rsidR="004E352A" w:rsidRDefault="004E352A" w:rsidP="004E352A">
      <w:pPr>
        <w:numPr>
          <w:ilvl w:val="0"/>
          <w:numId w:val="159"/>
        </w:numPr>
        <w:ind w:right="14"/>
      </w:pPr>
      <w:r>
        <w:t>условно разрешенные виды использования;</w:t>
      </w:r>
    </w:p>
    <w:p w:rsidR="004E352A" w:rsidRDefault="004E352A" w:rsidP="004E352A">
      <w:pPr>
        <w:numPr>
          <w:ilvl w:val="0"/>
          <w:numId w:val="159"/>
        </w:numPr>
        <w:ind w:right="14"/>
      </w:pPr>
      <w: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4E352A" w:rsidRDefault="004E352A" w:rsidP="004E352A">
      <w:pPr>
        <w:numPr>
          <w:ilvl w:val="0"/>
          <w:numId w:val="160"/>
        </w:numPr>
        <w:ind w:right="14"/>
      </w:pPr>
      <w: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4E352A" w:rsidRDefault="004E352A" w:rsidP="004E352A">
      <w:pPr>
        <w:spacing w:after="0"/>
        <w:ind w:left="-15" w:right="14"/>
      </w:pPr>
      <w:r>
        <w:t>2_1.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4E352A" w:rsidRDefault="004E352A" w:rsidP="004E352A">
      <w:pPr>
        <w:spacing w:after="274"/>
        <w:ind w:left="-15" w:right="13"/>
      </w:pPr>
      <w:r>
        <w:t xml:space="preserve">(Часть дополнительно включена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160"/>
        </w:numPr>
        <w:ind w:right="14"/>
      </w:pPr>
      <w: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E352A" w:rsidRDefault="004E352A" w:rsidP="004E352A">
      <w:pPr>
        <w:numPr>
          <w:ilvl w:val="0"/>
          <w:numId w:val="160"/>
        </w:numPr>
        <w:ind w:right="14"/>
      </w:pPr>
      <w: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E352A" w:rsidRDefault="004E352A" w:rsidP="004E352A">
      <w:pPr>
        <w:numPr>
          <w:ilvl w:val="0"/>
          <w:numId w:val="160"/>
        </w:numPr>
        <w:ind w:right="14"/>
      </w:pPr>
      <w: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E352A" w:rsidRDefault="004E352A" w:rsidP="004E352A">
      <w:pPr>
        <w:numPr>
          <w:ilvl w:val="0"/>
          <w:numId w:val="160"/>
        </w:numPr>
        <w:ind w:right="14"/>
      </w:pPr>
      <w:r>
        <w:t xml:space="preserve">Предоставление разрешения на условно разрешенный вид использования земельного участка или объекта капитального строительства </w:t>
      </w:r>
      <w:r>
        <w:lastRenderedPageBreak/>
        <w:t>осуществляется в порядке, предусмотренном статьей 39 настоящего Кодекса.</w:t>
      </w:r>
    </w:p>
    <w:p w:rsidR="004E352A" w:rsidRDefault="004E352A" w:rsidP="004E352A">
      <w:pPr>
        <w:numPr>
          <w:ilvl w:val="0"/>
          <w:numId w:val="160"/>
        </w:numPr>
        <w:spacing w:after="333"/>
        <w:ind w:right="14"/>
      </w:pPr>
      <w:r>
        <w:t>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4E352A" w:rsidRDefault="004E352A" w:rsidP="004E352A">
      <w:pPr>
        <w:spacing w:after="389"/>
        <w:ind w:left="480" w:right="13" w:firstLine="0"/>
      </w:pPr>
      <w:r>
        <w:rPr>
          <w:color w:val="0000EE"/>
          <w:u w:val="single" w:color="0000EE"/>
        </w:rPr>
        <w:t>Комментарий к статье 37</w:t>
      </w:r>
    </w:p>
    <w:p w:rsidR="004E352A" w:rsidRDefault="004E352A" w:rsidP="004E352A">
      <w:pPr>
        <w:spacing w:after="576" w:line="242" w:lineRule="auto"/>
        <w:ind w:left="-5" w:right="58" w:hanging="10"/>
        <w:jc w:val="left"/>
      </w:pPr>
      <w:r>
        <w:rPr>
          <w:b/>
          <w:sz w:val="36"/>
        </w:rPr>
        <w:t>Статья 38.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E352A" w:rsidRDefault="004E352A" w:rsidP="004E352A">
      <w:pPr>
        <w:spacing w:after="0"/>
        <w:ind w:left="-15" w:right="14"/>
      </w:pPr>
      <w: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4E352A" w:rsidRDefault="004E352A" w:rsidP="004E352A">
      <w:pPr>
        <w:ind w:left="-15" w:right="14"/>
      </w:pPr>
      <w:r>
        <w:t xml:space="preserve">(Абзац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161"/>
        </w:numPr>
        <w:ind w:right="14"/>
      </w:pPr>
      <w:r>
        <w:t>предельные (минимальные и (или) максимальные) размеры земельных участков, в том числе их площадь;</w:t>
      </w:r>
    </w:p>
    <w:p w:rsidR="004E352A" w:rsidRDefault="004E352A" w:rsidP="004E352A">
      <w:pPr>
        <w:numPr>
          <w:ilvl w:val="0"/>
          <w:numId w:val="161"/>
        </w:numPr>
        <w:ind w:right="14"/>
      </w:pPr>
      <w: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3) предельное количество этажей или предельную высоту зданий, строений, сооружений;</w:t>
      </w:r>
    </w:p>
    <w:p w:rsidR="004E352A" w:rsidRDefault="004E352A" w:rsidP="004E352A">
      <w:pPr>
        <w:numPr>
          <w:ilvl w:val="0"/>
          <w:numId w:val="162"/>
        </w:numPr>
        <w:ind w:right="13"/>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4E352A" w:rsidRDefault="004E352A" w:rsidP="004E352A">
      <w:pPr>
        <w:numPr>
          <w:ilvl w:val="0"/>
          <w:numId w:val="162"/>
        </w:numPr>
        <w:spacing w:after="274"/>
        <w:ind w:right="13"/>
      </w:pPr>
      <w:r>
        <w:t xml:space="preserve">пункт утратил силу с 1 января 2017 года - </w:t>
      </w:r>
      <w:r>
        <w:rPr>
          <w:color w:val="0000EE"/>
          <w:u w:val="single" w:color="0000EE"/>
        </w:rPr>
        <w:t>Федеральный закон от 3 июля 2016 года N 373-ФЗ</w:t>
      </w:r>
      <w:r>
        <w:t>.</w:t>
      </w:r>
    </w:p>
    <w:p w:rsidR="004E352A" w:rsidRDefault="004E352A" w:rsidP="004E352A">
      <w:pPr>
        <w:spacing w:after="0"/>
        <w:ind w:left="-15" w:right="14"/>
      </w:pPr>
      <w:r>
        <w:t xml:space="preserve">1_1.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1 настоящей </w:t>
      </w:r>
      <w:r>
        <w:lastRenderedPageBreak/>
        <w:t>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4E352A" w:rsidRDefault="004E352A" w:rsidP="004E352A">
      <w:pPr>
        <w:spacing w:after="274"/>
        <w:ind w:left="-15" w:right="13"/>
      </w:pPr>
      <w:r>
        <w:t xml:space="preserve">(Часть дополнительно включена с 1 января 2017 года </w:t>
      </w:r>
      <w:r>
        <w:rPr>
          <w:color w:val="0000EE"/>
          <w:u w:val="single" w:color="0000EE"/>
        </w:rPr>
        <w:t>Федеральным законом от 3 июля 2016 года N 373-ФЗ</w:t>
      </w:r>
      <w:r>
        <w:t>)</w:t>
      </w:r>
    </w:p>
    <w:p w:rsidR="004E352A" w:rsidRDefault="004E352A" w:rsidP="004E352A">
      <w:pPr>
        <w:spacing w:after="0"/>
        <w:ind w:left="-15" w:right="14"/>
      </w:pPr>
      <w:r>
        <w:t>1_2. 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4E352A" w:rsidRDefault="004E352A" w:rsidP="004E352A">
      <w:pPr>
        <w:spacing w:after="274"/>
        <w:ind w:left="-15" w:right="13"/>
      </w:pPr>
      <w:r>
        <w:t xml:space="preserve">(Часть дополнительно включена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163"/>
        </w:numPr>
        <w:spacing w:after="0"/>
        <w:ind w:right="14"/>
      </w:pPr>
      <w:r>
        <w:t>Применительно к каждой территориальной зоне устанавливаются указанные в части 1 настоящей статьи размеры и параметры, их сочетания. 2_1.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rsidR="004E352A" w:rsidRDefault="004E352A" w:rsidP="004E352A">
      <w:pPr>
        <w:spacing w:after="274"/>
        <w:ind w:left="-15" w:right="13"/>
      </w:pPr>
      <w:r>
        <w:t xml:space="preserve">(Часть дополнительно включена с 30 декабря 2015 года </w:t>
      </w:r>
      <w:r>
        <w:rPr>
          <w:color w:val="0000EE"/>
          <w:u w:val="single" w:color="0000EE"/>
        </w:rPr>
        <w:t>Федеральным законом от 30 декабря 2015 года N 459-ФЗ</w:t>
      </w:r>
      <w:r>
        <w:t>)</w:t>
      </w:r>
    </w:p>
    <w:p w:rsidR="004E352A" w:rsidRDefault="004E352A" w:rsidP="004E352A">
      <w:pPr>
        <w:numPr>
          <w:ilvl w:val="0"/>
          <w:numId w:val="163"/>
        </w:numPr>
        <w:spacing w:after="0"/>
        <w:ind w:right="14"/>
      </w:pPr>
      <w:r>
        <w:t xml:space="preserve">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w:t>
      </w:r>
      <w:r>
        <w:lastRenderedPageBreak/>
        <w:t>объектов капитального строительства и сочетаниями таких размеров и параметров.</w:t>
      </w:r>
    </w:p>
    <w:p w:rsidR="004E352A" w:rsidRDefault="004E352A" w:rsidP="004E352A">
      <w:pPr>
        <w:spacing w:after="389"/>
        <w:ind w:left="480" w:right="13" w:firstLine="0"/>
      </w:pPr>
      <w:r>
        <w:rPr>
          <w:color w:val="0000EE"/>
          <w:u w:val="single" w:color="0000EE"/>
        </w:rPr>
        <w:t>Комментарий к статье 38</w:t>
      </w:r>
    </w:p>
    <w:p w:rsidR="004E352A" w:rsidRDefault="004E352A" w:rsidP="004E352A">
      <w:pPr>
        <w:spacing w:after="561" w:line="250" w:lineRule="auto"/>
        <w:ind w:left="-5" w:right="354" w:hanging="10"/>
      </w:pPr>
      <w:r>
        <w:rPr>
          <w:b/>
          <w:sz w:val="36"/>
        </w:rPr>
        <w:t>Статья 39. Порядок предоставления разрешения на условно разрешенный вид использования земельного участка или объекта капитального строительства</w:t>
      </w:r>
    </w:p>
    <w:p w:rsidR="004E352A" w:rsidRDefault="004E352A" w:rsidP="004E352A">
      <w:pPr>
        <w:numPr>
          <w:ilvl w:val="0"/>
          <w:numId w:val="164"/>
        </w:numPr>
        <w:ind w:right="14"/>
      </w:pPr>
      <w: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4E352A" w:rsidRDefault="004E352A" w:rsidP="004E352A">
      <w:pPr>
        <w:numPr>
          <w:ilvl w:val="0"/>
          <w:numId w:val="164"/>
        </w:numPr>
        <w:spacing w:after="0"/>
        <w:ind w:right="14"/>
      </w:pPr>
      <w:r>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5_1 настоящего Кодекса, с учетом положений настоящей статьи.</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64"/>
        </w:numPr>
        <w:spacing w:after="0"/>
        <w:ind w:right="14"/>
      </w:pPr>
      <w: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64"/>
        </w:numPr>
        <w:spacing w:after="0"/>
        <w:ind w:right="14"/>
      </w:pPr>
      <w:r>
        <w:t xml:space="preserve">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lastRenderedPageBreak/>
        <w:t>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64"/>
        </w:numPr>
        <w:spacing w:after="274"/>
        <w:ind w:right="14"/>
      </w:pPr>
      <w:r>
        <w:t xml:space="preserve">Часть утратила силу - </w:t>
      </w:r>
      <w:r>
        <w:rPr>
          <w:color w:val="0000EE"/>
          <w:u w:val="single" w:color="0000EE"/>
        </w:rPr>
        <w:t>Федеральный закон от 29 декабря 2017 года N 455ФЗ</w:t>
      </w:r>
      <w:r>
        <w:t>. .</w:t>
      </w:r>
    </w:p>
    <w:p w:rsidR="004E352A" w:rsidRDefault="004E352A" w:rsidP="004E352A">
      <w:pPr>
        <w:numPr>
          <w:ilvl w:val="0"/>
          <w:numId w:val="164"/>
        </w:numPr>
        <w:spacing w:after="274"/>
        <w:ind w:right="14"/>
      </w:pPr>
      <w:r>
        <w:t xml:space="preserve">Часть утратила силу - </w:t>
      </w:r>
      <w:r>
        <w:rPr>
          <w:color w:val="0000EE"/>
          <w:u w:val="single" w:color="0000EE"/>
        </w:rPr>
        <w:t>Федеральный закон от 29 декабря 2017 года N 455ФЗ</w:t>
      </w:r>
      <w:r>
        <w:t>. .</w:t>
      </w:r>
    </w:p>
    <w:p w:rsidR="004E352A" w:rsidRDefault="004E352A" w:rsidP="004E352A">
      <w:pPr>
        <w:numPr>
          <w:ilvl w:val="0"/>
          <w:numId w:val="164"/>
        </w:numPr>
        <w:spacing w:after="0"/>
        <w:ind w:right="14"/>
      </w:pPr>
      <w: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w:t>
      </w:r>
    </w:p>
    <w:p w:rsidR="004E352A" w:rsidRDefault="004E352A" w:rsidP="004E352A">
      <w:pPr>
        <w:spacing w:after="0"/>
        <w:ind w:left="-15" w:right="14" w:firstLine="0"/>
      </w:pPr>
      <w:r>
        <w:t>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4E352A" w:rsidRDefault="004E352A" w:rsidP="004E352A">
      <w:pPr>
        <w:spacing w:after="274"/>
        <w:ind w:left="-15" w:right="13" w:firstLine="96"/>
      </w:pPr>
      <w:r>
        <w:t xml:space="preserve"> (Часть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64"/>
        </w:numPr>
        <w:spacing w:after="0"/>
        <w:ind w:right="14"/>
      </w:pPr>
      <w: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64"/>
        </w:numPr>
        <w:ind w:right="14"/>
      </w:pPr>
      <w:r>
        <w:t xml:space="preserve">На основании указанных в части 8 настоящей статьи рекомендаций главаместной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w:t>
      </w:r>
      <w:r>
        <w:lastRenderedPageBreak/>
        <w:t xml:space="preserve">муниципального образования) в сети "Интернет" (часть в редакции, введенной в действие с 1 января 2006 года </w:t>
      </w:r>
      <w:r>
        <w:rPr>
          <w:color w:val="0000EE"/>
          <w:u w:val="single" w:color="0000EE"/>
        </w:rPr>
        <w:t>Федеральным законом от 31 декабря 2005 года N 210-ФЗ</w:t>
      </w:r>
      <w:r>
        <w:t>.</w:t>
      </w:r>
    </w:p>
    <w:p w:rsidR="004E352A" w:rsidRDefault="004E352A" w:rsidP="004E352A">
      <w:pPr>
        <w:numPr>
          <w:ilvl w:val="0"/>
          <w:numId w:val="164"/>
        </w:numPr>
        <w:spacing w:after="0"/>
        <w:ind w:right="14"/>
      </w:pPr>
      <w:r>
        <w:t>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64"/>
        </w:numPr>
        <w:spacing w:after="0"/>
        <w:ind w:right="14"/>
      </w:pPr>
      <w: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spacing w:after="0"/>
        <w:ind w:left="-15" w:right="14"/>
      </w:pPr>
      <w:r>
        <w:t>11_1.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55_32 настоящего Кодекса,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55_32</w:t>
      </w:r>
    </w:p>
    <w:p w:rsidR="004E352A" w:rsidRDefault="004E352A" w:rsidP="004E352A">
      <w:pPr>
        <w:spacing w:after="0"/>
        <w:ind w:left="-15" w:right="14"/>
      </w:pPr>
      <w:r>
        <w:t xml:space="preserve">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w:t>
      </w:r>
      <w:r>
        <w:lastRenderedPageBreak/>
        <w:t>постройки или ее приведении в соответствие с установленными требованиями.</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340-ФЗ</w:t>
      </w:r>
      <w:r>
        <w:t>)</w:t>
      </w:r>
    </w:p>
    <w:p w:rsidR="004E352A" w:rsidRDefault="004E352A" w:rsidP="004E352A">
      <w:pPr>
        <w:spacing w:after="333"/>
        <w:ind w:left="-15" w:right="14"/>
      </w:pPr>
      <w: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4E352A" w:rsidRDefault="004E352A" w:rsidP="004E352A">
      <w:pPr>
        <w:spacing w:after="390"/>
        <w:ind w:left="480" w:right="13" w:firstLine="0"/>
      </w:pPr>
      <w:r>
        <w:rPr>
          <w:color w:val="0000EE"/>
          <w:u w:val="single" w:color="0000EE"/>
        </w:rPr>
        <w:t>Комментарий к статье 39</w:t>
      </w:r>
    </w:p>
    <w:p w:rsidR="004E352A" w:rsidRDefault="004E352A" w:rsidP="004E352A">
      <w:pPr>
        <w:spacing w:after="561" w:line="250" w:lineRule="auto"/>
        <w:ind w:left="-5" w:right="199" w:hanging="10"/>
      </w:pPr>
      <w:r>
        <w:rPr>
          <w:b/>
          <w:sz w:val="36"/>
        </w:rPr>
        <w:t>Статья 40. Отклонение от предельных параметров разрешенного строительства, реконструкции объектов капитального строительства</w:t>
      </w:r>
    </w:p>
    <w:p w:rsidR="004E352A" w:rsidRDefault="004E352A" w:rsidP="004E352A">
      <w:pPr>
        <w:numPr>
          <w:ilvl w:val="0"/>
          <w:numId w:val="165"/>
        </w:numPr>
        <w:ind w:right="14"/>
      </w:pPr>
      <w: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4E352A" w:rsidRDefault="004E352A" w:rsidP="004E352A">
      <w:pPr>
        <w:numPr>
          <w:ilvl w:val="0"/>
          <w:numId w:val="165"/>
        </w:numPr>
        <w:spacing w:after="0"/>
        <w:ind w:right="14"/>
      </w:pPr>
      <w: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4E352A" w:rsidRDefault="004E352A" w:rsidP="004E352A">
      <w:pPr>
        <w:ind w:left="-15" w:right="14"/>
      </w:pPr>
      <w:r>
        <w:t xml:space="preserve">(Часть в редакции, введенной в действие с 30 декабря 2015 года </w:t>
      </w:r>
      <w:r>
        <w:rPr>
          <w:color w:val="0000EE"/>
          <w:u w:val="single" w:color="0000EE"/>
        </w:rPr>
        <w:t>Федеральным законом от 30 декабря 2015 года N 459-ФЗ</w:t>
      </w:r>
      <w:r>
        <w:t>.</w:t>
      </w:r>
    </w:p>
    <w:p w:rsidR="004E352A" w:rsidRDefault="004E352A" w:rsidP="004E352A">
      <w:pPr>
        <w:numPr>
          <w:ilvl w:val="0"/>
          <w:numId w:val="165"/>
        </w:numPr>
        <w:ind w:right="14"/>
      </w:pPr>
      <w:r>
        <w:t>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4E352A" w:rsidRDefault="004E352A" w:rsidP="004E352A">
      <w:pPr>
        <w:numPr>
          <w:ilvl w:val="0"/>
          <w:numId w:val="165"/>
        </w:numPr>
        <w:spacing w:after="0"/>
        <w:ind w:right="14"/>
      </w:pPr>
      <w:r>
        <w:t xml:space="preserve">Проект решения о предоставлении разрешения на отклонение от предельных параметров разрешенного строительства, реконструкции </w:t>
      </w:r>
      <w:r>
        <w:lastRenderedPageBreak/>
        <w:t>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5_1 настоящего Кодекса, с учетом положений статьи 39 настоящего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65"/>
        </w:numPr>
        <w:spacing w:after="0"/>
        <w:ind w:right="14"/>
      </w:pPr>
      <w:r>
        <w:t>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65"/>
        </w:numPr>
        <w:ind w:right="14"/>
      </w:pPr>
      <w:r>
        <w:t>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E352A" w:rsidRDefault="004E352A" w:rsidP="004E352A">
      <w:pPr>
        <w:pStyle w:val="2"/>
      </w:pPr>
      <w:r>
        <w:t>6_1.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w:t>
      </w:r>
    </w:p>
    <w:p w:rsidR="004E352A" w:rsidRDefault="004E352A" w:rsidP="004E352A">
      <w:pPr>
        <w:spacing w:after="0"/>
        <w:ind w:left="-15" w:right="14"/>
      </w:pPr>
      <w:r>
        <w:t>или органа местного самоуправления, указанных в части 2 статьи 55_32</w:t>
      </w:r>
    </w:p>
    <w:p w:rsidR="004E352A" w:rsidRDefault="004E352A" w:rsidP="004E352A">
      <w:pPr>
        <w:spacing w:after="0"/>
        <w:ind w:left="-15" w:right="14"/>
      </w:pPr>
      <w:r>
        <w:t xml:space="preserve">настоящего Кодекса,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w:t>
      </w:r>
      <w:r>
        <w:lastRenderedPageBreak/>
        <w:t>или орган местного самоуправления, которые указаны в части 2 статьи 55_32 настоящего Кодекса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166"/>
        </w:numPr>
        <w:ind w:right="14"/>
      </w:pPr>
      <w: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4E352A" w:rsidRDefault="004E352A" w:rsidP="004E352A">
      <w:pPr>
        <w:numPr>
          <w:ilvl w:val="0"/>
          <w:numId w:val="166"/>
        </w:numPr>
        <w:spacing w:after="0"/>
        <w:ind w:right="14"/>
      </w:pPr>
      <w:r>
        <w:t>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p>
    <w:p w:rsidR="004E352A" w:rsidRDefault="004E352A" w:rsidP="004E352A">
      <w:pPr>
        <w:spacing w:after="333"/>
        <w:ind w:left="-15" w:right="14"/>
      </w:pPr>
      <w:r>
        <w:t xml:space="preserve">(Часть дополнительно включена с 30 сентября 2017 года </w:t>
      </w:r>
      <w:r>
        <w:rPr>
          <w:color w:val="0000EE"/>
          <w:u w:val="single" w:color="0000EE"/>
        </w:rPr>
        <w:t>Федеральным законом от 1 июля 2017 года N 135-ФЗ</w:t>
      </w:r>
      <w:r>
        <w:t>)</w:t>
      </w:r>
    </w:p>
    <w:p w:rsidR="004E352A" w:rsidRDefault="004E352A" w:rsidP="004E352A">
      <w:pPr>
        <w:spacing w:after="505"/>
        <w:ind w:left="480" w:right="13" w:firstLine="0"/>
      </w:pPr>
      <w:r>
        <w:rPr>
          <w:color w:val="0000EE"/>
          <w:u w:val="single" w:color="0000EE"/>
        </w:rPr>
        <w:t>Комментарий к статье 40</w:t>
      </w:r>
    </w:p>
    <w:p w:rsidR="004E352A" w:rsidRDefault="004E352A" w:rsidP="004E352A">
      <w:pPr>
        <w:spacing w:after="249" w:line="251" w:lineRule="auto"/>
        <w:ind w:left="-5" w:hanging="10"/>
        <w:jc w:val="left"/>
      </w:pPr>
      <w:r>
        <w:rPr>
          <w:b/>
          <w:sz w:val="46"/>
        </w:rPr>
        <w:t>Глава 5. Планировка территории (статьи с 41 по 46_11)</w:t>
      </w:r>
    </w:p>
    <w:p w:rsidR="004E352A" w:rsidRDefault="004E352A" w:rsidP="004E352A">
      <w:pPr>
        <w:spacing w:after="561" w:line="250" w:lineRule="auto"/>
        <w:ind w:left="-5" w:right="16" w:hanging="10"/>
      </w:pPr>
      <w:r>
        <w:rPr>
          <w:b/>
          <w:sz w:val="36"/>
        </w:rPr>
        <w:t>Статья 41. Назначение, виды документации по планировке территории</w:t>
      </w:r>
    </w:p>
    <w:p w:rsidR="004E352A" w:rsidRDefault="004E352A" w:rsidP="004E352A">
      <w:pPr>
        <w:numPr>
          <w:ilvl w:val="0"/>
          <w:numId w:val="167"/>
        </w:numPr>
        <w:ind w:right="14"/>
      </w:pPr>
      <w:r>
        <w:t>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4E352A" w:rsidRDefault="004E352A" w:rsidP="004E352A">
      <w:pPr>
        <w:numPr>
          <w:ilvl w:val="0"/>
          <w:numId w:val="167"/>
        </w:numPr>
        <w:ind w:right="14"/>
      </w:pPr>
      <w:r>
        <w:t xml:space="preserve">Подготовка документации по планировке территории в целях размещенияобъектов капитального строительства применительно к </w:t>
      </w:r>
      <w:r>
        <w:lastRenderedPageBreak/>
        <w:t>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4E352A" w:rsidRDefault="004E352A" w:rsidP="004E352A">
      <w:pPr>
        <w:numPr>
          <w:ilvl w:val="0"/>
          <w:numId w:val="167"/>
        </w:numPr>
        <w:ind w:right="14"/>
      </w:pPr>
      <w:r>
        <w:t>Подготовка документации по планировке территории в целях размещенияобъекта капитального строительства является обязательной в следующих случаях:</w:t>
      </w:r>
    </w:p>
    <w:p w:rsidR="004E352A" w:rsidRDefault="004E352A" w:rsidP="004E352A">
      <w:pPr>
        <w:numPr>
          <w:ilvl w:val="0"/>
          <w:numId w:val="168"/>
        </w:numPr>
        <w:ind w:right="14"/>
      </w:pPr>
      <w:r>
        <w:t>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4E352A" w:rsidRDefault="004E352A" w:rsidP="004E352A">
      <w:pPr>
        <w:numPr>
          <w:ilvl w:val="0"/>
          <w:numId w:val="168"/>
        </w:numPr>
        <w:ind w:right="14"/>
      </w:pPr>
      <w:r>
        <w:t>необходимы установление, изменение или отмена красных линий;</w:t>
      </w:r>
    </w:p>
    <w:p w:rsidR="004E352A" w:rsidRDefault="004E352A" w:rsidP="004E352A">
      <w:pPr>
        <w:numPr>
          <w:ilvl w:val="0"/>
          <w:numId w:val="168"/>
        </w:numPr>
        <w:ind w:right="14"/>
      </w:pPr>
      <w: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4E352A" w:rsidRDefault="004E352A" w:rsidP="004E352A">
      <w:pPr>
        <w:numPr>
          <w:ilvl w:val="0"/>
          <w:numId w:val="168"/>
        </w:numPr>
        <w:ind w:right="14"/>
      </w:pPr>
      <w: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4E352A" w:rsidRDefault="004E352A" w:rsidP="004E352A">
      <w:pPr>
        <w:numPr>
          <w:ilvl w:val="0"/>
          <w:numId w:val="168"/>
        </w:numPr>
        <w:ind w:right="14"/>
      </w:pPr>
      <w: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4E352A" w:rsidRDefault="004E352A" w:rsidP="004E352A">
      <w:pPr>
        <w:numPr>
          <w:ilvl w:val="0"/>
          <w:numId w:val="168"/>
        </w:numPr>
        <w:spacing w:after="0"/>
        <w:ind w:right="14"/>
      </w:pPr>
      <w:r>
        <w:t xml:space="preserve">планируется размещение объекта капитального строительства, не являющегося линейным объектом, и необходимых для обеспечения его </w:t>
      </w:r>
      <w:r>
        <w:lastRenderedPageBreak/>
        <w:t>функционирования объектов капитального строительства в границах особо охраняемой природной территории или в границах земель лесного фонда.</w:t>
      </w:r>
    </w:p>
    <w:p w:rsidR="004E352A" w:rsidRDefault="004E352A" w:rsidP="004E352A">
      <w:pPr>
        <w:spacing w:after="274"/>
        <w:ind w:left="-15" w:right="13"/>
      </w:pPr>
      <w:r>
        <w:t xml:space="preserve">(Пункт дополнительно включен с 1 сентября 2018 года </w:t>
      </w:r>
      <w:r>
        <w:rPr>
          <w:color w:val="0000EE"/>
          <w:u w:val="single" w:color="0000EE"/>
        </w:rPr>
        <w:t>Федеральным законом от 3 августа 2018 года N 342-ФЗ</w:t>
      </w:r>
      <w:r>
        <w:t>)</w:t>
      </w:r>
    </w:p>
    <w:p w:rsidR="004E352A" w:rsidRDefault="004E352A" w:rsidP="004E352A">
      <w:pPr>
        <w:ind w:left="384" w:right="14" w:firstLine="0"/>
      </w:pPr>
      <w:r>
        <w:t>4. Видами документации по планировке территории являются:</w:t>
      </w:r>
    </w:p>
    <w:p w:rsidR="004E352A" w:rsidRDefault="004E352A" w:rsidP="004E352A">
      <w:pPr>
        <w:numPr>
          <w:ilvl w:val="0"/>
          <w:numId w:val="169"/>
        </w:numPr>
        <w:ind w:right="14" w:hanging="326"/>
      </w:pPr>
      <w:r>
        <w:t>проект планировки территории;</w:t>
      </w:r>
    </w:p>
    <w:p w:rsidR="004E352A" w:rsidRDefault="004E352A" w:rsidP="004E352A">
      <w:pPr>
        <w:numPr>
          <w:ilvl w:val="0"/>
          <w:numId w:val="169"/>
        </w:numPr>
        <w:ind w:right="14" w:hanging="326"/>
      </w:pPr>
      <w:r>
        <w:t>проект межевания территории.</w:t>
      </w:r>
    </w:p>
    <w:p w:rsidR="004E352A" w:rsidRDefault="004E352A" w:rsidP="004E352A">
      <w:pPr>
        <w:numPr>
          <w:ilvl w:val="0"/>
          <w:numId w:val="170"/>
        </w:numPr>
        <w:ind w:right="3"/>
        <w:jc w:val="left"/>
      </w:pPr>
      <w: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w:t>
      </w:r>
    </w:p>
    <w:p w:rsidR="004E352A" w:rsidRDefault="004E352A" w:rsidP="004E352A">
      <w:pPr>
        <w:numPr>
          <w:ilvl w:val="0"/>
          <w:numId w:val="170"/>
        </w:numPr>
        <w:spacing w:after="0" w:line="258" w:lineRule="auto"/>
        <w:ind w:right="3"/>
        <w:jc w:val="left"/>
      </w:pPr>
      <w:r>
        <w:t xml:space="preserve">Проект планировки территории является основой для подготовки проекта межевания территории, за исключением случаев, предусмотренных частью 5 настоящей </w:t>
      </w:r>
      <w:r>
        <w:tab/>
        <w:t xml:space="preserve">статьи. </w:t>
      </w:r>
      <w:r>
        <w:tab/>
        <w:t xml:space="preserve">Подготовка </w:t>
      </w:r>
      <w:r>
        <w:tab/>
        <w:t xml:space="preserve">проекта </w:t>
      </w:r>
      <w:r>
        <w:tab/>
        <w:t xml:space="preserve">межевания </w:t>
      </w:r>
      <w:r>
        <w:tab/>
        <w:t>территории осуществляется в составе проекта планировки территории или в виде отдельного документа.</w:t>
      </w:r>
    </w:p>
    <w:p w:rsidR="004E352A" w:rsidRDefault="004E352A" w:rsidP="004E352A">
      <w:pPr>
        <w:spacing w:after="0"/>
        <w:ind w:left="-15" w:right="14"/>
      </w:pPr>
      <w:r>
        <w:t xml:space="preserve">(Статья в редакции, введенной в действие с 1 июля 2017 года </w:t>
      </w:r>
      <w:r>
        <w:rPr>
          <w:color w:val="0000EE"/>
          <w:u w:val="single" w:color="0000EE"/>
        </w:rPr>
        <w:t>Федеральным законом от 3 июля 2016 года N 373-ФЗ</w:t>
      </w:r>
      <w:r>
        <w:t>.</w:t>
      </w:r>
    </w:p>
    <w:p w:rsidR="004E352A" w:rsidRDefault="004E352A" w:rsidP="004E352A">
      <w:pPr>
        <w:spacing w:after="677"/>
        <w:ind w:left="480" w:right="13" w:firstLine="0"/>
      </w:pPr>
      <w:r>
        <w:rPr>
          <w:color w:val="0000EE"/>
          <w:u w:val="single" w:color="0000EE"/>
        </w:rPr>
        <w:t>Комментарий к статье 41</w:t>
      </w:r>
      <w:r>
        <w:t xml:space="preserve"> </w:t>
      </w:r>
    </w:p>
    <w:p w:rsidR="004E352A" w:rsidRDefault="004E352A" w:rsidP="004E352A">
      <w:pPr>
        <w:spacing w:after="561" w:line="250" w:lineRule="auto"/>
        <w:ind w:left="-5" w:right="16" w:hanging="10"/>
      </w:pPr>
      <w:r>
        <w:rPr>
          <w:b/>
          <w:sz w:val="36"/>
        </w:rPr>
        <w:t>Статья 41_1. Общие требования к документации по планировке территории</w:t>
      </w:r>
    </w:p>
    <w:p w:rsidR="004E352A" w:rsidRDefault="004E352A" w:rsidP="004E352A">
      <w:pPr>
        <w:numPr>
          <w:ilvl w:val="0"/>
          <w:numId w:val="171"/>
        </w:numPr>
        <w:ind w:right="14"/>
      </w:pPr>
      <w:r>
        <w:t>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4E352A" w:rsidRDefault="004E352A" w:rsidP="004E352A">
      <w:pPr>
        <w:numPr>
          <w:ilvl w:val="0"/>
          <w:numId w:val="171"/>
        </w:numPr>
        <w:ind w:right="14"/>
      </w:pPr>
      <w:r>
        <w:t xml:space="preserve">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w:t>
      </w:r>
      <w:r>
        <w:lastRenderedPageBreak/>
        <w:t>в границах таких зон, которые устанавливаются в соответствии с законодательством Российской Федерации.</w:t>
      </w:r>
    </w:p>
    <w:p w:rsidR="004E352A" w:rsidRDefault="004E352A" w:rsidP="004E352A">
      <w:pPr>
        <w:numPr>
          <w:ilvl w:val="0"/>
          <w:numId w:val="171"/>
        </w:numPr>
        <w:ind w:right="14"/>
      </w:pPr>
      <w:r>
        <w:t>Подготовка графической части документации по планировке территории осуществляется:</w:t>
      </w:r>
    </w:p>
    <w:p w:rsidR="004E352A" w:rsidRDefault="004E352A" w:rsidP="004E352A">
      <w:pPr>
        <w:numPr>
          <w:ilvl w:val="0"/>
          <w:numId w:val="172"/>
        </w:numPr>
        <w:ind w:right="14"/>
      </w:pPr>
      <w:r>
        <w:t>в соответствии с системой координат, используемой для ведения Единого государственного реестра недвижимости;</w:t>
      </w:r>
    </w:p>
    <w:p w:rsidR="004E352A" w:rsidRDefault="004E352A" w:rsidP="004E352A">
      <w:pPr>
        <w:numPr>
          <w:ilvl w:val="0"/>
          <w:numId w:val="172"/>
        </w:numPr>
        <w:spacing w:after="0"/>
        <w:ind w:right="14"/>
      </w:pPr>
      <w:r>
        <w:t>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4E352A" w:rsidRDefault="004E352A" w:rsidP="004E352A">
      <w:pPr>
        <w:spacing w:after="391"/>
        <w:ind w:left="-15" w:right="13"/>
      </w:pPr>
      <w:r>
        <w:t xml:space="preserve">(Статья дополнительно включена с 1 января 2017 года </w:t>
      </w:r>
      <w:r>
        <w:rPr>
          <w:color w:val="0000EE"/>
          <w:u w:val="single" w:color="0000EE"/>
        </w:rPr>
        <w:t>Федеральным законом от 3 июля 2016 года N 373-ФЗ</w:t>
      </w:r>
      <w:r>
        <w:t xml:space="preserve">) </w:t>
      </w:r>
      <w:r>
        <w:rPr>
          <w:color w:val="0000EE"/>
          <w:u w:val="single" w:color="0000EE"/>
        </w:rPr>
        <w:t>Комментарий к статье 41_1</w:t>
      </w:r>
    </w:p>
    <w:p w:rsidR="004E352A" w:rsidRDefault="004E352A" w:rsidP="004E352A">
      <w:pPr>
        <w:spacing w:after="561" w:line="250" w:lineRule="auto"/>
        <w:ind w:left="-5" w:right="16" w:hanging="10"/>
      </w:pPr>
      <w:r>
        <w:rPr>
          <w:b/>
          <w:sz w:val="36"/>
        </w:rPr>
        <w:t>Статья 41_2. Инженерные изыскания для подготовки документации по планировке территории</w:t>
      </w:r>
    </w:p>
    <w:p w:rsidR="004E352A" w:rsidRDefault="004E352A" w:rsidP="004E352A">
      <w:pPr>
        <w:numPr>
          <w:ilvl w:val="0"/>
          <w:numId w:val="173"/>
        </w:numPr>
        <w:ind w:right="14"/>
      </w:pPr>
      <w:r>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4E352A" w:rsidRDefault="004E352A" w:rsidP="004E352A">
      <w:pPr>
        <w:numPr>
          <w:ilvl w:val="0"/>
          <w:numId w:val="173"/>
        </w:numPr>
        <w:ind w:right="14"/>
      </w:pPr>
      <w:r>
        <w:t>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4E352A" w:rsidRDefault="004E352A" w:rsidP="004E352A">
      <w:pPr>
        <w:numPr>
          <w:ilvl w:val="0"/>
          <w:numId w:val="173"/>
        </w:numPr>
        <w:spacing w:after="0"/>
        <w:ind w:right="14"/>
      </w:pPr>
      <w:r>
        <w:t>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4E352A" w:rsidRDefault="004E352A" w:rsidP="004E352A">
      <w:pPr>
        <w:ind w:left="-15" w:right="14" w:firstLine="288"/>
      </w:pPr>
      <w:r>
        <w:t xml:space="preserve">(Часть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173"/>
        </w:numPr>
        <w:ind w:right="14"/>
      </w:pPr>
      <w:r>
        <w:t>Инженерные изыскания для подготовки документации по планировке территории выполняются в целях получения:</w:t>
      </w:r>
    </w:p>
    <w:p w:rsidR="004E352A" w:rsidRDefault="004E352A" w:rsidP="004E352A">
      <w:pPr>
        <w:numPr>
          <w:ilvl w:val="0"/>
          <w:numId w:val="174"/>
        </w:numPr>
        <w:ind w:right="14"/>
      </w:pPr>
      <w:r>
        <w:t xml:space="preserve">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w:t>
      </w:r>
      <w:r>
        <w:lastRenderedPageBreak/>
        <w:t>обеспечения рационального и безопасного использования указанной территории;</w:t>
      </w:r>
    </w:p>
    <w:p w:rsidR="004E352A" w:rsidRDefault="004E352A" w:rsidP="004E352A">
      <w:pPr>
        <w:numPr>
          <w:ilvl w:val="0"/>
          <w:numId w:val="174"/>
        </w:numPr>
        <w:ind w:right="14"/>
      </w:pPr>
      <w: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4E352A" w:rsidRDefault="004E352A" w:rsidP="004E352A">
      <w:pPr>
        <w:numPr>
          <w:ilvl w:val="0"/>
          <w:numId w:val="174"/>
        </w:numPr>
        <w:ind w:right="14"/>
      </w:pPr>
      <w:r>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4E352A" w:rsidRDefault="004E352A" w:rsidP="004E352A">
      <w:pPr>
        <w:numPr>
          <w:ilvl w:val="0"/>
          <w:numId w:val="175"/>
        </w:numPr>
        <w:ind w:right="14"/>
      </w:pPr>
      <w:r>
        <w:t>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4E352A" w:rsidRDefault="004E352A" w:rsidP="004E352A">
      <w:pPr>
        <w:numPr>
          <w:ilvl w:val="0"/>
          <w:numId w:val="175"/>
        </w:numPr>
        <w:spacing w:after="0"/>
        <w:ind w:right="14"/>
      </w:pPr>
      <w:r>
        <w:t>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4E352A" w:rsidRDefault="004E352A" w:rsidP="004E352A">
      <w:pPr>
        <w:spacing w:after="391"/>
        <w:ind w:left="-15" w:right="13"/>
      </w:pPr>
      <w:r>
        <w:t xml:space="preserve">(Статья дополнительно включена с 1 января 2017 года </w:t>
      </w:r>
      <w:r>
        <w:rPr>
          <w:color w:val="0000EE"/>
          <w:u w:val="single" w:color="0000EE"/>
        </w:rPr>
        <w:t>Федеральным законом от 3 июля 2016 года N 373-ФЗ</w:t>
      </w:r>
      <w:r>
        <w:t xml:space="preserve">) </w:t>
      </w:r>
      <w:r>
        <w:rPr>
          <w:color w:val="0000EE"/>
          <w:u w:val="single" w:color="0000EE"/>
        </w:rPr>
        <w:t>Комментарий к статье 41_2</w:t>
      </w:r>
    </w:p>
    <w:p w:rsidR="004E352A" w:rsidRDefault="004E352A" w:rsidP="004E352A">
      <w:pPr>
        <w:spacing w:after="14" w:line="250" w:lineRule="auto"/>
        <w:ind w:left="-5" w:right="16" w:hanging="10"/>
      </w:pPr>
      <w:r>
        <w:rPr>
          <w:b/>
          <w:sz w:val="36"/>
        </w:rPr>
        <w:t>Статья 42. Проект планировки территории</w:t>
      </w:r>
    </w:p>
    <w:p w:rsidR="004E352A" w:rsidRDefault="004E352A" w:rsidP="004E352A">
      <w:pPr>
        <w:numPr>
          <w:ilvl w:val="0"/>
          <w:numId w:val="176"/>
        </w:numPr>
        <w:ind w:right="14"/>
      </w:pPr>
      <w:r>
        <w:t>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4E352A" w:rsidRDefault="004E352A" w:rsidP="004E352A">
      <w:pPr>
        <w:numPr>
          <w:ilvl w:val="0"/>
          <w:numId w:val="176"/>
        </w:numPr>
        <w:ind w:right="14"/>
      </w:pPr>
      <w:r>
        <w:t>Проект планировки территории состоит из основной части, которая подлежит утверждению, и материалов по ее обоснованию.</w:t>
      </w:r>
    </w:p>
    <w:p w:rsidR="004E352A" w:rsidRDefault="004E352A" w:rsidP="004E352A">
      <w:pPr>
        <w:numPr>
          <w:ilvl w:val="0"/>
          <w:numId w:val="176"/>
        </w:numPr>
        <w:spacing w:after="0" w:line="459" w:lineRule="auto"/>
        <w:ind w:right="14"/>
      </w:pPr>
      <w:r>
        <w:lastRenderedPageBreak/>
        <w:t>Основная часть проекта планировки территории включает в себя: 1) чертеж или чертежи планировки территории, на которых отображаются:</w:t>
      </w:r>
    </w:p>
    <w:p w:rsidR="004E352A" w:rsidRDefault="004E352A" w:rsidP="004E352A">
      <w:pPr>
        <w:spacing w:after="0"/>
        <w:ind w:left="-15" w:right="14"/>
      </w:pPr>
      <w: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52A" w:rsidRDefault="004E352A" w:rsidP="004E352A">
      <w:pPr>
        <w:spacing w:after="274"/>
        <w:ind w:left="-15" w:right="13"/>
      </w:pPr>
      <w:r>
        <w:t xml:space="preserve">(Подпункт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spacing w:after="3" w:line="262" w:lineRule="auto"/>
        <w:ind w:left="10" w:right="19" w:hanging="10"/>
        <w:jc w:val="right"/>
      </w:pPr>
      <w:r>
        <w:t>б) границы существующих и планируемых элементов планировочной</w:t>
      </w:r>
    </w:p>
    <w:p w:rsidR="004E352A" w:rsidRDefault="004E352A" w:rsidP="004E352A">
      <w:pPr>
        <w:ind w:left="-15" w:right="14" w:firstLine="0"/>
      </w:pPr>
      <w:r>
        <w:t>структуры;</w:t>
      </w:r>
    </w:p>
    <w:p w:rsidR="004E352A" w:rsidRDefault="004E352A" w:rsidP="004E352A">
      <w:pPr>
        <w:ind w:left="-15" w:right="14"/>
      </w:pPr>
      <w:r>
        <w:t>в) границы зон планируемого размещения объектов капитального строительства;</w:t>
      </w:r>
    </w:p>
    <w:p w:rsidR="004E352A" w:rsidRDefault="004E352A" w:rsidP="004E352A">
      <w:pPr>
        <w:numPr>
          <w:ilvl w:val="0"/>
          <w:numId w:val="177"/>
        </w:numPr>
        <w:ind w:right="14"/>
      </w:pPr>
      <w: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12_7 статьи 45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w:t>
      </w:r>
      <w:r>
        <w:lastRenderedPageBreak/>
        <w:t>социальной инфраструктур и фактических показателей территориальной доступности таких объектов для населения;</w:t>
      </w:r>
    </w:p>
    <w:p w:rsidR="004E352A" w:rsidRDefault="004E352A" w:rsidP="004E352A">
      <w:pPr>
        <w:numPr>
          <w:ilvl w:val="0"/>
          <w:numId w:val="177"/>
        </w:numPr>
        <w:ind w:right="14"/>
      </w:pPr>
      <w: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4E352A" w:rsidRDefault="004E352A" w:rsidP="004E352A">
      <w:pPr>
        <w:spacing w:after="276" w:line="259" w:lineRule="auto"/>
        <w:ind w:left="244" w:right="230" w:hanging="10"/>
        <w:jc w:val="center"/>
      </w:pPr>
      <w:r>
        <w:t>4. Материалы по обоснованию проекта планировки территории содержат:</w:t>
      </w:r>
    </w:p>
    <w:p w:rsidR="004E352A" w:rsidRDefault="004E352A" w:rsidP="004E352A">
      <w:pPr>
        <w:numPr>
          <w:ilvl w:val="0"/>
          <w:numId w:val="178"/>
        </w:numPr>
        <w:ind w:right="14"/>
      </w:pPr>
      <w: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4E352A" w:rsidRDefault="004E352A" w:rsidP="004E352A">
      <w:pPr>
        <w:numPr>
          <w:ilvl w:val="0"/>
          <w:numId w:val="178"/>
        </w:numPr>
        <w:ind w:right="14"/>
      </w:pPr>
      <w:r>
        <w:t>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4E352A" w:rsidRDefault="004E352A" w:rsidP="004E352A">
      <w:pPr>
        <w:numPr>
          <w:ilvl w:val="0"/>
          <w:numId w:val="178"/>
        </w:numPr>
        <w:ind w:right="14"/>
      </w:pPr>
      <w:r>
        <w:t>обоснование определения границ зон планируемого размещения объектов капитального строительства;</w:t>
      </w:r>
    </w:p>
    <w:p w:rsidR="004E352A" w:rsidRDefault="004E352A" w:rsidP="004E352A">
      <w:pPr>
        <w:numPr>
          <w:ilvl w:val="0"/>
          <w:numId w:val="178"/>
        </w:numPr>
        <w:ind w:right="14"/>
      </w:pPr>
      <w: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4E352A" w:rsidRDefault="004E352A" w:rsidP="004E352A">
      <w:pPr>
        <w:numPr>
          <w:ilvl w:val="0"/>
          <w:numId w:val="178"/>
        </w:numPr>
        <w:ind w:right="14"/>
      </w:pPr>
      <w:r>
        <w:t>схему границ территорий объектов культурного наследия;</w:t>
      </w:r>
    </w:p>
    <w:p w:rsidR="004E352A" w:rsidRDefault="004E352A" w:rsidP="004E352A">
      <w:pPr>
        <w:numPr>
          <w:ilvl w:val="0"/>
          <w:numId w:val="178"/>
        </w:numPr>
        <w:ind w:right="14"/>
      </w:pPr>
      <w:r>
        <w:t>схему границ зон с особыми условиями использования территории;</w:t>
      </w:r>
    </w:p>
    <w:p w:rsidR="004E352A" w:rsidRDefault="004E352A" w:rsidP="004E352A">
      <w:pPr>
        <w:numPr>
          <w:ilvl w:val="0"/>
          <w:numId w:val="178"/>
        </w:numPr>
        <w:ind w:right="14"/>
      </w:pPr>
      <w:r>
        <w:t xml:space="preserve">обоснование соответствия планируемых параметров, местоположения и назначения объектов регионального значения, объектов местного значения </w:t>
      </w:r>
      <w:r>
        <w:lastRenderedPageBreak/>
        <w:t>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4E352A" w:rsidRDefault="004E352A" w:rsidP="004E352A">
      <w:pPr>
        <w:numPr>
          <w:ilvl w:val="0"/>
          <w:numId w:val="178"/>
        </w:numPr>
        <w:ind w:right="14"/>
      </w:pPr>
      <w: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4E352A" w:rsidRDefault="004E352A" w:rsidP="004E352A">
      <w:pPr>
        <w:numPr>
          <w:ilvl w:val="0"/>
          <w:numId w:val="178"/>
        </w:numPr>
        <w:ind w:right="14"/>
      </w:pPr>
      <w: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4E352A" w:rsidRDefault="004E352A" w:rsidP="004E352A">
      <w:pPr>
        <w:numPr>
          <w:ilvl w:val="0"/>
          <w:numId w:val="178"/>
        </w:numPr>
        <w:ind w:right="14"/>
      </w:pPr>
      <w: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4E352A" w:rsidRDefault="004E352A" w:rsidP="004E352A">
      <w:pPr>
        <w:numPr>
          <w:ilvl w:val="0"/>
          <w:numId w:val="178"/>
        </w:numPr>
        <w:ind w:right="14"/>
      </w:pPr>
      <w:r>
        <w:t>перечень мероприятий по охране окружающей среды;</w:t>
      </w:r>
    </w:p>
    <w:p w:rsidR="004E352A" w:rsidRDefault="004E352A" w:rsidP="004E352A">
      <w:pPr>
        <w:numPr>
          <w:ilvl w:val="0"/>
          <w:numId w:val="178"/>
        </w:numPr>
        <w:ind w:right="14"/>
      </w:pPr>
      <w:r>
        <w:t>обоснование очередности планируемого развития территории;</w:t>
      </w:r>
    </w:p>
    <w:p w:rsidR="004E352A" w:rsidRDefault="004E352A" w:rsidP="004E352A">
      <w:pPr>
        <w:numPr>
          <w:ilvl w:val="0"/>
          <w:numId w:val="178"/>
        </w:numPr>
        <w:ind w:right="14"/>
      </w:pPr>
      <w:r>
        <w:t>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4E352A" w:rsidRDefault="004E352A" w:rsidP="004E352A">
      <w:pPr>
        <w:numPr>
          <w:ilvl w:val="0"/>
          <w:numId w:val="178"/>
        </w:numPr>
        <w:spacing w:after="301"/>
        <w:ind w:right="14"/>
      </w:pPr>
      <w:r>
        <w:t>иные материалы для обоснования положений по планировке территории.</w:t>
      </w:r>
    </w:p>
    <w:p w:rsidR="004E352A" w:rsidRDefault="004E352A" w:rsidP="004E352A">
      <w:pPr>
        <w:numPr>
          <w:ilvl w:val="0"/>
          <w:numId w:val="179"/>
        </w:numPr>
        <w:spacing w:after="278" w:line="258" w:lineRule="auto"/>
        <w:ind w:right="3"/>
        <w:jc w:val="left"/>
      </w:pPr>
      <w:r>
        <w:t xml:space="preserve">Состав </w:t>
      </w:r>
      <w:r>
        <w:tab/>
        <w:t xml:space="preserve">и </w:t>
      </w:r>
      <w:r>
        <w:tab/>
        <w:t xml:space="preserve">содержание </w:t>
      </w:r>
      <w:r>
        <w:tab/>
        <w:t xml:space="preserve">проектов </w:t>
      </w:r>
      <w:r>
        <w:tab/>
        <w:t xml:space="preserve">планировки </w:t>
      </w:r>
      <w:r>
        <w:tab/>
        <w:t>территории, предусматривающих размещение одного или нескольких линейных объектов, устанавливаются Правительством Российской Федерации.</w:t>
      </w:r>
    </w:p>
    <w:p w:rsidR="004E352A" w:rsidRDefault="004E352A" w:rsidP="004E352A">
      <w:pPr>
        <w:numPr>
          <w:ilvl w:val="0"/>
          <w:numId w:val="179"/>
        </w:numPr>
        <w:spacing w:after="0"/>
        <w:ind w:right="3"/>
        <w:jc w:val="left"/>
      </w:pPr>
      <w:r>
        <w:lastRenderedPageBreak/>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w:t>
      </w:r>
      <w:r>
        <w:rPr>
          <w:color w:val="0000EE"/>
          <w:u w:val="single" w:color="0000EE"/>
        </w:rPr>
        <w:t>Федерального закона "Об организации дорожного движения в</w:t>
      </w:r>
    </w:p>
    <w:p w:rsidR="004E352A" w:rsidRDefault="004E352A" w:rsidP="004E352A">
      <w:pPr>
        <w:spacing w:after="0"/>
        <w:ind w:left="-15" w:right="13" w:firstLine="0"/>
      </w:pPr>
      <w:r>
        <w:rPr>
          <w:color w:val="0000EE"/>
          <w:u w:val="single" w:color="0000EE"/>
        </w:rPr>
        <w:t>Российской Федерации и о внесении изменений в отдельные законодательные акты Российской Федерации"</w:t>
      </w:r>
      <w:r>
        <w:t>.</w:t>
      </w:r>
    </w:p>
    <w:p w:rsidR="004E352A" w:rsidRDefault="004E352A" w:rsidP="004E352A">
      <w:pPr>
        <w:spacing w:after="0"/>
        <w:ind w:left="-15" w:right="13"/>
      </w:pPr>
      <w:r>
        <w:t xml:space="preserve">(Часть дополнительно включена с 30 декабря 2018 года </w:t>
      </w:r>
      <w:r>
        <w:rPr>
          <w:color w:val="0000EE"/>
          <w:u w:val="single" w:color="0000EE"/>
        </w:rPr>
        <w:t>Федеральным законом от 29 декабря 2017 года N 443-ФЗ</w:t>
      </w:r>
      <w:r>
        <w:t xml:space="preserve">) </w:t>
      </w:r>
    </w:p>
    <w:p w:rsidR="004E352A" w:rsidRDefault="004E352A" w:rsidP="004E352A">
      <w:pPr>
        <w:spacing w:after="333"/>
        <w:ind w:left="-15" w:right="14"/>
      </w:pPr>
      <w:r>
        <w:t xml:space="preserve">(Статья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spacing w:after="390"/>
        <w:ind w:left="384" w:right="13" w:firstLine="0"/>
      </w:pPr>
      <w:r>
        <w:rPr>
          <w:color w:val="0000EE"/>
          <w:u w:val="single" w:color="0000EE"/>
        </w:rPr>
        <w:t>Комментарий к статье 42</w:t>
      </w:r>
      <w:r>
        <w:t xml:space="preserve"> </w:t>
      </w:r>
    </w:p>
    <w:p w:rsidR="004E352A" w:rsidRDefault="004E352A" w:rsidP="004E352A">
      <w:pPr>
        <w:spacing w:after="271" w:line="250" w:lineRule="auto"/>
        <w:ind w:left="-5" w:right="16" w:hanging="10"/>
      </w:pPr>
      <w:r>
        <w:rPr>
          <w:b/>
          <w:sz w:val="36"/>
        </w:rPr>
        <w:t>Статья 43. Проекты межевания территорий</w:t>
      </w:r>
    </w:p>
    <w:p w:rsidR="004E352A" w:rsidRDefault="004E352A" w:rsidP="004E352A">
      <w:pPr>
        <w:spacing w:after="562"/>
        <w:ind w:left="-15" w:right="14" w:firstLine="0"/>
      </w:pPr>
      <w:r>
        <w:t>Статья 43. Проект межевания территории</w:t>
      </w:r>
    </w:p>
    <w:p w:rsidR="004E352A" w:rsidRDefault="004E352A" w:rsidP="004E352A">
      <w:pPr>
        <w:numPr>
          <w:ilvl w:val="0"/>
          <w:numId w:val="180"/>
        </w:numPr>
        <w:ind w:right="14"/>
      </w:pPr>
      <w: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4E352A" w:rsidRDefault="004E352A" w:rsidP="004E352A">
      <w:pPr>
        <w:numPr>
          <w:ilvl w:val="0"/>
          <w:numId w:val="180"/>
        </w:numPr>
        <w:ind w:right="14"/>
      </w:pPr>
      <w:r>
        <w:t>Подготовка проекта межевания территории осуществляется для:</w:t>
      </w:r>
    </w:p>
    <w:p w:rsidR="004E352A" w:rsidRDefault="004E352A" w:rsidP="004E352A">
      <w:pPr>
        <w:numPr>
          <w:ilvl w:val="0"/>
          <w:numId w:val="181"/>
        </w:numPr>
        <w:ind w:right="14"/>
      </w:pPr>
      <w:r>
        <w:t>определения местоположения границ образуемых и изменяемых земельных участков;</w:t>
      </w:r>
    </w:p>
    <w:p w:rsidR="004E352A" w:rsidRDefault="004E352A" w:rsidP="004E352A">
      <w:pPr>
        <w:numPr>
          <w:ilvl w:val="0"/>
          <w:numId w:val="181"/>
        </w:numPr>
        <w:ind w:right="14"/>
      </w:pPr>
      <w: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4E352A" w:rsidRDefault="004E352A" w:rsidP="004E352A">
      <w:pPr>
        <w:numPr>
          <w:ilvl w:val="0"/>
          <w:numId w:val="182"/>
        </w:numPr>
        <w:ind w:right="14"/>
      </w:pPr>
      <w:r>
        <w:t>Проект межевания территории состоит из основной части, которая подлежит утверждению, и материалов по обоснованию этого проекта.</w:t>
      </w:r>
    </w:p>
    <w:p w:rsidR="004E352A" w:rsidRDefault="004E352A" w:rsidP="004E352A">
      <w:pPr>
        <w:numPr>
          <w:ilvl w:val="0"/>
          <w:numId w:val="182"/>
        </w:numPr>
        <w:ind w:right="14"/>
      </w:pPr>
      <w:r>
        <w:lastRenderedPageBreak/>
        <w:t>Основная часть проекта межевания территории включает в себя текстовую часть и чертежи межевания территории.</w:t>
      </w:r>
    </w:p>
    <w:p w:rsidR="004E352A" w:rsidRDefault="004E352A" w:rsidP="004E352A">
      <w:pPr>
        <w:numPr>
          <w:ilvl w:val="0"/>
          <w:numId w:val="182"/>
        </w:numPr>
        <w:ind w:right="14"/>
      </w:pPr>
      <w:r>
        <w:t>Текстовая часть проекта межевания территории включает в себя:</w:t>
      </w:r>
    </w:p>
    <w:p w:rsidR="004E352A" w:rsidRDefault="004E352A" w:rsidP="004E352A">
      <w:pPr>
        <w:numPr>
          <w:ilvl w:val="0"/>
          <w:numId w:val="183"/>
        </w:numPr>
        <w:ind w:right="14"/>
      </w:pPr>
      <w:r>
        <w:t>перечень и сведения о площади образуемых земельных участков, в том числе возможные способы их образования;</w:t>
      </w:r>
    </w:p>
    <w:p w:rsidR="004E352A" w:rsidRDefault="004E352A" w:rsidP="004E352A">
      <w:pPr>
        <w:numPr>
          <w:ilvl w:val="0"/>
          <w:numId w:val="183"/>
        </w:numPr>
        <w:ind w:right="14"/>
      </w:pPr>
      <w:r>
        <w:t>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4E352A" w:rsidRDefault="004E352A" w:rsidP="004E352A">
      <w:pPr>
        <w:numPr>
          <w:ilvl w:val="0"/>
          <w:numId w:val="183"/>
        </w:numPr>
        <w:ind w:right="14"/>
      </w:pPr>
      <w:r>
        <w:t>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4E352A" w:rsidRDefault="004E352A" w:rsidP="004E352A">
      <w:pPr>
        <w:numPr>
          <w:ilvl w:val="0"/>
          <w:numId w:val="183"/>
        </w:numPr>
        <w:spacing w:after="0"/>
        <w:ind w:right="14"/>
      </w:pPr>
      <w:r>
        <w:t>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4E352A" w:rsidRDefault="004E352A" w:rsidP="004E352A">
      <w:pPr>
        <w:spacing w:after="274"/>
        <w:ind w:left="-15" w:right="13"/>
      </w:pPr>
      <w:r>
        <w:t xml:space="preserve">(Пункт дополнительно включен с 1 сентября 2018 года </w:t>
      </w:r>
      <w:r>
        <w:rPr>
          <w:color w:val="0000EE"/>
          <w:u w:val="single" w:color="0000EE"/>
        </w:rPr>
        <w:t>Федеральным законом от 3 августа 2018 года N 342-ФЗ</w:t>
      </w:r>
      <w:r>
        <w:t>)</w:t>
      </w:r>
    </w:p>
    <w:p w:rsidR="004E352A" w:rsidRDefault="004E352A" w:rsidP="004E352A">
      <w:pPr>
        <w:numPr>
          <w:ilvl w:val="0"/>
          <w:numId w:val="183"/>
        </w:numPr>
        <w:spacing w:after="0"/>
        <w:ind w:right="14"/>
      </w:pPr>
      <w:r>
        <w:t>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настоящим Кодексом для территориальных зон.</w:t>
      </w:r>
    </w:p>
    <w:p w:rsidR="004E352A" w:rsidRDefault="004E352A" w:rsidP="004E352A">
      <w:pPr>
        <w:spacing w:after="274"/>
        <w:ind w:left="-15" w:right="13"/>
      </w:pPr>
      <w:r>
        <w:t xml:space="preserve">(Пункт дополнительно включен с 1 сентября 2018 года </w:t>
      </w:r>
      <w:r>
        <w:rPr>
          <w:color w:val="0000EE"/>
          <w:u w:val="single" w:color="0000EE"/>
        </w:rPr>
        <w:t>Федеральным законом от 3 августа 2018 года N 342-ФЗ</w:t>
      </w:r>
      <w:r>
        <w:t>)</w:t>
      </w:r>
    </w:p>
    <w:p w:rsidR="004E352A" w:rsidRDefault="004E352A" w:rsidP="004E352A">
      <w:pPr>
        <w:ind w:left="384" w:right="14" w:firstLine="0"/>
      </w:pPr>
      <w:r>
        <w:t>6. На чертежах межевания территории отображаются:</w:t>
      </w:r>
    </w:p>
    <w:p w:rsidR="004E352A" w:rsidRDefault="004E352A" w:rsidP="004E352A">
      <w:pPr>
        <w:numPr>
          <w:ilvl w:val="0"/>
          <w:numId w:val="184"/>
        </w:numPr>
        <w:ind w:right="14"/>
      </w:pPr>
      <w:r>
        <w:t>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4E352A" w:rsidRDefault="004E352A" w:rsidP="004E352A">
      <w:pPr>
        <w:numPr>
          <w:ilvl w:val="0"/>
          <w:numId w:val="184"/>
        </w:numPr>
        <w:ind w:right="14"/>
      </w:pPr>
      <w:r>
        <w:lastRenderedPageBreak/>
        <w:t>красные линии, утвержденные в составе проекта планировки территории,или красные линии, утверждаемые, изменяемые проектом межевания территории в соответствии с пунктом 2 части 2 настоящей статьи;</w:t>
      </w:r>
    </w:p>
    <w:p w:rsidR="004E352A" w:rsidRDefault="004E352A" w:rsidP="004E352A">
      <w:pPr>
        <w:numPr>
          <w:ilvl w:val="0"/>
          <w:numId w:val="184"/>
        </w:numPr>
        <w:ind w:right="14"/>
      </w:pPr>
      <w:r>
        <w:t>линии отступа от красных линий в целях определения мест допустимого размещения зданий, строений, сооружений;</w:t>
      </w:r>
    </w:p>
    <w:p w:rsidR="004E352A" w:rsidRDefault="004E352A" w:rsidP="004E352A">
      <w:pPr>
        <w:numPr>
          <w:ilvl w:val="0"/>
          <w:numId w:val="184"/>
        </w:numPr>
        <w:ind w:right="14"/>
      </w:pPr>
      <w:r>
        <w:t>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4E352A" w:rsidRDefault="004E352A" w:rsidP="004E352A">
      <w:pPr>
        <w:numPr>
          <w:ilvl w:val="0"/>
          <w:numId w:val="184"/>
        </w:numPr>
        <w:spacing w:after="0"/>
        <w:ind w:right="14"/>
      </w:pPr>
      <w:r>
        <w:t>границы публичных сервитутов.</w:t>
      </w:r>
    </w:p>
    <w:p w:rsidR="004E352A" w:rsidRDefault="004E352A" w:rsidP="004E352A">
      <w:pPr>
        <w:ind w:left="-15" w:right="14"/>
      </w:pPr>
      <w:r>
        <w:t xml:space="preserve">(Пункт в редакции, введенной в действие с 1 сентября 2018 года </w:t>
      </w:r>
      <w:r>
        <w:rPr>
          <w:color w:val="0000EE"/>
          <w:u w:val="single" w:color="0000EE"/>
        </w:rPr>
        <w:t>Федеральным законом от 3 августа 2018 года N 341-ФЗ</w:t>
      </w:r>
      <w:r>
        <w:t>.</w:t>
      </w:r>
    </w:p>
    <w:p w:rsidR="004E352A" w:rsidRDefault="004E352A" w:rsidP="004E352A">
      <w:pPr>
        <w:spacing w:after="0"/>
        <w:ind w:left="-15" w:right="14"/>
      </w:pPr>
      <w:r>
        <w:t>6_1.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rsidR="004E352A" w:rsidRDefault="004E352A" w:rsidP="004E352A">
      <w:pPr>
        <w:spacing w:after="274"/>
        <w:ind w:left="-15" w:right="13"/>
      </w:pPr>
      <w:r>
        <w:t xml:space="preserve">(Часть дополнительно включена с 1 сентября 2018 года </w:t>
      </w:r>
      <w:r>
        <w:rPr>
          <w:color w:val="0000EE"/>
          <w:u w:val="single" w:color="0000EE"/>
        </w:rPr>
        <w:t>Федеральным законом от 3 августа 2018 года N 342-ФЗ</w:t>
      </w:r>
      <w:r>
        <w:t>)</w:t>
      </w:r>
    </w:p>
    <w:p w:rsidR="004E352A" w:rsidRDefault="004E352A" w:rsidP="004E352A">
      <w:pPr>
        <w:ind w:left="-15" w:right="14"/>
      </w:pPr>
      <w:r>
        <w:t>7. Материалы по обоснованию проекта межевания территории включают в себя чертежи, на которых отображаются:</w:t>
      </w:r>
    </w:p>
    <w:p w:rsidR="004E352A" w:rsidRDefault="004E352A" w:rsidP="004E352A">
      <w:pPr>
        <w:numPr>
          <w:ilvl w:val="0"/>
          <w:numId w:val="185"/>
        </w:numPr>
        <w:ind w:right="14"/>
      </w:pPr>
      <w:r>
        <w:t>границы существующих земельных участков;</w:t>
      </w:r>
    </w:p>
    <w:p w:rsidR="004E352A" w:rsidRDefault="004E352A" w:rsidP="004E352A">
      <w:pPr>
        <w:numPr>
          <w:ilvl w:val="0"/>
          <w:numId w:val="185"/>
        </w:numPr>
        <w:ind w:right="14"/>
      </w:pPr>
      <w:r>
        <w:t>границы зон с особыми условиями использования территорий;</w:t>
      </w:r>
    </w:p>
    <w:p w:rsidR="004E352A" w:rsidRDefault="004E352A" w:rsidP="004E352A">
      <w:pPr>
        <w:numPr>
          <w:ilvl w:val="0"/>
          <w:numId w:val="185"/>
        </w:numPr>
        <w:spacing w:after="276" w:line="259" w:lineRule="auto"/>
        <w:ind w:right="14"/>
      </w:pPr>
      <w:r>
        <w:t>местоположение существующих объектов капитального строительства;</w:t>
      </w:r>
    </w:p>
    <w:p w:rsidR="004E352A" w:rsidRDefault="004E352A" w:rsidP="004E352A">
      <w:pPr>
        <w:numPr>
          <w:ilvl w:val="0"/>
          <w:numId w:val="185"/>
        </w:numPr>
        <w:ind w:right="14"/>
      </w:pPr>
      <w:r>
        <w:t>границы особо охраняемых природных территорий;</w:t>
      </w:r>
    </w:p>
    <w:p w:rsidR="004E352A" w:rsidRDefault="004E352A" w:rsidP="004E352A">
      <w:pPr>
        <w:numPr>
          <w:ilvl w:val="0"/>
          <w:numId w:val="185"/>
        </w:numPr>
        <w:ind w:right="14"/>
      </w:pPr>
      <w:r>
        <w:t>границы территорий объектов культурного наследия;</w:t>
      </w:r>
    </w:p>
    <w:p w:rsidR="004E352A" w:rsidRDefault="004E352A" w:rsidP="004E352A">
      <w:pPr>
        <w:numPr>
          <w:ilvl w:val="0"/>
          <w:numId w:val="185"/>
        </w:numPr>
        <w:spacing w:after="0"/>
        <w:ind w:right="14"/>
      </w:pPr>
      <w:r>
        <w:t>границы лесничеств, лесопарков, участковых лесничеств, лесных кварталов, лесотаксационных выделов или частей лесотаксационных выделов.</w:t>
      </w:r>
    </w:p>
    <w:p w:rsidR="004E352A" w:rsidRDefault="004E352A" w:rsidP="004E352A">
      <w:pPr>
        <w:spacing w:after="274"/>
        <w:ind w:left="-15" w:right="13"/>
      </w:pPr>
      <w:r>
        <w:t xml:space="preserve">(Пункт дополнительно включен с 1 сентября 2018 года </w:t>
      </w:r>
      <w:r>
        <w:rPr>
          <w:color w:val="0000EE"/>
          <w:u w:val="single" w:color="0000EE"/>
        </w:rPr>
        <w:t>Федеральным законом от 3 августа 2018 года N 342-ФЗ</w:t>
      </w:r>
      <w:r>
        <w:t>)</w:t>
      </w:r>
    </w:p>
    <w:p w:rsidR="004E352A" w:rsidRDefault="004E352A" w:rsidP="004E352A">
      <w:pPr>
        <w:numPr>
          <w:ilvl w:val="0"/>
          <w:numId w:val="186"/>
        </w:numPr>
        <w:ind w:right="14"/>
      </w:pPr>
      <w:r>
        <w:lastRenderedPageBreak/>
        <w:t>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4E352A" w:rsidRDefault="004E352A" w:rsidP="004E352A">
      <w:pPr>
        <w:numPr>
          <w:ilvl w:val="0"/>
          <w:numId w:val="186"/>
        </w:numPr>
        <w:ind w:right="14"/>
      </w:pPr>
      <w: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4E352A" w:rsidRDefault="004E352A" w:rsidP="004E352A">
      <w:pPr>
        <w:numPr>
          <w:ilvl w:val="0"/>
          <w:numId w:val="186"/>
        </w:numPr>
        <w:ind w:right="14"/>
      </w:pPr>
      <w: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4E352A" w:rsidRDefault="004E352A" w:rsidP="004E352A">
      <w:pPr>
        <w:numPr>
          <w:ilvl w:val="0"/>
          <w:numId w:val="186"/>
        </w:numPr>
        <w:ind w:right="14"/>
      </w:pPr>
      <w: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4E352A" w:rsidRDefault="004E352A" w:rsidP="004E352A">
      <w:pPr>
        <w:numPr>
          <w:ilvl w:val="0"/>
          <w:numId w:val="186"/>
        </w:numPr>
        <w:spacing w:after="0"/>
        <w:ind w:right="14"/>
      </w:pPr>
      <w:r>
        <w:t xml:space="preserve">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w:t>
      </w:r>
      <w:r>
        <w:lastRenderedPageBreak/>
        <w:t>территории, при условии, что такие установление, изменение красных линий влекут за собой изменение границ территории общего пользования.</w:t>
      </w:r>
    </w:p>
    <w:p w:rsidR="004E352A" w:rsidRDefault="004E352A" w:rsidP="004E352A">
      <w:pPr>
        <w:spacing w:after="0"/>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spacing w:after="0"/>
        <w:ind w:left="-15" w:right="14" w:firstLine="480"/>
      </w:pPr>
      <w:r>
        <w:t xml:space="preserve">(Статья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spacing w:after="389"/>
        <w:ind w:left="480" w:right="13" w:firstLine="0"/>
      </w:pPr>
      <w:r>
        <w:rPr>
          <w:color w:val="0000EE"/>
          <w:u w:val="single" w:color="0000EE"/>
        </w:rPr>
        <w:t>Комментарий к статье 43</w:t>
      </w:r>
    </w:p>
    <w:p w:rsidR="004E352A" w:rsidRDefault="004E352A" w:rsidP="004E352A">
      <w:pPr>
        <w:spacing w:line="250" w:lineRule="auto"/>
        <w:ind w:left="-5" w:right="16" w:hanging="10"/>
      </w:pPr>
      <w:r>
        <w:rPr>
          <w:b/>
          <w:sz w:val="36"/>
        </w:rPr>
        <w:t>Статья 44. Градостроительные планы земельных участков</w:t>
      </w:r>
    </w:p>
    <w:p w:rsidR="004E352A" w:rsidRDefault="004E352A" w:rsidP="004E352A">
      <w:pPr>
        <w:spacing w:after="679"/>
        <w:ind w:left="-15" w:right="13" w:firstLine="0"/>
      </w:pPr>
      <w:r>
        <w:t xml:space="preserve">(Утратила силу с 1 июля 2017 года - </w:t>
      </w:r>
      <w:r>
        <w:rPr>
          <w:color w:val="0000EE"/>
          <w:u w:val="single" w:color="0000EE"/>
        </w:rPr>
        <w:t>Федеральный закон от 3 июля 2016 года N 373-ФЗ</w:t>
      </w:r>
      <w:r>
        <w:t>.)</w:t>
      </w:r>
    </w:p>
    <w:p w:rsidR="004E352A" w:rsidRDefault="004E352A" w:rsidP="004E352A">
      <w:pPr>
        <w:spacing w:after="561" w:line="250" w:lineRule="auto"/>
        <w:ind w:left="-5" w:right="16" w:hanging="10"/>
      </w:pPr>
      <w:r>
        <w:rPr>
          <w:b/>
          <w:sz w:val="36"/>
        </w:rPr>
        <w:t>Статья 45. Подготовка и утверждение документации по планировке территории</w:t>
      </w:r>
    </w:p>
    <w:p w:rsidR="004E352A" w:rsidRDefault="004E352A" w:rsidP="004E352A">
      <w:pPr>
        <w:spacing w:after="0"/>
        <w:ind w:left="-15" w:right="14"/>
      </w:pPr>
      <w: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1_1 настоящей статьи.</w:t>
      </w:r>
    </w:p>
    <w:p w:rsidR="004E352A" w:rsidRDefault="004E352A" w:rsidP="004E352A">
      <w:pPr>
        <w:ind w:left="-15" w:right="14"/>
      </w:pPr>
      <w:r>
        <w:t xml:space="preserve">(Часть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ind w:left="-15" w:right="14"/>
      </w:pPr>
      <w:r>
        <w:t>1_1. Решения о подготовке документации по планировке территории принимаются самостоятельно:</w:t>
      </w:r>
    </w:p>
    <w:p w:rsidR="004E352A" w:rsidRDefault="004E352A" w:rsidP="004E352A">
      <w:pPr>
        <w:numPr>
          <w:ilvl w:val="0"/>
          <w:numId w:val="187"/>
        </w:numPr>
        <w:spacing w:after="0"/>
        <w:ind w:right="14"/>
      </w:pPr>
      <w:r>
        <w:t>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187"/>
        </w:numPr>
        <w:ind w:right="14"/>
      </w:pPr>
      <w:r>
        <w:t>лицами, указанными в части 3 статьи 46_9 настоящего Кодекса;</w:t>
      </w:r>
    </w:p>
    <w:p w:rsidR="004E352A" w:rsidRDefault="004E352A" w:rsidP="004E352A">
      <w:pPr>
        <w:numPr>
          <w:ilvl w:val="0"/>
          <w:numId w:val="187"/>
        </w:numPr>
        <w:ind w:right="14"/>
      </w:pPr>
      <w:r>
        <w:t>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4E352A" w:rsidRDefault="004E352A" w:rsidP="004E352A">
      <w:pPr>
        <w:numPr>
          <w:ilvl w:val="0"/>
          <w:numId w:val="187"/>
        </w:numPr>
        <w:spacing w:after="0"/>
        <w:ind w:right="14"/>
      </w:pPr>
      <w:r>
        <w:lastRenderedPageBreak/>
        <w:t>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4E352A" w:rsidRDefault="004E352A" w:rsidP="004E352A">
      <w:pPr>
        <w:spacing w:after="274"/>
        <w:ind w:left="-15" w:right="13"/>
      </w:pPr>
      <w:r>
        <w:t xml:space="preserve">(Часть дополнительно включена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187"/>
        </w:numPr>
        <w:spacing w:after="0"/>
        <w:ind w:right="14"/>
      </w:pPr>
      <w:r>
        <w:t>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rsidR="004E352A" w:rsidRDefault="004E352A" w:rsidP="004E352A">
      <w:pPr>
        <w:spacing w:after="274"/>
        <w:ind w:left="-15" w:right="13"/>
      </w:pPr>
      <w:r>
        <w:t xml:space="preserve">(Пункт дополнительно включен с 1 января 2019 года </w:t>
      </w:r>
      <w:r>
        <w:rPr>
          <w:color w:val="0000EE"/>
          <w:u w:val="single" w:color="0000EE"/>
        </w:rPr>
        <w:t>Федеральным законом от 29 июля 2017 года N 217-ФЗ</w:t>
      </w:r>
      <w:r>
        <w:t>)</w:t>
      </w:r>
    </w:p>
    <w:p w:rsidR="004E352A" w:rsidRDefault="004E352A" w:rsidP="004E352A">
      <w:pPr>
        <w:spacing w:after="0"/>
        <w:ind w:left="-15" w:right="14"/>
      </w:pPr>
      <w:r>
        <w:t>1_2. В случаях, предусмотренных частью 1_1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4E352A" w:rsidRDefault="004E352A" w:rsidP="004E352A">
      <w:pPr>
        <w:spacing w:after="274"/>
        <w:ind w:left="-15" w:right="13"/>
      </w:pPr>
      <w:r>
        <w:t xml:space="preserve">(Часть дополнительно включена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188"/>
        </w:numPr>
        <w:spacing w:after="0"/>
        <w:ind w:right="14"/>
      </w:pPr>
      <w:r>
        <w:t>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1_1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3_1 настоящей статьи.</w:t>
      </w:r>
    </w:p>
    <w:p w:rsidR="004E352A" w:rsidRDefault="004E352A" w:rsidP="004E352A">
      <w:pPr>
        <w:ind w:left="-15" w:right="14"/>
      </w:pPr>
      <w:r>
        <w:t xml:space="preserve">(Часть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188"/>
        </w:numPr>
        <w:spacing w:after="0"/>
        <w:ind w:right="14"/>
      </w:pPr>
      <w:r>
        <w:t xml:space="preserve">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1_1 настоящей </w:t>
      </w:r>
      <w:r>
        <w:lastRenderedPageBreak/>
        <w:t>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3_2 и 4_1 настоящей статьи.</w:t>
      </w:r>
    </w:p>
    <w:p w:rsidR="004E352A" w:rsidRDefault="004E352A" w:rsidP="004E352A">
      <w:pPr>
        <w:ind w:left="-15" w:right="14"/>
      </w:pPr>
      <w:r>
        <w:t xml:space="preserve">(Часть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spacing w:after="0"/>
        <w:ind w:left="-15" w:right="14"/>
      </w:pPr>
      <w:r>
        <w:t>3_1.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E352A" w:rsidRDefault="004E352A" w:rsidP="004E352A">
      <w:pPr>
        <w:spacing w:after="274"/>
        <w:ind w:left="-15" w:right="13"/>
      </w:pPr>
      <w:r>
        <w:t xml:space="preserve">(Часть дополнительно включена с 1 января 2017 года </w:t>
      </w:r>
      <w:r>
        <w:rPr>
          <w:color w:val="0000EE"/>
          <w:u w:val="single" w:color="0000EE"/>
        </w:rPr>
        <w:t>Федеральным законом от 3 июля 2016 года N 373-ФЗ</w:t>
      </w:r>
      <w:r>
        <w:t>)</w:t>
      </w:r>
    </w:p>
    <w:p w:rsidR="004E352A" w:rsidRDefault="004E352A" w:rsidP="004E352A">
      <w:pPr>
        <w:spacing w:after="0"/>
        <w:ind w:left="-15" w:right="14"/>
      </w:pPr>
      <w:r>
        <w:t xml:space="preserve">3_2.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w:t>
      </w:r>
      <w:r>
        <w:lastRenderedPageBreak/>
        <w:t>требования к составу и порядку работы которой устанавливаются Правительством Российской Федерации.</w:t>
      </w:r>
    </w:p>
    <w:p w:rsidR="004E352A" w:rsidRDefault="004E352A" w:rsidP="004E352A">
      <w:pPr>
        <w:spacing w:after="274"/>
        <w:ind w:left="-15" w:right="13"/>
      </w:pPr>
      <w:r>
        <w:t xml:space="preserve">(Часть дополнительно включена с 1 января 2017 года </w:t>
      </w:r>
      <w:r>
        <w:rPr>
          <w:color w:val="0000EE"/>
          <w:u w:val="single" w:color="0000EE"/>
        </w:rPr>
        <w:t>Федеральным законом от 3 июля 2016 года N 373-ФЗ</w:t>
      </w:r>
      <w:r>
        <w:t>)</w:t>
      </w:r>
    </w:p>
    <w:p w:rsidR="004E352A" w:rsidRDefault="004E352A" w:rsidP="004E352A">
      <w:pPr>
        <w:spacing w:after="0"/>
        <w:ind w:left="-15" w:right="14"/>
      </w:pPr>
      <w:r>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1_1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2-3_2, 4_1, 4_2 настоящей статьи.</w:t>
      </w:r>
    </w:p>
    <w:p w:rsidR="004E352A" w:rsidRDefault="004E352A" w:rsidP="004E352A">
      <w:pPr>
        <w:ind w:left="-15" w:right="14"/>
      </w:pPr>
      <w:r>
        <w:t xml:space="preserve">(Часть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spacing w:after="0"/>
        <w:ind w:left="-15" w:right="14"/>
      </w:pPr>
      <w:r>
        <w:t>4_1.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E352A" w:rsidRDefault="004E352A" w:rsidP="004E352A">
      <w:pPr>
        <w:spacing w:after="274"/>
        <w:ind w:left="-15" w:right="13"/>
      </w:pPr>
      <w:r>
        <w:lastRenderedPageBreak/>
        <w:t xml:space="preserve">(Часть дополнительно включена с 1 января 2017 года </w:t>
      </w:r>
      <w:r>
        <w:rPr>
          <w:color w:val="0000EE"/>
          <w:u w:val="single" w:color="0000EE"/>
        </w:rPr>
        <w:t>Федеральным законом от 3 июля 2016 года N 373-ФЗ</w:t>
      </w:r>
      <w:r>
        <w:t>)</w:t>
      </w:r>
    </w:p>
    <w:p w:rsidR="004E352A" w:rsidRDefault="004E352A" w:rsidP="004E352A">
      <w:pPr>
        <w:spacing w:after="0"/>
        <w:ind w:left="-15" w:right="14"/>
      </w:pPr>
      <w:r>
        <w:t>4_2.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E352A" w:rsidRDefault="004E352A" w:rsidP="004E352A">
      <w:pPr>
        <w:spacing w:after="274"/>
        <w:ind w:left="-15" w:right="13"/>
      </w:pPr>
      <w:r>
        <w:t xml:space="preserve">(Часть дополнительно включена с 1 января 2017 года </w:t>
      </w:r>
      <w:r>
        <w:rPr>
          <w:color w:val="0000EE"/>
          <w:u w:val="single" w:color="0000EE"/>
        </w:rPr>
        <w:t>Федеральным законом от 3 июля 2016 года N 373-ФЗ</w:t>
      </w:r>
      <w:r>
        <w:t xml:space="preserve">;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spacing w:after="0"/>
        <w:ind w:left="-15" w:right="14"/>
      </w:pPr>
      <w:r>
        <w:t>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1_1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2-4_2, 5_2 настоящей статьи, с учетом особенностей, указанных в части 5_1 настоящей статьи.</w:t>
      </w:r>
    </w:p>
    <w:p w:rsidR="004E352A" w:rsidRDefault="004E352A" w:rsidP="004E352A">
      <w:pPr>
        <w:ind w:left="-15" w:right="14"/>
      </w:pPr>
      <w:r>
        <w:t xml:space="preserve">(Часть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spacing w:after="0"/>
        <w:ind w:left="-15" w:right="14"/>
      </w:pPr>
      <w:r>
        <w:t xml:space="preserve">5_1.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w:t>
      </w:r>
      <w:r>
        <w:lastRenderedPageBreak/>
        <w:t>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4E352A" w:rsidRDefault="004E352A" w:rsidP="004E352A">
      <w:pPr>
        <w:spacing w:after="274"/>
        <w:ind w:left="-15" w:right="13"/>
      </w:pPr>
      <w:r>
        <w:t xml:space="preserve">(Часть дополнительно включена с 25 марта 2011 года </w:t>
      </w:r>
      <w:r>
        <w:rPr>
          <w:color w:val="0000EE"/>
          <w:u w:val="single" w:color="0000EE"/>
        </w:rPr>
        <w:t>Федеральным законом от 20 марта 2011 года N 41-ФЗ</w:t>
      </w:r>
      <w:r>
        <w:t xml:space="preserve">;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spacing w:after="0"/>
        <w:ind w:left="-15" w:right="14"/>
      </w:pPr>
      <w:r>
        <w:t>5_2.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4E352A" w:rsidRDefault="004E352A" w:rsidP="004E352A">
      <w:pPr>
        <w:spacing w:after="274"/>
        <w:ind w:left="-15" w:right="13"/>
      </w:pPr>
      <w:r>
        <w:t xml:space="preserve">(Часть дополнительно включена с 1 января 2017 года </w:t>
      </w:r>
      <w:r>
        <w:rPr>
          <w:color w:val="0000EE"/>
          <w:u w:val="single" w:color="0000EE"/>
        </w:rPr>
        <w:t>Федеральным законом от 3 июля 2016 года N 373-ФЗ</w:t>
      </w:r>
      <w:r>
        <w:t xml:space="preserve">;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spacing w:after="0"/>
        <w:ind w:left="-15" w:right="14"/>
      </w:pPr>
      <w:r>
        <w:t>6. Не допускается осуществлять подготовку документации по планировке территории (за исключением случая, предусмотренного частью 6 статьи 18 настоящего Кодекса), предусматривающей размещение объектов</w:t>
      </w:r>
    </w:p>
    <w:p w:rsidR="004E352A" w:rsidRDefault="004E352A" w:rsidP="004E352A">
      <w:pPr>
        <w:spacing w:after="0"/>
        <w:ind w:left="-15" w:right="14" w:firstLine="0"/>
      </w:pPr>
      <w:r>
        <w:t xml:space="preserve">федерального значения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настоящего Кодекса, объектов местного значения муниципального района в областях, указанных в пункте 1 части 3 статьи 19 настоящего Кодекса, объектов местного значения поселения, городского округа в областях, указанных в пункте 1 части 5 статьи 23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настоящего Кодекса, документами территориального планирования </w:t>
      </w:r>
      <w:r>
        <w:lastRenderedPageBreak/>
        <w:t>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областях, указанных в пункте 1 части 5 статьи 23 настоящего Кодекса.</w:t>
      </w:r>
    </w:p>
    <w:p w:rsidR="004E352A" w:rsidRDefault="004E352A" w:rsidP="004E352A">
      <w:pPr>
        <w:spacing w:after="0"/>
        <w:ind w:left="-15" w:right="14"/>
      </w:pPr>
      <w:r>
        <w:t xml:space="preserve">(Часть в редакции, введенной в действие с 1 января 2017 года </w:t>
      </w:r>
      <w:r>
        <w:rPr>
          <w:color w:val="0000EE"/>
          <w:u w:val="single" w:color="0000EE"/>
        </w:rPr>
        <w:t>Федеральным законом от 3 июля 2016 года N 373-ФЗ</w:t>
      </w:r>
      <w:r>
        <w:t xml:space="preserve">;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spacing w:after="0"/>
        <w:ind w:left="-15" w:right="14" w:firstLine="0"/>
      </w:pPr>
      <w:r>
        <w:t>____________________________________________________________________</w:t>
      </w:r>
    </w:p>
    <w:p w:rsidR="004E352A" w:rsidRDefault="004E352A" w:rsidP="004E352A">
      <w:pPr>
        <w:ind w:left="-15" w:right="14" w:firstLine="480"/>
      </w:pPr>
      <w:r>
        <w:t xml:space="preserve">Положения части 6 настоящей статьи (в редакции </w:t>
      </w:r>
      <w:r>
        <w:rPr>
          <w:color w:val="0000EE"/>
          <w:u w:val="single" w:color="0000EE"/>
        </w:rPr>
        <w:t>Федерального закона от 30 декабря 2012 года N 289-ФЗ</w:t>
      </w:r>
      <w:r>
        <w:t xml:space="preserve">) применяются с 31 декабря 2012 года - см. </w:t>
      </w:r>
      <w:r>
        <w:rPr>
          <w:color w:val="0000EE"/>
          <w:u w:val="single" w:color="0000EE"/>
        </w:rPr>
        <w:t>пункт 3 статьи 9 Федерального закона от 30 декабря 2012 года N 289-ФЗ</w:t>
      </w:r>
      <w:r>
        <w:t>. ____________________________________________________________________</w:t>
      </w:r>
    </w:p>
    <w:p w:rsidR="004E352A" w:rsidRDefault="004E352A" w:rsidP="004E352A">
      <w:pPr>
        <w:numPr>
          <w:ilvl w:val="0"/>
          <w:numId w:val="189"/>
        </w:numPr>
        <w:spacing w:after="0"/>
        <w:ind w:right="14"/>
      </w:pPr>
      <w:r>
        <w:t>В случае принятия решения о подготовке документации по планировке территории уполномоченный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заинтересованное лицо, указанное в части 1_1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4E352A" w:rsidRDefault="004E352A" w:rsidP="004E352A">
      <w:pPr>
        <w:ind w:left="-15" w:right="14"/>
      </w:pPr>
      <w:r>
        <w:t xml:space="preserve">(Часть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189"/>
        </w:numPr>
        <w:spacing w:after="0"/>
        <w:ind w:right="14"/>
      </w:pPr>
      <w:r>
        <w:t xml:space="preserve">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1_1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 </w:t>
      </w:r>
    </w:p>
    <w:p w:rsidR="004E352A" w:rsidRDefault="004E352A" w:rsidP="004E352A">
      <w:pPr>
        <w:ind w:left="-15" w:right="14"/>
      </w:pPr>
      <w:r>
        <w:lastRenderedPageBreak/>
        <w:t xml:space="preserve">(Часть в редакции, введенной в действие с 1 января 2014 года </w:t>
      </w:r>
      <w:r>
        <w:rPr>
          <w:color w:val="0000EE"/>
          <w:u w:val="single" w:color="0000EE"/>
        </w:rPr>
        <w:t>Федеральным законом от 28 декабря 2013 года N 396-ФЗ</w:t>
      </w:r>
      <w:r>
        <w:t xml:space="preserve">;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spacing w:after="0"/>
        <w:ind w:left="-15" w:right="14"/>
      </w:pPr>
      <w:r>
        <w:t>8_1.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4E352A" w:rsidRDefault="004E352A" w:rsidP="004E352A">
      <w:pPr>
        <w:ind w:left="-15" w:right="14"/>
      </w:pPr>
      <w:r>
        <w:t xml:space="preserve">(Часть дополнительно включена с 29 декабря 2009 года </w:t>
      </w:r>
      <w:r>
        <w:rPr>
          <w:color w:val="0000EE"/>
          <w:u w:val="single" w:color="0000EE"/>
        </w:rPr>
        <w:t>Федеральным законом от 27 декабря 2009 года N 343-ФЗ</w:t>
      </w:r>
      <w:r>
        <w:t xml:space="preserve">;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spacing w:after="0"/>
        <w:ind w:left="-15" w:right="14"/>
      </w:pPr>
      <w:r>
        <w:t>8_2. Особенности подготовки документации по планировке территории лицами, указанными в части 3 статьи 46_9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46_9 и статьей 46_10 настоящего Кодекса.</w:t>
      </w:r>
    </w:p>
    <w:p w:rsidR="004E352A" w:rsidRDefault="004E352A" w:rsidP="004E352A">
      <w:pPr>
        <w:spacing w:after="274"/>
        <w:ind w:left="-15" w:right="13"/>
      </w:pPr>
      <w:r>
        <w:t xml:space="preserve">(Часть дополнительно включена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190"/>
        </w:numPr>
        <w:spacing w:after="274"/>
        <w:ind w:right="13"/>
      </w:pPr>
      <w:r>
        <w:t xml:space="preserve">Часть утратила силу с 1 января 2017 года - </w:t>
      </w:r>
      <w:r>
        <w:rPr>
          <w:color w:val="0000EE"/>
          <w:u w:val="single" w:color="0000EE"/>
        </w:rPr>
        <w:t>Федеральный закон от 3 июля 2016 года N 373-ФЗ</w:t>
      </w:r>
      <w:r>
        <w:t>..</w:t>
      </w:r>
    </w:p>
    <w:p w:rsidR="004E352A" w:rsidRDefault="004E352A" w:rsidP="004E352A">
      <w:pPr>
        <w:ind w:left="-15" w:right="14"/>
      </w:pPr>
      <w:r>
        <w:t xml:space="preserve">9_1. Утверждение документации по планировке территории, предназначенной для создания особой экономической зоны, осуществляется органами управления особыми экономическими зонами (часть дополнительно включена с 8 декабря 2007 года </w:t>
      </w:r>
      <w:r>
        <w:rPr>
          <w:color w:val="0000EE"/>
          <w:u w:val="single" w:color="0000EE"/>
        </w:rPr>
        <w:t>Федеральным законом от 30 октября 2007 года N 240-ФЗ</w:t>
      </w:r>
      <w:r>
        <w:t>).</w:t>
      </w:r>
    </w:p>
    <w:p w:rsidR="004E352A" w:rsidRDefault="004E352A" w:rsidP="004E352A">
      <w:pPr>
        <w:numPr>
          <w:ilvl w:val="0"/>
          <w:numId w:val="190"/>
        </w:numPr>
        <w:spacing w:after="0"/>
        <w:ind w:right="13"/>
      </w:pPr>
      <w:r>
        <w:t xml:space="preserve">Подготовка документации по планировке территории осуществляется наосновании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w:t>
      </w:r>
      <w:r>
        <w:lastRenderedPageBreak/>
        <w:t xml:space="preserve">организации дорожного движения, указанными в </w:t>
      </w:r>
      <w:r>
        <w:rPr>
          <w:color w:val="0000EE"/>
          <w:u w:val="single" w:color="0000EE"/>
        </w:rPr>
        <w:t>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r>
        <w:t>,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4E352A" w:rsidRDefault="004E352A" w:rsidP="004E352A">
      <w:pPr>
        <w:ind w:left="-15" w:right="14"/>
      </w:pPr>
      <w:r>
        <w:t xml:space="preserve">(Часть в редакции, введенной в действие с 1 января 2017 года </w:t>
      </w:r>
      <w:r>
        <w:rPr>
          <w:color w:val="0000EE"/>
          <w:u w:val="single" w:color="0000EE"/>
        </w:rPr>
        <w:t>Федеральным законом от 3 июля 2016 года N 373-ФЗ</w:t>
      </w:r>
      <w:r>
        <w:t xml:space="preserve">; в редакции, введенной в действие с 1 сентября 2018 года </w:t>
      </w:r>
      <w:r>
        <w:rPr>
          <w:color w:val="0000EE"/>
          <w:u w:val="single" w:color="0000EE"/>
        </w:rPr>
        <w:t>Федеральным законом от 3 августа 2018 года N 342-ФЗ</w:t>
      </w:r>
      <w:r>
        <w:t xml:space="preserve">; в редакции, введенной в действие с 30 декабря 2018 года </w:t>
      </w:r>
      <w:r>
        <w:rPr>
          <w:color w:val="0000EE"/>
          <w:u w:val="single" w:color="0000EE"/>
        </w:rPr>
        <w:t>Федеральным законом от 29 декабря 2017 года N 443-ФЗ</w:t>
      </w:r>
      <w:r>
        <w:t>.</w:t>
      </w:r>
    </w:p>
    <w:p w:rsidR="004E352A" w:rsidRDefault="004E352A" w:rsidP="004E352A">
      <w:pPr>
        <w:spacing w:after="0"/>
        <w:ind w:left="-15" w:right="14"/>
      </w:pPr>
      <w:r>
        <w:t>10_1. Лица, указанные в пунктах 3 и 4 части 1_1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2-5_2 настоящей статьи.</w:t>
      </w:r>
    </w:p>
    <w:p w:rsidR="004E352A" w:rsidRDefault="004E352A" w:rsidP="004E352A">
      <w:pPr>
        <w:spacing w:after="0"/>
        <w:ind w:left="-15" w:right="14"/>
      </w:pPr>
      <w:r>
        <w:t xml:space="preserve">(Часть дополнительно включена с 24 июля 2013 года </w:t>
      </w:r>
      <w:r>
        <w:rPr>
          <w:color w:val="0000EE"/>
          <w:u w:val="single" w:color="0000EE"/>
        </w:rPr>
        <w:t>Федеральным законом от 23 июля 2013 года N 247-ФЗ</w:t>
      </w:r>
      <w:r>
        <w:t xml:space="preserve">; в редакции, введенной в действие с 1 января 2017 года </w:t>
      </w:r>
      <w:r>
        <w:rPr>
          <w:color w:val="0000EE"/>
          <w:u w:val="single" w:color="0000EE"/>
        </w:rPr>
        <w:t>Федеральным законом от 3 июля 2016 года N 373-ФЗ</w:t>
      </w:r>
      <w:r>
        <w:t>. ____________________________________________________________________</w:t>
      </w:r>
    </w:p>
    <w:p w:rsidR="004E352A" w:rsidRDefault="004E352A" w:rsidP="004E352A">
      <w:pPr>
        <w:spacing w:after="0"/>
        <w:ind w:left="-15" w:right="14" w:firstLine="480"/>
      </w:pPr>
      <w:r>
        <w:t xml:space="preserve">Положения части 10_1 настоящей статьи (в редакции </w:t>
      </w:r>
      <w:r>
        <w:rPr>
          <w:color w:val="0000EE"/>
          <w:u w:val="single" w:color="0000EE"/>
        </w:rPr>
        <w:t>Федерального закона от 23 июля 2013 года N 247-ФЗ</w:t>
      </w:r>
      <w:r>
        <w:t xml:space="preserve">) применяются в случае, если решение о подготовке документации по планировке территории, предназначенной для размещения линейного объекта транспортной инфраструктуры федерального значения, регионального значения или местного значения, было принято после дня вступления в силу </w:t>
      </w:r>
      <w:r>
        <w:rPr>
          <w:color w:val="0000EE"/>
          <w:u w:val="single" w:color="0000EE"/>
        </w:rPr>
        <w:t>Федерального закона от 23 июля 2013 года N 247-ФЗ</w:t>
      </w:r>
      <w:r>
        <w:t xml:space="preserve"> см. </w:t>
      </w:r>
      <w:r>
        <w:rPr>
          <w:color w:val="0000EE"/>
          <w:u w:val="single" w:color="0000EE"/>
        </w:rPr>
        <w:t>статью 3 Федерального закона от 23 июля 2013 года N 247-ФЗ</w:t>
      </w:r>
      <w:r>
        <w:t>.</w:t>
      </w:r>
    </w:p>
    <w:p w:rsidR="004E352A" w:rsidRDefault="004E352A" w:rsidP="004E352A">
      <w:pPr>
        <w:ind w:left="-15" w:right="14" w:firstLine="0"/>
      </w:pPr>
      <w:r>
        <w:t>____________________________________________________________________</w:t>
      </w:r>
    </w:p>
    <w:p w:rsidR="004E352A" w:rsidRDefault="004E352A" w:rsidP="004E352A">
      <w:pPr>
        <w:numPr>
          <w:ilvl w:val="0"/>
          <w:numId w:val="191"/>
        </w:numPr>
        <w:spacing w:after="0"/>
        <w:ind w:right="14"/>
      </w:pPr>
      <w:r>
        <w:t xml:space="preserve">В случае, если решение о подготовке документации по планировке территории принимается уполномоченным федеральным органом </w:t>
      </w:r>
      <w:r>
        <w:lastRenderedPageBreak/>
        <w:t>исполнительной власти, органом исполнительной власти субъекта Российской Федерации,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4E352A" w:rsidRDefault="004E352A" w:rsidP="004E352A">
      <w:pPr>
        <w:ind w:left="-15" w:right="14"/>
      </w:pPr>
      <w:r>
        <w:t xml:space="preserve">(Часть в редакции, введенной в действие с 25 марта 2011 года </w:t>
      </w:r>
      <w:r>
        <w:rPr>
          <w:color w:val="0000EE"/>
          <w:u w:val="single" w:color="0000EE"/>
        </w:rPr>
        <w:t>Федеральным законом от 20 марта 2011 года N 41-ФЗ</w:t>
      </w:r>
      <w:r>
        <w:t xml:space="preserve">;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191"/>
        </w:numPr>
        <w:spacing w:after="0"/>
        <w:ind w:right="14"/>
      </w:pPr>
      <w:r>
        <w:t>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3_2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4E352A" w:rsidRDefault="004E352A" w:rsidP="004E352A">
      <w:pPr>
        <w:spacing w:after="274"/>
        <w:ind w:left="-15" w:right="13"/>
      </w:pPr>
      <w:r>
        <w:t xml:space="preserve">(Часть в редакции, введенной в действие с 25 марта 2011 года </w:t>
      </w:r>
      <w:r>
        <w:rPr>
          <w:color w:val="0000EE"/>
          <w:u w:val="single" w:color="0000EE"/>
        </w:rPr>
        <w:t>Федеральным законом от 20 марта 2011 года N 41-ФЗ</w:t>
      </w:r>
      <w:r>
        <w:t xml:space="preserve">;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spacing w:after="0"/>
        <w:ind w:left="-15" w:right="14"/>
      </w:pPr>
      <w:r>
        <w:t>12_1. Уполномоченные органы исполнительной власти субъекта Российской Федерации в случаях, предусмотренных частями 3, 3_1 и 4_2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4_1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5_1 статьи 46 настоящего Кодекса, об утверждении такой документации или о направлении ее на доработку.</w:t>
      </w:r>
    </w:p>
    <w:p w:rsidR="004E352A" w:rsidRDefault="004E352A" w:rsidP="004E352A">
      <w:pPr>
        <w:spacing w:after="274"/>
        <w:ind w:left="-15" w:right="13"/>
      </w:pPr>
      <w:r>
        <w:lastRenderedPageBreak/>
        <w:t xml:space="preserve">(Часть дополнительно включена с 25 марта 2011 года </w:t>
      </w:r>
      <w:r>
        <w:rPr>
          <w:color w:val="0000EE"/>
          <w:u w:val="single" w:color="0000EE"/>
        </w:rPr>
        <w:t>Федеральным законом от 20 марта 2011 года N 41-ФЗ</w:t>
      </w:r>
      <w:r>
        <w:t xml:space="preserve">; в редакции, введенной в действие </w:t>
      </w:r>
      <w:r>
        <w:rPr>
          <w:color w:val="0000EE"/>
          <w:u w:val="single" w:color="0000EE"/>
        </w:rPr>
        <w:t>Федеральным законом от 26 июля 2017 года N 191-ФЗ</w:t>
      </w:r>
      <w:r>
        <w:t xml:space="preserve">; в редакции, введенной в действие с 1 сентября 2018 года </w:t>
      </w:r>
      <w:r>
        <w:rPr>
          <w:color w:val="0000EE"/>
          <w:u w:val="single" w:color="0000EE"/>
        </w:rPr>
        <w:t>Федеральным законом от 3 августа 2018 года N 341-ФЗ</w:t>
      </w:r>
      <w:r>
        <w:t>.</w:t>
      </w:r>
    </w:p>
    <w:p w:rsidR="004E352A" w:rsidRDefault="004E352A" w:rsidP="004E352A">
      <w:pPr>
        <w:spacing w:after="274"/>
        <w:ind w:left="-15" w:right="13"/>
      </w:pPr>
      <w:r>
        <w:t xml:space="preserve">12_2. Часть дополнительно включена с 25 марта 2011 года </w:t>
      </w:r>
      <w:r>
        <w:rPr>
          <w:color w:val="0000EE"/>
          <w:u w:val="single" w:color="0000EE"/>
        </w:rPr>
        <w:t>Федеральным законом от 20 марта 2011 года N 41-ФЗ</w:t>
      </w:r>
      <w:r>
        <w:t xml:space="preserve">, утратила силу с 1 января 2017 года </w:t>
      </w:r>
      <w:r>
        <w:rPr>
          <w:color w:val="0000EE"/>
          <w:u w:val="single" w:color="0000EE"/>
        </w:rPr>
        <w:t>Федеральный закон от 3 июля 2016 года N 373-ФЗ</w:t>
      </w:r>
      <w:r>
        <w:t>. .</w:t>
      </w:r>
    </w:p>
    <w:p w:rsidR="004E352A" w:rsidRDefault="004E352A" w:rsidP="004E352A">
      <w:pPr>
        <w:spacing w:after="0"/>
        <w:ind w:left="-15" w:right="14"/>
      </w:pPr>
      <w:r>
        <w:t xml:space="preserve">12_3.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с федеральным органом исполнительной власти, осуществляющим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w:t>
      </w:r>
      <w:r>
        <w:lastRenderedPageBreak/>
        <w:t>тридцать дней со дня ее поступления в орган государственной власти или орган местного самоуправления, предусмотренные настоящей частью.</w:t>
      </w:r>
    </w:p>
    <w:p w:rsidR="004E352A" w:rsidRDefault="004E352A" w:rsidP="004E352A">
      <w:pPr>
        <w:spacing w:after="0"/>
        <w:ind w:left="-15" w:right="14"/>
      </w:pPr>
      <w:r>
        <w:t xml:space="preserve">(Часть дополнительно включена с 1 марта 2015 года </w:t>
      </w:r>
      <w:r>
        <w:rPr>
          <w:color w:val="0000EE"/>
          <w:u w:val="single" w:color="0000EE"/>
        </w:rPr>
        <w:t>Федеральным законом от 23 июня 2014 года N 171-ФЗ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12_4.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4E352A" w:rsidRDefault="004E352A" w:rsidP="004E352A">
      <w:pPr>
        <w:spacing w:after="274"/>
        <w:ind w:left="-15" w:right="13"/>
      </w:pPr>
      <w:r>
        <w:t xml:space="preserve">(Часть дополнительно включена с 1 апреля 2015 года </w:t>
      </w:r>
      <w:r>
        <w:rPr>
          <w:color w:val="0000EE"/>
          <w:u w:val="single" w:color="0000EE"/>
        </w:rPr>
        <w:t>Федеральным законом от 31 декабря 2014 года N 499-ФЗ</w:t>
      </w:r>
      <w:r>
        <w:t>)</w:t>
      </w:r>
    </w:p>
    <w:p w:rsidR="004E352A" w:rsidRDefault="004E352A" w:rsidP="004E352A">
      <w:pPr>
        <w:spacing w:after="0"/>
        <w:ind w:left="-15" w:right="14"/>
      </w:pPr>
      <w:r>
        <w:t>12_5.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4E352A" w:rsidRDefault="004E352A" w:rsidP="004E352A">
      <w:pPr>
        <w:spacing w:after="274"/>
        <w:ind w:left="-15" w:right="13"/>
      </w:pPr>
      <w:r>
        <w:t xml:space="preserve">(Часть дополнительно включена с 1 апреля 2015 года </w:t>
      </w:r>
      <w:r>
        <w:rPr>
          <w:color w:val="0000EE"/>
          <w:u w:val="single" w:color="0000EE"/>
        </w:rPr>
        <w:t>Федеральным законом от 31 декабря 2014 года N 499-ФЗ</w:t>
      </w:r>
      <w:r>
        <w:t>)</w:t>
      </w:r>
    </w:p>
    <w:p w:rsidR="004E352A" w:rsidRDefault="004E352A" w:rsidP="004E352A">
      <w:pPr>
        <w:spacing w:after="0"/>
        <w:ind w:left="-15" w:right="14"/>
      </w:pPr>
      <w:r>
        <w:t xml:space="preserve">12_6.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w:t>
      </w:r>
      <w:r>
        <w:lastRenderedPageBreak/>
        <w:t>решение об изъятии таких земельных участков для государственных или муниципальных нужд.</w:t>
      </w:r>
    </w:p>
    <w:p w:rsidR="004E352A" w:rsidRDefault="004E352A" w:rsidP="004E352A">
      <w:pPr>
        <w:spacing w:after="274"/>
        <w:ind w:left="-15" w:right="13"/>
      </w:pPr>
      <w:r>
        <w:t xml:space="preserve">(Часть дополнительно включена с 1 апреля 2015 года </w:t>
      </w:r>
      <w:r>
        <w:rPr>
          <w:color w:val="0000EE"/>
          <w:u w:val="single" w:color="0000EE"/>
        </w:rPr>
        <w:t>Федеральным законом от 31 декабря 2014 года N 499-ФЗ</w:t>
      </w:r>
      <w:r>
        <w:t>)</w:t>
      </w:r>
    </w:p>
    <w:p w:rsidR="004E352A" w:rsidRDefault="004E352A" w:rsidP="004E352A">
      <w:pPr>
        <w:spacing w:after="0"/>
        <w:ind w:left="-15" w:right="14"/>
      </w:pPr>
      <w:r>
        <w:t>12_7.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4E352A" w:rsidRDefault="004E352A" w:rsidP="004E352A">
      <w:pPr>
        <w:spacing w:after="274"/>
        <w:ind w:left="-15" w:right="13"/>
      </w:pPr>
      <w:r>
        <w:t xml:space="preserve">(Часть дополнительно включена с 1 января 2017 года </w:t>
      </w:r>
      <w:r>
        <w:rPr>
          <w:color w:val="0000EE"/>
          <w:u w:val="single" w:color="0000EE"/>
        </w:rPr>
        <w:t>Федеральным законом от 3 июля 2016 года N 373-ФЗ</w:t>
      </w:r>
      <w:r>
        <w:t>)</w:t>
      </w:r>
    </w:p>
    <w:p w:rsidR="004E352A" w:rsidRDefault="004E352A" w:rsidP="004E352A">
      <w:pPr>
        <w:ind w:left="-15" w:right="14"/>
      </w:pPr>
      <w:r>
        <w:t>12_8. В течение тридцати дней со дня получения указанной в части 12_7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4E352A" w:rsidRDefault="004E352A" w:rsidP="004E352A">
      <w:pPr>
        <w:numPr>
          <w:ilvl w:val="0"/>
          <w:numId w:val="192"/>
        </w:numPr>
        <w:ind w:right="14"/>
      </w:pPr>
      <w:r>
        <w:t>несоответствие планируемого размещения объектов, указанных в части 12_7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4E352A" w:rsidRDefault="004E352A" w:rsidP="004E352A">
      <w:pPr>
        <w:numPr>
          <w:ilvl w:val="0"/>
          <w:numId w:val="192"/>
        </w:numPr>
        <w:spacing w:after="0"/>
        <w:ind w:right="14"/>
      </w:pPr>
      <w:r>
        <w:t>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4E352A" w:rsidRDefault="004E352A" w:rsidP="004E352A">
      <w:pPr>
        <w:spacing w:after="274"/>
        <w:ind w:left="-15" w:right="13"/>
      </w:pPr>
      <w:r>
        <w:lastRenderedPageBreak/>
        <w:t xml:space="preserve">(Часть дополнительно включена с 1 января 2017 года </w:t>
      </w:r>
      <w:r>
        <w:rPr>
          <w:color w:val="0000EE"/>
          <w:u w:val="single" w:color="0000EE"/>
        </w:rPr>
        <w:t>Федеральным законом от 3 июля 2016 года N 373-ФЗ</w:t>
      </w:r>
      <w:r>
        <w:t>)</w:t>
      </w:r>
    </w:p>
    <w:p w:rsidR="004E352A" w:rsidRDefault="004E352A" w:rsidP="004E352A">
      <w:pPr>
        <w:spacing w:after="0"/>
        <w:ind w:left="-15" w:right="14"/>
      </w:pPr>
      <w:r>
        <w:t>12_9. В случае, если по истечении тридцати дней с момента поступления главе поселения или главе городского округа предусмотренной частью 12_7 настоящей статьи документации по планировке территории такими главой поселения или главой городского округа не направлен предусмотренный частью 12_8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4E352A" w:rsidRDefault="004E352A" w:rsidP="004E352A">
      <w:pPr>
        <w:spacing w:after="274"/>
        <w:ind w:left="-15" w:right="13"/>
      </w:pPr>
      <w:r>
        <w:t xml:space="preserve">(Часть дополнительно включена с 1 января 2017 года </w:t>
      </w:r>
      <w:r>
        <w:rPr>
          <w:color w:val="0000EE"/>
          <w:u w:val="single" w:color="0000EE"/>
        </w:rPr>
        <w:t>Федеральным законом от 3 июля 2016 года N 373-ФЗ</w:t>
      </w:r>
      <w:r>
        <w:t>)</w:t>
      </w:r>
    </w:p>
    <w:p w:rsidR="004E352A" w:rsidRDefault="004E352A" w:rsidP="004E352A">
      <w:pPr>
        <w:spacing w:after="0"/>
        <w:ind w:left="-15" w:right="14"/>
      </w:pPr>
      <w:r>
        <w:t>12_10.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12_11.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193"/>
        </w:numPr>
        <w:spacing w:after="0"/>
        <w:ind w:right="14"/>
      </w:pPr>
      <w:r>
        <w:t>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4E352A" w:rsidRDefault="004E352A" w:rsidP="004E352A">
      <w:pPr>
        <w:ind w:left="-15" w:right="14"/>
      </w:pPr>
      <w:r>
        <w:t xml:space="preserve">(Часть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spacing w:after="0"/>
        <w:ind w:left="-15" w:right="14"/>
      </w:pPr>
      <w:r>
        <w:lastRenderedPageBreak/>
        <w:t>13_1.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муниципального района,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5_1 статьи 46 настоящего Кодекса. Общественные обсуждения или публичные слушания по указанным проектам проводятся в порядке, установленном статьей 5_1 настоящего Кодекса, и по правилам, предусмотренным частями 11 и 12 статьи 46 настоящего Кодекса. Орган местного самоуправления муниципального района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4E352A" w:rsidRDefault="004E352A" w:rsidP="004E352A">
      <w:pPr>
        <w:spacing w:after="274"/>
        <w:ind w:left="-15" w:right="13"/>
      </w:pPr>
      <w:r>
        <w:t xml:space="preserve">(Часть дополнительно включена с 1 сентября 2018 года </w:t>
      </w:r>
      <w:r>
        <w:rPr>
          <w:color w:val="0000EE"/>
          <w:u w:val="single" w:color="0000EE"/>
        </w:rPr>
        <w:t>Федеральным законом от 3 августа 2018 года N 341-ФЗ</w:t>
      </w:r>
      <w:r>
        <w:t>)</w:t>
      </w:r>
    </w:p>
    <w:p w:rsidR="004E352A" w:rsidRDefault="004E352A" w:rsidP="004E352A">
      <w:pPr>
        <w:numPr>
          <w:ilvl w:val="0"/>
          <w:numId w:val="193"/>
        </w:numPr>
        <w:spacing w:after="274"/>
        <w:ind w:right="14"/>
      </w:pPr>
      <w:r>
        <w:t xml:space="preserve">Часть утратила силу - </w:t>
      </w:r>
      <w:r>
        <w:rPr>
          <w:color w:val="0000EE"/>
          <w:u w:val="single" w:color="0000EE"/>
        </w:rPr>
        <w:t>Федеральный закон от 26 июля 2017 года N 191ФЗ</w:t>
      </w:r>
      <w:r>
        <w:t>. .</w:t>
      </w:r>
    </w:p>
    <w:p w:rsidR="004E352A" w:rsidRDefault="004E352A" w:rsidP="004E352A">
      <w:pPr>
        <w:numPr>
          <w:ilvl w:val="0"/>
          <w:numId w:val="193"/>
        </w:numPr>
        <w:spacing w:after="0"/>
        <w:ind w:right="14"/>
      </w:pPr>
      <w:r>
        <w:t>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4E352A" w:rsidRDefault="004E352A" w:rsidP="004E352A">
      <w:pPr>
        <w:spacing w:after="274"/>
        <w:ind w:left="-15" w:right="13"/>
      </w:pPr>
      <w:r>
        <w:t xml:space="preserve">(Часть в редакции, введенной в действие с 25 марта 2011 года </w:t>
      </w:r>
      <w:r>
        <w:rPr>
          <w:color w:val="0000EE"/>
          <w:u w:val="single" w:color="0000EE"/>
        </w:rPr>
        <w:t>Федеральным законом от 20 марта 2011 года N 41-ФЗ</w:t>
      </w:r>
      <w:r>
        <w:t xml:space="preserve">;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193"/>
        </w:numPr>
        <w:spacing w:after="0"/>
        <w:ind w:right="14"/>
      </w:pPr>
      <w:r>
        <w:t>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rsidR="004E352A" w:rsidRDefault="004E352A" w:rsidP="004E352A">
      <w:pPr>
        <w:spacing w:after="274"/>
        <w:ind w:left="-15" w:right="13"/>
      </w:pPr>
      <w:r>
        <w:lastRenderedPageBreak/>
        <w:t xml:space="preserve">(Часть в редакции, введенной в действие с 1 января 2006 года </w:t>
      </w:r>
      <w:r>
        <w:rPr>
          <w:color w:val="0000EE"/>
          <w:u w:val="single" w:color="0000EE"/>
        </w:rPr>
        <w:t>Федеральным законом от 31 декабря 2005 года N 210-ФЗ</w:t>
      </w:r>
      <w:r>
        <w:t xml:space="preserve">;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193"/>
        </w:numPr>
        <w:ind w:right="14"/>
      </w:pPr>
      <w:r>
        <w:t>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rsidR="004E352A" w:rsidRDefault="004E352A" w:rsidP="004E352A">
      <w:pPr>
        <w:numPr>
          <w:ilvl w:val="0"/>
          <w:numId w:val="193"/>
        </w:numPr>
        <w:spacing w:after="0"/>
        <w:ind w:right="14"/>
      </w:pPr>
      <w:r>
        <w:t>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1_1 настоящей статьи, устанавливаются настоящим Кодексом и принимаемыми в соответствии с ним нормативными правовыми актами Российской Федерации.</w:t>
      </w:r>
    </w:p>
    <w:p w:rsidR="004E352A" w:rsidRDefault="004E352A" w:rsidP="004E352A">
      <w:pPr>
        <w:ind w:left="-15" w:right="14"/>
      </w:pPr>
      <w:r>
        <w:t xml:space="preserve">(Часть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193"/>
        </w:numPr>
        <w:spacing w:after="0"/>
        <w:ind w:right="14"/>
      </w:pPr>
      <w:r>
        <w:t>Порядок подготовки документации по планировке территории, подготовка которой осуществляется на основании решений органов исполнительной власти субъектов Российской Федерации, порядок принятия решения об утверждении документации по планировке территории для размещения объектов, указанных в частях 3 и 3_1 настоящей статьи, подготовленной в том числе лицами, указанными в пунктах 3 и 4 части 1_1 настоящей статьи, устанавливаются настоящим Кодексом и законами субъектов Российской Федерации.</w:t>
      </w:r>
    </w:p>
    <w:p w:rsidR="004E352A" w:rsidRDefault="004E352A" w:rsidP="004E352A">
      <w:pPr>
        <w:ind w:left="-15" w:right="14"/>
      </w:pPr>
      <w:r>
        <w:t xml:space="preserve">(Часть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193"/>
        </w:numPr>
        <w:spacing w:after="0"/>
        <w:ind w:right="14"/>
      </w:pPr>
      <w:r>
        <w:t>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4_1 и 5-5_2 настоящей статьи, подготовленной в том числе лицами, указанными в пунктах 3 и 4 части 1_1 настоящей статьи, устанавливаются настоящим Кодексом и нормативными правовыми актами органов местного самоуправления.</w:t>
      </w:r>
    </w:p>
    <w:p w:rsidR="004E352A" w:rsidRDefault="004E352A" w:rsidP="004E352A">
      <w:pPr>
        <w:ind w:left="-15" w:right="14"/>
      </w:pPr>
      <w:r>
        <w:t xml:space="preserve">(Часть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193"/>
        </w:numPr>
        <w:spacing w:after="0"/>
        <w:ind w:right="14"/>
      </w:pPr>
      <w:r>
        <w:lastRenderedPageBreak/>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4E352A" w:rsidRDefault="004E352A" w:rsidP="004E352A">
      <w:pPr>
        <w:spacing w:after="0"/>
        <w:ind w:left="-15" w:right="13"/>
      </w:pPr>
      <w:r>
        <w:t xml:space="preserve">(Часть дополнительно включена с 1 января 2017 года </w:t>
      </w:r>
      <w:r>
        <w:rPr>
          <w:color w:val="0000EE"/>
          <w:u w:val="single" w:color="0000EE"/>
        </w:rPr>
        <w:t>Федеральным законом от 3 июля 2016 года N 373-ФЗ</w:t>
      </w:r>
      <w:r>
        <w:t>)</w:t>
      </w:r>
    </w:p>
    <w:p w:rsidR="004E352A" w:rsidRDefault="004E352A" w:rsidP="004E352A">
      <w:pPr>
        <w:spacing w:after="274"/>
        <w:ind w:left="480" w:right="13" w:firstLine="0"/>
      </w:pPr>
      <w:r>
        <w:rPr>
          <w:color w:val="0000EE"/>
          <w:u w:val="single" w:color="0000EE"/>
        </w:rPr>
        <w:t>Комментарий к статье 45</w:t>
      </w:r>
      <w:r>
        <w:t xml:space="preserve"> </w:t>
      </w:r>
    </w:p>
    <w:p w:rsidR="004E352A" w:rsidRDefault="004E352A" w:rsidP="004E352A">
      <w:pPr>
        <w:spacing w:after="289" w:line="242" w:lineRule="auto"/>
        <w:ind w:left="-5" w:right="58" w:hanging="10"/>
        <w:jc w:val="left"/>
      </w:pPr>
      <w:r>
        <w:rPr>
          <w:b/>
          <w:sz w:val="36"/>
        </w:rP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4E352A" w:rsidRDefault="004E352A" w:rsidP="004E352A">
      <w:pPr>
        <w:spacing w:after="564"/>
        <w:ind w:left="-15" w:right="14" w:firstLine="0"/>
      </w:pPr>
      <w:r>
        <w:t xml:space="preserve">(Наименование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194"/>
        </w:numPr>
        <w:spacing w:after="0"/>
        <w:ind w:right="14"/>
      </w:pPr>
      <w:r>
        <w:t>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2-4_2 и 5_2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1_1 статьи 45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4E352A" w:rsidRDefault="004E352A" w:rsidP="004E352A">
      <w:pPr>
        <w:ind w:left="-15" w:right="14"/>
      </w:pPr>
      <w:r>
        <w:t xml:space="preserve">(Часть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spacing w:after="274"/>
        <w:ind w:left="-15" w:right="13"/>
      </w:pPr>
      <w:r>
        <w:t xml:space="preserve">1_1. Часть дополнительно включена с 1 марта 2015 года </w:t>
      </w:r>
      <w:r>
        <w:rPr>
          <w:color w:val="0000EE"/>
          <w:u w:val="single" w:color="0000EE"/>
        </w:rPr>
        <w:t>Федеральным законом от 23 июня 2014 года N 171-ФЗ</w:t>
      </w:r>
      <w:r>
        <w:t xml:space="preserve">, утратила силу с 1 января 2017 года </w:t>
      </w:r>
      <w:r>
        <w:rPr>
          <w:color w:val="0000EE"/>
          <w:u w:val="single" w:color="0000EE"/>
        </w:rPr>
        <w:t>Федеральный закон от 3 июля 2016 года N 373-ФЗ</w:t>
      </w:r>
      <w:r>
        <w:t>..</w:t>
      </w:r>
    </w:p>
    <w:p w:rsidR="004E352A" w:rsidRDefault="004E352A" w:rsidP="004E352A">
      <w:pPr>
        <w:numPr>
          <w:ilvl w:val="0"/>
          <w:numId w:val="194"/>
        </w:numPr>
        <w:ind w:right="14"/>
      </w:pPr>
      <w:r>
        <w:t xml:space="preserve">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w:t>
      </w:r>
      <w:r>
        <w:lastRenderedPageBreak/>
        <w:t xml:space="preserve">официальном сайте городского округа (при наличии официального сайта городского округа) в сети "Интернет" (часть в редакции, введенной в действие с 1 января 2006 года </w:t>
      </w:r>
      <w:r>
        <w:rPr>
          <w:color w:val="0000EE"/>
          <w:u w:val="single" w:color="0000EE"/>
        </w:rPr>
        <w:t>Федеральным законом от 31 декабря 2005 года N 210-ФЗ</w:t>
      </w:r>
      <w:r>
        <w:t>.</w:t>
      </w:r>
    </w:p>
    <w:p w:rsidR="004E352A" w:rsidRDefault="004E352A" w:rsidP="004E352A">
      <w:pPr>
        <w:numPr>
          <w:ilvl w:val="0"/>
          <w:numId w:val="194"/>
        </w:numPr>
        <w:ind w:right="14"/>
      </w:pPr>
      <w:r>
        <w:t>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4E352A" w:rsidRDefault="004E352A" w:rsidP="004E352A">
      <w:pPr>
        <w:spacing w:after="0"/>
        <w:ind w:left="-15" w:right="14"/>
      </w:pPr>
      <w:r>
        <w:t>3_1. Заинтересованные лица, указанные в части 1_1 статьи 45 настоящего Кодекса, осуществляют подготовку документации по планировке территории в соответствии с требованиями, указанными в части 10 статьи 45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4E352A" w:rsidRDefault="004E352A" w:rsidP="004E352A">
      <w:pPr>
        <w:spacing w:after="274"/>
        <w:ind w:left="-15" w:right="13"/>
      </w:pPr>
      <w:r>
        <w:t xml:space="preserve">(Часть дополнительно включена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194"/>
        </w:numPr>
        <w:ind w:right="14"/>
      </w:pPr>
      <w:r>
        <w:t>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статьи 45 настоящего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w:t>
      </w:r>
    </w:p>
    <w:p w:rsidR="004E352A" w:rsidRDefault="004E352A" w:rsidP="004E352A">
      <w:pPr>
        <w:numPr>
          <w:ilvl w:val="0"/>
          <w:numId w:val="194"/>
        </w:numPr>
        <w:spacing w:after="0"/>
        <w:ind w:right="14"/>
      </w:pPr>
      <w: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4E352A" w:rsidRDefault="004E352A" w:rsidP="004E352A">
      <w:pPr>
        <w:spacing w:after="274"/>
        <w:ind w:left="-15" w:right="13"/>
      </w:pPr>
      <w:r>
        <w:t xml:space="preserve">(Часть в редакции, введенной в действие с 1 января 2017 года </w:t>
      </w:r>
      <w:r>
        <w:rPr>
          <w:color w:val="0000EE"/>
          <w:u w:val="single" w:color="0000EE"/>
        </w:rPr>
        <w:t>Федеральным законом от 3 июля 2016 года N 373-ФЗ</w:t>
      </w:r>
      <w:r>
        <w:t xml:space="preserve">;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spacing w:after="0"/>
        <w:ind w:left="-15" w:right="14"/>
      </w:pPr>
      <w:r>
        <w:t>5_1.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4E352A" w:rsidRDefault="004E352A" w:rsidP="004E352A">
      <w:pPr>
        <w:spacing w:after="274"/>
        <w:ind w:left="-15" w:right="13"/>
      </w:pPr>
      <w:r>
        <w:t xml:space="preserve">(Абзац в редакции, введенной в действие </w:t>
      </w:r>
      <w:r>
        <w:rPr>
          <w:color w:val="0000EE"/>
          <w:u w:val="single" w:color="0000EE"/>
        </w:rPr>
        <w:t>Федеральным законом от 29</w:t>
      </w:r>
    </w:p>
    <w:p w:rsidR="004E352A" w:rsidRDefault="004E352A" w:rsidP="004E352A">
      <w:pPr>
        <w:spacing w:after="274"/>
        <w:ind w:left="-15" w:right="13"/>
      </w:pPr>
      <w:r>
        <w:rPr>
          <w:color w:val="0000EE"/>
          <w:u w:val="single" w:color="0000EE"/>
        </w:rPr>
        <w:lastRenderedPageBreak/>
        <w:t>декабря 2017 года N 455-ФЗ</w:t>
      </w:r>
      <w:r>
        <w:t>.</w:t>
      </w:r>
    </w:p>
    <w:p w:rsidR="004E352A" w:rsidRDefault="004E352A" w:rsidP="004E352A">
      <w:pPr>
        <w:numPr>
          <w:ilvl w:val="0"/>
          <w:numId w:val="195"/>
        </w:numPr>
        <w:spacing w:after="0"/>
        <w:ind w:right="14"/>
      </w:pPr>
      <w:r>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4E352A" w:rsidRDefault="004E352A" w:rsidP="004E352A">
      <w:pPr>
        <w:ind w:left="-15" w:right="14"/>
      </w:pPr>
      <w:r>
        <w:t xml:space="preserve">(Пункт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195"/>
        </w:numPr>
        <w:spacing w:after="0"/>
        <w:ind w:right="14"/>
      </w:pPr>
      <w: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4E352A" w:rsidRDefault="004E352A" w:rsidP="004E352A">
      <w:pPr>
        <w:ind w:left="-15" w:right="14"/>
      </w:pPr>
      <w:r>
        <w:t xml:space="preserve">(Пункт в редакции, введенной в действие с 1 января 2019 года </w:t>
      </w:r>
      <w:r>
        <w:rPr>
          <w:color w:val="0000EE"/>
          <w:u w:val="single" w:color="0000EE"/>
        </w:rPr>
        <w:t>Федеральным законом от 29 июля 2017 года N 217-ФЗ</w:t>
      </w:r>
      <w:r>
        <w:t>.</w:t>
      </w:r>
    </w:p>
    <w:p w:rsidR="004E352A" w:rsidRDefault="004E352A" w:rsidP="004E352A">
      <w:pPr>
        <w:numPr>
          <w:ilvl w:val="0"/>
          <w:numId w:val="195"/>
        </w:numPr>
        <w:spacing w:after="0"/>
        <w:ind w:right="14"/>
      </w:pPr>
      <w:r>
        <w:t>территории для размещения линейных объектов в границах земель лесного фонда.</w:t>
      </w:r>
    </w:p>
    <w:p w:rsidR="004E352A" w:rsidRDefault="004E352A" w:rsidP="004E352A">
      <w:pPr>
        <w:ind w:left="-15" w:right="14"/>
      </w:pPr>
      <w:r>
        <w:t xml:space="preserve">(Часть дополнительно включена с 1 марта 2015 года </w:t>
      </w:r>
      <w:r>
        <w:rPr>
          <w:color w:val="0000EE"/>
          <w:u w:val="single" w:color="0000EE"/>
        </w:rPr>
        <w:t>Федеральным законом от 23 июня 2014 года N 171-ФЗ</w:t>
      </w:r>
      <w:r>
        <w:t>)</w:t>
      </w:r>
    </w:p>
    <w:p w:rsidR="004E352A" w:rsidRDefault="004E352A" w:rsidP="004E352A">
      <w:pPr>
        <w:numPr>
          <w:ilvl w:val="0"/>
          <w:numId w:val="196"/>
        </w:numPr>
        <w:spacing w:after="0"/>
        <w:ind w:right="14"/>
      </w:pPr>
      <w:r>
        <w:t>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5_1 настоящего Кодекса, с учетом положений настоящей статьи.</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96"/>
        </w:numPr>
        <w:spacing w:after="274"/>
        <w:ind w:right="14"/>
      </w:pPr>
      <w:r>
        <w:t xml:space="preserve">Часть утратила силу - </w:t>
      </w:r>
      <w:r>
        <w:rPr>
          <w:color w:val="0000EE"/>
          <w:u w:val="single" w:color="0000EE"/>
        </w:rPr>
        <w:t>Федеральный закон от 29 декабря 2017 года N 455ФЗ</w:t>
      </w:r>
      <w:r>
        <w:t>..</w:t>
      </w:r>
    </w:p>
    <w:p w:rsidR="004E352A" w:rsidRDefault="004E352A" w:rsidP="004E352A">
      <w:pPr>
        <w:numPr>
          <w:ilvl w:val="0"/>
          <w:numId w:val="196"/>
        </w:numPr>
        <w:spacing w:after="274"/>
        <w:ind w:right="14"/>
      </w:pPr>
      <w:r>
        <w:t xml:space="preserve">Часть утратила силу - </w:t>
      </w:r>
      <w:r>
        <w:rPr>
          <w:color w:val="0000EE"/>
          <w:u w:val="single" w:color="0000EE"/>
        </w:rPr>
        <w:t>Федеральный закон от 29 декабря 2017 года N 455ФЗ</w:t>
      </w:r>
      <w:r>
        <w:t>. .</w:t>
      </w:r>
    </w:p>
    <w:p w:rsidR="004E352A" w:rsidRDefault="004E352A" w:rsidP="004E352A">
      <w:pPr>
        <w:numPr>
          <w:ilvl w:val="0"/>
          <w:numId w:val="196"/>
        </w:numPr>
        <w:spacing w:after="274"/>
        <w:ind w:right="14"/>
      </w:pPr>
      <w:r>
        <w:t xml:space="preserve">Часть утратила силу - </w:t>
      </w:r>
      <w:r>
        <w:rPr>
          <w:color w:val="0000EE"/>
          <w:u w:val="single" w:color="0000EE"/>
        </w:rPr>
        <w:t>Федеральный закон от 29 декабря 2017 года N 455ФЗ</w:t>
      </w:r>
      <w:r>
        <w:t>. .</w:t>
      </w:r>
    </w:p>
    <w:p w:rsidR="004E352A" w:rsidRDefault="004E352A" w:rsidP="004E352A">
      <w:pPr>
        <w:numPr>
          <w:ilvl w:val="0"/>
          <w:numId w:val="196"/>
        </w:numPr>
        <w:spacing w:after="274"/>
        <w:ind w:right="14"/>
      </w:pPr>
      <w:r>
        <w:t xml:space="preserve">Часть утратила силу - </w:t>
      </w:r>
      <w:r>
        <w:rPr>
          <w:color w:val="0000EE"/>
          <w:u w:val="single" w:color="0000EE"/>
        </w:rPr>
        <w:t>Федеральный закон от 29 декабря 2017 года N 455-ФЗ</w:t>
      </w:r>
      <w:r>
        <w:t>..</w:t>
      </w:r>
    </w:p>
    <w:p w:rsidR="004E352A" w:rsidRDefault="004E352A" w:rsidP="004E352A">
      <w:pPr>
        <w:numPr>
          <w:ilvl w:val="0"/>
          <w:numId w:val="196"/>
        </w:numPr>
        <w:spacing w:after="0"/>
        <w:ind w:right="14"/>
      </w:pPr>
      <w: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w:t>
      </w:r>
      <w:r>
        <w:lastRenderedPageBreak/>
        <w:t>представительного органа муниципального образования и не может быть менее одного месяца и более трех месяцев.</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96"/>
        </w:numPr>
        <w:spacing w:after="0"/>
        <w:ind w:right="14"/>
      </w:pPr>
      <w:r>
        <w:t>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196"/>
        </w:numPr>
        <w:spacing w:after="0"/>
        <w:ind w:right="14"/>
      </w:pPr>
      <w:r>
        <w:t>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spacing w:after="0"/>
        <w:ind w:left="-15" w:right="14"/>
      </w:pPr>
      <w:r>
        <w:t>13_1. Основанием для отклонения документации по планировке территории, подготовленной лицами, указанными в части 1_1 статьи 45 настоящего Кодекса, и направления ее на доработку является несоответствие такой документации требованиям, указанным в части 10 статьи 45 настоящего Кодекса. В иных случаях отклонение представленной такими лицами документации по планировке территории не допускается.</w:t>
      </w:r>
    </w:p>
    <w:p w:rsidR="004E352A" w:rsidRDefault="004E352A" w:rsidP="004E352A">
      <w:pPr>
        <w:spacing w:after="274"/>
        <w:ind w:left="-15" w:right="13"/>
      </w:pPr>
      <w:r>
        <w:t xml:space="preserve">(Часть дополнительно включена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196"/>
        </w:numPr>
        <w:ind w:right="14"/>
      </w:pPr>
      <w:r>
        <w:t xml:space="preserve">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w:t>
      </w:r>
      <w:r>
        <w:lastRenderedPageBreak/>
        <w:t xml:space="preserve">официальном сайте муниципального образования (при наличии официального сайта муниципального образования) в сети "Интернет" (часть в редакции, введенной в действие с 1 января 2006 года </w:t>
      </w:r>
      <w:r>
        <w:rPr>
          <w:color w:val="0000EE"/>
          <w:u w:val="single" w:color="0000EE"/>
        </w:rPr>
        <w:t>Федеральным законом от 31 декабря 2005 года N 210-ФЗ</w:t>
      </w:r>
      <w:r>
        <w:t>.</w:t>
      </w:r>
    </w:p>
    <w:p w:rsidR="004E352A" w:rsidRDefault="004E352A" w:rsidP="004E352A">
      <w:pPr>
        <w:numPr>
          <w:ilvl w:val="0"/>
          <w:numId w:val="196"/>
        </w:numPr>
        <w:ind w:right="14"/>
      </w:pPr>
      <w:r>
        <w:t xml:space="preserve">Часть утратила силу с 1 января 2017 года - </w:t>
      </w:r>
      <w:r>
        <w:rPr>
          <w:color w:val="0000EE"/>
          <w:u w:val="single" w:color="0000EE"/>
        </w:rPr>
        <w:t>Федеральный закон от 3 июля 2016 года N 373-ФЗ</w:t>
      </w:r>
      <w:r>
        <w:t>..</w:t>
      </w:r>
    </w:p>
    <w:p w:rsidR="004E352A" w:rsidRDefault="004E352A" w:rsidP="004E352A">
      <w:pPr>
        <w:numPr>
          <w:ilvl w:val="0"/>
          <w:numId w:val="196"/>
        </w:numPr>
        <w:spacing w:after="0"/>
        <w:ind w:right="14"/>
      </w:pPr>
      <w:r>
        <w:t>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w:t>
      </w:r>
    </w:p>
    <w:p w:rsidR="004E352A" w:rsidRDefault="004E352A" w:rsidP="004E352A">
      <w:pPr>
        <w:ind w:left="-15" w:right="14"/>
      </w:pPr>
      <w:r>
        <w:t xml:space="preserve">(Часть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196"/>
        </w:numPr>
        <w:spacing w:after="274"/>
        <w:ind w:right="14"/>
      </w:pPr>
      <w:r>
        <w:t xml:space="preserve">Часть утратила силу с 1 июля 2017 года - </w:t>
      </w:r>
      <w:r>
        <w:rPr>
          <w:color w:val="0000EE"/>
          <w:u w:val="single" w:color="0000EE"/>
        </w:rPr>
        <w:t>Федеральный закон от 3 июля 2016 года N 373-ФЗ</w:t>
      </w:r>
      <w:r>
        <w:t>..</w:t>
      </w:r>
    </w:p>
    <w:p w:rsidR="004E352A" w:rsidRDefault="004E352A" w:rsidP="004E352A">
      <w:pPr>
        <w:numPr>
          <w:ilvl w:val="0"/>
          <w:numId w:val="196"/>
        </w:numPr>
        <w:spacing w:after="274"/>
        <w:ind w:right="14"/>
      </w:pPr>
      <w:r>
        <w:t xml:space="preserve">Часть утратила силу с 17 мая 2008 года - </w:t>
      </w:r>
      <w:r>
        <w:rPr>
          <w:color w:val="0000EE"/>
          <w:u w:val="single" w:color="0000EE"/>
        </w:rPr>
        <w:t>Федеральный закон от 13 мая 2008 года N 66-ФЗ</w:t>
      </w:r>
      <w:r>
        <w:t>..</w:t>
      </w:r>
    </w:p>
    <w:p w:rsidR="004E352A" w:rsidRDefault="004E352A" w:rsidP="004E352A">
      <w:pPr>
        <w:spacing w:after="274"/>
        <w:ind w:left="384" w:right="13" w:firstLine="0"/>
      </w:pPr>
      <w:r>
        <w:rPr>
          <w:color w:val="0000EE"/>
          <w:u w:val="single" w:color="0000EE"/>
        </w:rPr>
        <w:t>Комментарий к статье 46</w:t>
      </w:r>
      <w:r>
        <w:t xml:space="preserve"> </w:t>
      </w:r>
    </w:p>
    <w:p w:rsidR="004E352A" w:rsidRDefault="004E352A" w:rsidP="004E352A">
      <w:pPr>
        <w:spacing w:after="561" w:line="250" w:lineRule="auto"/>
        <w:ind w:left="-5" w:right="16" w:hanging="10"/>
      </w:pPr>
      <w:r>
        <w:rPr>
          <w:b/>
          <w:sz w:val="36"/>
        </w:rPr>
        <w:t>Статья 46_1. Развитие застроенных территорий</w:t>
      </w:r>
    </w:p>
    <w:p w:rsidR="004E352A" w:rsidRDefault="004E352A" w:rsidP="004E352A">
      <w:pPr>
        <w:numPr>
          <w:ilvl w:val="0"/>
          <w:numId w:val="197"/>
        </w:numPr>
        <w:ind w:right="14"/>
      </w:pPr>
      <w:r>
        <w:t>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4E352A" w:rsidRDefault="004E352A" w:rsidP="004E352A">
      <w:pPr>
        <w:numPr>
          <w:ilvl w:val="0"/>
          <w:numId w:val="197"/>
        </w:numPr>
        <w:spacing w:after="0"/>
        <w:ind w:right="14"/>
      </w:pPr>
      <w:r>
        <w:t>Решение о развитии застроенной территории принимается органом местного самоуправления поселения, органом местного самоуправления городского округа по инициативе органа государственной власти субъекта Российской Федерации, органа местного самоуправления, физических или юридических лиц при наличии градостроительного регламента, а также региональных и местных нормативов градостроительного проектирования (при их отсутствии - утвержденных органом местного самоуправления расчетных показателей обеспечения такой территории объектами социального и коммунально-бытового назначения, объектами инженерной инфраструктуры).</w:t>
      </w:r>
    </w:p>
    <w:p w:rsidR="004E352A" w:rsidRDefault="004E352A" w:rsidP="004E352A">
      <w:pPr>
        <w:ind w:left="-15" w:right="14"/>
      </w:pPr>
      <w:r>
        <w:t xml:space="preserve">(Часть в редакции, введенной в действие с 1 марта 2015 года </w:t>
      </w:r>
      <w:r>
        <w:rPr>
          <w:color w:val="0000EE"/>
          <w:u w:val="single" w:color="0000EE"/>
        </w:rPr>
        <w:t>Федеральным законом от 23 июня 2014 года N 171-ФЗ</w:t>
      </w:r>
      <w:r>
        <w:t>.</w:t>
      </w:r>
    </w:p>
    <w:p w:rsidR="004E352A" w:rsidRDefault="004E352A" w:rsidP="004E352A">
      <w:pPr>
        <w:numPr>
          <w:ilvl w:val="0"/>
          <w:numId w:val="197"/>
        </w:numPr>
        <w:ind w:right="14"/>
      </w:pPr>
      <w:r>
        <w:lastRenderedPageBreak/>
        <w:t>Решение о развитии застроенной территории может быть принято, если на такой территории расположены:</w:t>
      </w:r>
    </w:p>
    <w:p w:rsidR="004E352A" w:rsidRDefault="004E352A" w:rsidP="004E352A">
      <w:pPr>
        <w:numPr>
          <w:ilvl w:val="0"/>
          <w:numId w:val="198"/>
        </w:numPr>
        <w:ind w:right="14"/>
      </w:pPr>
      <w:r>
        <w:t>многоквартирные дома, признанные в установленном Правительством Российской Федерации порядке аварийными и подлежащими сносу;</w:t>
      </w:r>
    </w:p>
    <w:p w:rsidR="004E352A" w:rsidRDefault="004E352A" w:rsidP="004E352A">
      <w:pPr>
        <w:numPr>
          <w:ilvl w:val="0"/>
          <w:numId w:val="198"/>
        </w:numPr>
        <w:ind w:right="14"/>
      </w:pPr>
      <w:r>
        <w:t>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4E352A" w:rsidRDefault="004E352A" w:rsidP="004E352A">
      <w:pPr>
        <w:numPr>
          <w:ilvl w:val="0"/>
          <w:numId w:val="199"/>
        </w:numPr>
        <w:spacing w:after="0"/>
        <w:ind w:right="14"/>
      </w:pPr>
      <w:r>
        <w:t>На застроенной территории, в отношении которой принимается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4E352A" w:rsidRDefault="004E352A" w:rsidP="004E352A">
      <w:pPr>
        <w:spacing w:after="274"/>
        <w:ind w:left="-15" w:right="13"/>
      </w:pPr>
      <w:r>
        <w:t xml:space="preserve">(Часть в редакции, введенной в действие с 1 января 2017 года </w:t>
      </w:r>
      <w:r>
        <w:rPr>
          <w:color w:val="0000EE"/>
          <w:u w:val="single" w:color="0000EE"/>
        </w:rPr>
        <w:t>Федеральным законом от 3 июля 2016 года N 373-ФЗ</w:t>
      </w:r>
      <w:r>
        <w:t xml:space="preserve">;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199"/>
        </w:numPr>
        <w:spacing w:after="0"/>
        <w:ind w:right="14"/>
      </w:pPr>
      <w:r>
        <w:t>На застроенной территории, в отношении которой принимается решение о развитии, не могут быть расположены иные объекты капитального строительства, за исключением указанных в частях 3 и 4 настоящей статьи.</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199"/>
        </w:numPr>
        <w:ind w:right="14"/>
      </w:pPr>
      <w:r>
        <w:t>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4E352A" w:rsidRDefault="004E352A" w:rsidP="004E352A">
      <w:pPr>
        <w:numPr>
          <w:ilvl w:val="0"/>
          <w:numId w:val="199"/>
        </w:numPr>
        <w:ind w:right="14"/>
      </w:pPr>
      <w:r>
        <w:lastRenderedPageBreak/>
        <w:t>Развитие застроенных территорий осуществляется на основании договора о развитии застроенной территории в соответствии со статьей 46_2 настоящего Кодекса.</w:t>
      </w:r>
    </w:p>
    <w:p w:rsidR="004E352A" w:rsidRDefault="004E352A" w:rsidP="004E352A">
      <w:pPr>
        <w:numPr>
          <w:ilvl w:val="0"/>
          <w:numId w:val="199"/>
        </w:numPr>
        <w:spacing w:after="0"/>
        <w:ind w:right="14"/>
      </w:pPr>
      <w:r>
        <w:t>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разграничена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развитии застроенной территории, без проведения торгов в соответствии с земельным законодательством.</w:t>
      </w:r>
    </w:p>
    <w:p w:rsidR="004E352A" w:rsidRDefault="004E352A" w:rsidP="004E352A">
      <w:pPr>
        <w:spacing w:after="0"/>
        <w:ind w:left="-15" w:right="13"/>
      </w:pPr>
      <w:r>
        <w:t xml:space="preserve">(Статья дополнительно включена с 1 января 2007 года </w:t>
      </w:r>
      <w:r>
        <w:rPr>
          <w:color w:val="0000EE"/>
          <w:u w:val="single" w:color="0000EE"/>
        </w:rPr>
        <w:t>Федеральным законом от 18 декабря 2006 года N 232-ФЗ</w:t>
      </w:r>
      <w:r>
        <w:t>)</w:t>
      </w:r>
    </w:p>
    <w:p w:rsidR="004E352A" w:rsidRDefault="004E352A" w:rsidP="004E352A">
      <w:pPr>
        <w:spacing w:after="274"/>
        <w:ind w:left="480" w:right="13" w:firstLine="0"/>
      </w:pPr>
      <w:r>
        <w:rPr>
          <w:color w:val="0000EE"/>
          <w:u w:val="single" w:color="0000EE"/>
        </w:rPr>
        <w:t>Комментарий к статье 46_1</w:t>
      </w:r>
    </w:p>
    <w:p w:rsidR="004E352A" w:rsidRDefault="004E352A" w:rsidP="004E352A">
      <w:pPr>
        <w:spacing w:after="561" w:line="250" w:lineRule="auto"/>
        <w:ind w:left="-5" w:right="16" w:hanging="10"/>
      </w:pPr>
      <w:r>
        <w:rPr>
          <w:b/>
          <w:sz w:val="36"/>
        </w:rPr>
        <w:t>Статья 46_2. Договор о развитии застроенной территории</w:t>
      </w:r>
    </w:p>
    <w:p w:rsidR="004E352A" w:rsidRDefault="004E352A" w:rsidP="004E352A">
      <w:pPr>
        <w:numPr>
          <w:ilvl w:val="0"/>
          <w:numId w:val="200"/>
        </w:numPr>
        <w:ind w:right="14"/>
      </w:pPr>
      <w:r>
        <w:t>По договору о развитии застроенной территории (далее также - договор)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в соответствии с пунктами 3-6 части 3 настоящей статьи, а другая сторона (орган местного самоуправления) обязуется создать необходимые условия для выполнения обязательств в соответствии с пунктами 7-9 части 3 настоящей статьи. Договором могут быть предусмотрены иные обязательства сторон в соответствии с частью 4 настоящей статьи.</w:t>
      </w:r>
    </w:p>
    <w:p w:rsidR="004E352A" w:rsidRDefault="004E352A" w:rsidP="004E352A">
      <w:pPr>
        <w:numPr>
          <w:ilvl w:val="0"/>
          <w:numId w:val="200"/>
        </w:numPr>
        <w:spacing w:after="0"/>
        <w:ind w:right="14"/>
      </w:pPr>
      <w:r>
        <w:t>Договор заключается органом местного самоуправления, принявшим решение о развитии застроенной территории, с победителем открытого аукциона на право заключить такой договор или иным лицом в соответствии с частями 17_2, 17_3, 25 и 28 статьи 46_3 настоящего Кодекса.</w:t>
      </w:r>
    </w:p>
    <w:p w:rsidR="004E352A" w:rsidRDefault="004E352A" w:rsidP="004E352A">
      <w:pPr>
        <w:ind w:left="-15" w:right="14"/>
      </w:pPr>
      <w:r>
        <w:t xml:space="preserve">(Часть в редакции, введенной в действие с 1 марта 2015 года </w:t>
      </w:r>
      <w:r>
        <w:rPr>
          <w:color w:val="0000EE"/>
          <w:u w:val="single" w:color="0000EE"/>
        </w:rPr>
        <w:t>Федеральным законом от 23 июня 2014 года N 171-ФЗ</w:t>
      </w:r>
      <w:r>
        <w:t>.</w:t>
      </w:r>
    </w:p>
    <w:p w:rsidR="004E352A" w:rsidRDefault="004E352A" w:rsidP="004E352A">
      <w:pPr>
        <w:numPr>
          <w:ilvl w:val="0"/>
          <w:numId w:val="200"/>
        </w:numPr>
        <w:ind w:right="14"/>
      </w:pPr>
      <w:r>
        <w:t>Существенными условиями договора являются:</w:t>
      </w:r>
    </w:p>
    <w:p w:rsidR="004E352A" w:rsidRDefault="004E352A" w:rsidP="004E352A">
      <w:pPr>
        <w:numPr>
          <w:ilvl w:val="0"/>
          <w:numId w:val="201"/>
        </w:numPr>
        <w:ind w:right="14"/>
      </w:pPr>
      <w:r>
        <w:t>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4E352A" w:rsidRDefault="004E352A" w:rsidP="004E352A">
      <w:pPr>
        <w:numPr>
          <w:ilvl w:val="0"/>
          <w:numId w:val="201"/>
        </w:numPr>
        <w:ind w:right="14"/>
      </w:pPr>
      <w:r>
        <w:t>цена права на заключение договора;</w:t>
      </w:r>
    </w:p>
    <w:p w:rsidR="004E352A" w:rsidRDefault="004E352A" w:rsidP="004E352A">
      <w:pPr>
        <w:numPr>
          <w:ilvl w:val="0"/>
          <w:numId w:val="201"/>
        </w:numPr>
        <w:spacing w:after="0"/>
        <w:ind w:right="14"/>
      </w:pPr>
      <w:r>
        <w:lastRenderedPageBreak/>
        <w:t>обязательство лица, заключившего договор с органом местного самоуправления,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таких документов;</w:t>
      </w:r>
    </w:p>
    <w:p w:rsidR="004E352A" w:rsidRDefault="004E352A" w:rsidP="004E352A">
      <w:pPr>
        <w:ind w:left="-15" w:right="14"/>
      </w:pPr>
      <w:r>
        <w:t xml:space="preserve">(Пункт в редакции, введенной в действие с 1 марта 2015 года </w:t>
      </w:r>
      <w:r>
        <w:rPr>
          <w:color w:val="0000EE"/>
          <w:u w:val="single" w:color="0000EE"/>
        </w:rPr>
        <w:t>Федеральным законом от 23 июня 2014 года N 171-ФЗ</w:t>
      </w:r>
      <w:r>
        <w:t xml:space="preserve">;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201"/>
        </w:numPr>
        <w:ind w:right="14"/>
      </w:pPr>
      <w:r>
        <w:t>обязательство лица, заключившего договор с органом местного самоуправления,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4E352A" w:rsidRDefault="004E352A" w:rsidP="004E352A">
      <w:pPr>
        <w:numPr>
          <w:ilvl w:val="0"/>
          <w:numId w:val="201"/>
        </w:numPr>
        <w:spacing w:after="0"/>
        <w:ind w:right="14"/>
      </w:pPr>
      <w:r>
        <w:t>обязательство лица, заключившего договор с органом местного самоуправления, уплатить возмещение за изымаемые на основании решения органа 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в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пунктом 4 настоящей части; максимальные сроки выполнения указанного обязательства;</w:t>
      </w:r>
    </w:p>
    <w:p w:rsidR="004E352A" w:rsidRDefault="004E352A" w:rsidP="004E352A">
      <w:pPr>
        <w:ind w:left="-15" w:right="14"/>
      </w:pPr>
      <w:r>
        <w:t xml:space="preserve">(Пункт в редакции, введенной в действие с 1 апреля 2015 года </w:t>
      </w:r>
      <w:r>
        <w:rPr>
          <w:color w:val="0000EE"/>
          <w:u w:val="single" w:color="0000EE"/>
        </w:rPr>
        <w:t>Федеральным законом от 31 декабря 2014 года N 499-ФЗ</w:t>
      </w:r>
      <w:r>
        <w:t>.</w:t>
      </w:r>
    </w:p>
    <w:p w:rsidR="004E352A" w:rsidRDefault="004E352A" w:rsidP="004E352A">
      <w:pPr>
        <w:numPr>
          <w:ilvl w:val="0"/>
          <w:numId w:val="201"/>
        </w:numPr>
        <w:spacing w:after="0"/>
        <w:ind w:right="14"/>
      </w:pPr>
      <w:r>
        <w:lastRenderedPageBreak/>
        <w:t>обязательство лица, заключившего договор с органом местного самоуправления,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4E352A" w:rsidRDefault="004E352A" w:rsidP="004E352A">
      <w:pPr>
        <w:ind w:left="-15" w:right="14"/>
      </w:pPr>
      <w:r>
        <w:t xml:space="preserve">(Пункт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201"/>
        </w:numPr>
        <w:spacing w:after="0"/>
        <w:ind w:right="14"/>
      </w:pPr>
      <w:r>
        <w:t>обязательство органа местного самоуправления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выполнения указанного обязательства;</w:t>
      </w:r>
    </w:p>
    <w:p w:rsidR="004E352A" w:rsidRDefault="004E352A" w:rsidP="004E352A">
      <w:pPr>
        <w:ind w:left="-15" w:right="14"/>
      </w:pPr>
      <w:r>
        <w:t xml:space="preserve">(Пункт в редакции, введенной в действие с 1 марта 2015 года </w:t>
      </w:r>
      <w:r>
        <w:rPr>
          <w:color w:val="0000EE"/>
          <w:u w:val="single" w:color="0000EE"/>
        </w:rPr>
        <w:t>Федеральным законом от 23 июня 2014 года N 171-ФЗ</w:t>
      </w:r>
      <w:r>
        <w:t xml:space="preserve">;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201"/>
        </w:numPr>
        <w:spacing w:after="0"/>
        <w:ind w:right="14"/>
      </w:pPr>
      <w:r>
        <w:t>обязательство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p>
    <w:p w:rsidR="004E352A" w:rsidRDefault="004E352A" w:rsidP="004E352A">
      <w:pPr>
        <w:ind w:left="-15" w:right="14"/>
      </w:pPr>
      <w:r>
        <w:t xml:space="preserve">(Пункт в редакции, введенной в действие с 1 апреля 2015 года </w:t>
      </w:r>
      <w:r>
        <w:rPr>
          <w:color w:val="0000EE"/>
          <w:u w:val="single" w:color="0000EE"/>
        </w:rPr>
        <w:t>Федеральным законом от 31 декабря 2014 года N 499-ФЗ</w:t>
      </w:r>
      <w:r>
        <w:t>.</w:t>
      </w:r>
    </w:p>
    <w:p w:rsidR="004E352A" w:rsidRDefault="004E352A" w:rsidP="004E352A">
      <w:pPr>
        <w:numPr>
          <w:ilvl w:val="0"/>
          <w:numId w:val="201"/>
        </w:numPr>
        <w:spacing w:after="0"/>
        <w:ind w:right="14"/>
      </w:pPr>
      <w:r>
        <w:t xml:space="preserve">обязательство органа местного самоуправления после выполнения лицом, заключившим договор с органом местного самоуправления, обязательств, предусмотренных пунктами 3-5 настоящей части,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w:t>
      </w:r>
      <w:r>
        <w:lastRenderedPageBreak/>
        <w:t>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предоставлены в пользование и (или) во владение гражданам и юридическим лицам; максимальные сроки выполнения указанного обязательства. Договором может быть предусмотрено предоставление таких земельных участков по мере выполнения обязательств, предусмотренных пунктами 4 и 5 настоящей части;</w:t>
      </w:r>
    </w:p>
    <w:p w:rsidR="004E352A" w:rsidRDefault="004E352A" w:rsidP="004E352A">
      <w:pPr>
        <w:ind w:left="-15" w:right="14"/>
      </w:pPr>
      <w:r>
        <w:t xml:space="preserve">(Пункт в редакции, введенной в действие с 1 марта 2015 года </w:t>
      </w:r>
      <w:r>
        <w:rPr>
          <w:color w:val="0000EE"/>
          <w:u w:val="single" w:color="0000EE"/>
        </w:rPr>
        <w:t>Федеральным законом от 23 июня 2014 года N 171-ФЗ</w:t>
      </w:r>
      <w:r>
        <w:t>.</w:t>
      </w:r>
    </w:p>
    <w:p w:rsidR="004E352A" w:rsidRDefault="004E352A" w:rsidP="004E352A">
      <w:pPr>
        <w:numPr>
          <w:ilvl w:val="0"/>
          <w:numId w:val="201"/>
        </w:numPr>
        <w:ind w:right="14"/>
      </w:pPr>
      <w:r>
        <w:t>срок договора;</w:t>
      </w:r>
    </w:p>
    <w:p w:rsidR="004E352A" w:rsidRDefault="004E352A" w:rsidP="004E352A">
      <w:pPr>
        <w:numPr>
          <w:ilvl w:val="0"/>
          <w:numId w:val="201"/>
        </w:numPr>
        <w:ind w:right="14"/>
      </w:pPr>
      <w:r>
        <w:t>ответственность сторон за неисполнение или ненадлежащее исполнение договора.</w:t>
      </w:r>
    </w:p>
    <w:p w:rsidR="004E352A" w:rsidRDefault="004E352A" w:rsidP="004E352A">
      <w:pPr>
        <w:ind w:left="-15" w:right="14"/>
      </w:pPr>
      <w:r>
        <w:t>4. В договоре наряду с указанными в части 3 настоящей статьи существенными условиями могут быть предусмотрены иные существенные условия, в том числе:</w:t>
      </w:r>
    </w:p>
    <w:p w:rsidR="004E352A" w:rsidRDefault="004E352A" w:rsidP="004E352A">
      <w:pPr>
        <w:numPr>
          <w:ilvl w:val="0"/>
          <w:numId w:val="202"/>
        </w:numPr>
        <w:ind w:right="14"/>
      </w:pPr>
      <w:r>
        <w:t>обязательство лица, заключившего договор с органом местного самоуправления, осуществить строительство и (или) реконструкцию объектов инженерной, социальной и коммунально-бытовой инфраструктур, предназначенных для обеспечения застроенной территории, в отношении которой принято решение о развитии; максимальные сроки выполнения указанного обязательства;</w:t>
      </w:r>
    </w:p>
    <w:p w:rsidR="004E352A" w:rsidRDefault="004E352A" w:rsidP="004E352A">
      <w:pPr>
        <w:numPr>
          <w:ilvl w:val="0"/>
          <w:numId w:val="202"/>
        </w:numPr>
        <w:ind w:right="14"/>
      </w:pPr>
      <w:r>
        <w:t>указание видов объектов, предусмотренных пунктом 1 настоящей части и подлежащих по окончании строительства передаче в муниципальную собственность; условия и сроки такой передачи;</w:t>
      </w:r>
    </w:p>
    <w:p w:rsidR="004E352A" w:rsidRDefault="004E352A" w:rsidP="004E352A">
      <w:pPr>
        <w:numPr>
          <w:ilvl w:val="0"/>
          <w:numId w:val="202"/>
        </w:numPr>
        <w:ind w:right="14"/>
      </w:pPr>
      <w:r>
        <w:t>условия и объем участия органа местного самоуправления в развитии застроенной территории с указанием соответствующих сроков;</w:t>
      </w:r>
    </w:p>
    <w:p w:rsidR="004E352A" w:rsidRDefault="004E352A" w:rsidP="004E352A">
      <w:pPr>
        <w:numPr>
          <w:ilvl w:val="0"/>
          <w:numId w:val="202"/>
        </w:numPr>
        <w:ind w:right="14"/>
      </w:pPr>
      <w:r>
        <w:t>способы и размер обеспечения исполнения договора лицом, заключившим договор с органом местного самоуправления;</w:t>
      </w:r>
    </w:p>
    <w:p w:rsidR="004E352A" w:rsidRDefault="004E352A" w:rsidP="004E352A">
      <w:pPr>
        <w:numPr>
          <w:ilvl w:val="0"/>
          <w:numId w:val="202"/>
        </w:numPr>
        <w:spacing w:after="0"/>
        <w:ind w:right="14"/>
      </w:pPr>
      <w:r>
        <w:t>обязательство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земельного участка или земельных участков, в отношении которых заключен договор, объектов коммунальной инфраструктуры, необходимых для обеспечения подключения</w:t>
      </w:r>
    </w:p>
    <w:p w:rsidR="004E352A" w:rsidRDefault="004E352A" w:rsidP="004E352A">
      <w:pPr>
        <w:spacing w:after="0"/>
        <w:ind w:left="-15" w:right="14" w:firstLine="0"/>
      </w:pPr>
      <w:r>
        <w:lastRenderedPageBreak/>
        <w:t>(технологического присоединения) на границах таких земельных участков к объектам коммунальной инфраструктуры, построенным на таких земельных участках; максимальные сроки выполнения указанного обязательства.</w:t>
      </w:r>
    </w:p>
    <w:p w:rsidR="004E352A" w:rsidRDefault="004E352A" w:rsidP="004E352A">
      <w:pPr>
        <w:spacing w:after="274"/>
        <w:ind w:left="-15" w:right="13"/>
      </w:pPr>
      <w:r>
        <w:t xml:space="preserve">(Пункт дополнительно включен с 1 марта 2015 года </w:t>
      </w:r>
      <w:r>
        <w:rPr>
          <w:color w:val="0000EE"/>
          <w:u w:val="single" w:color="0000EE"/>
        </w:rPr>
        <w:t>Федеральным законом от 23 июня 2014 года N 171-ФЗ</w:t>
      </w:r>
      <w:r>
        <w:t>)</w:t>
      </w:r>
    </w:p>
    <w:p w:rsidR="004E352A" w:rsidRDefault="004E352A" w:rsidP="004E352A">
      <w:pPr>
        <w:numPr>
          <w:ilvl w:val="0"/>
          <w:numId w:val="203"/>
        </w:numPr>
        <w:ind w:right="14"/>
      </w:pPr>
      <w:r>
        <w:t>При этом запрещается включение в договор условия о передаче в государственную или муниципальную собственность жилых помещений, за исключением жилых помещений, указанных в пункте 4 части 3 настоящей статьи, а также установление иных условий договора, если такие условия влекут за собой дополнительные расходы лица, заключившего договор с органом местного самоуправления.</w:t>
      </w:r>
    </w:p>
    <w:p w:rsidR="004E352A" w:rsidRDefault="004E352A" w:rsidP="004E352A">
      <w:pPr>
        <w:numPr>
          <w:ilvl w:val="0"/>
          <w:numId w:val="203"/>
        </w:numPr>
        <w:ind w:right="14"/>
      </w:pPr>
      <w:r>
        <w:t>Приобретение прав на земельные участки и объекты капитального строительства, расположенные в границах застроенной территории, в отношении которой принято решение о развитии, и не подлежащие изъятию для муниципальных нужд, лицом, заключившим договор с органом местного самоуправления, осуществляется в соответствии с гражданским законодательством и земельным законодательством.</w:t>
      </w:r>
    </w:p>
    <w:p w:rsidR="004E352A" w:rsidRDefault="004E352A" w:rsidP="004E352A">
      <w:pPr>
        <w:numPr>
          <w:ilvl w:val="0"/>
          <w:numId w:val="203"/>
        </w:numPr>
        <w:ind w:right="14"/>
      </w:pPr>
      <w:r>
        <w:t>При осуществлении оборота предоставленных в соответствии с частью 8 статьи 46_1 настоящего Кодекса и пунктом 9 части 3 настоящей статьи земельных участков к новым правообладателям переходят обязанности по выполнению требований, предусмотренных пунктом 6 части 3 настоящей статьи, а также иных требований, если они являются существенными условиями договора в соответствии с частью 4 настоящей статьи и определяют обязательства заключившего договор с органом местного самоуправления лица, подлежащие выполнению после предоставления указанных земельных участков.</w:t>
      </w:r>
    </w:p>
    <w:p w:rsidR="004E352A" w:rsidRDefault="004E352A" w:rsidP="004E352A">
      <w:pPr>
        <w:numPr>
          <w:ilvl w:val="0"/>
          <w:numId w:val="203"/>
        </w:numPr>
        <w:ind w:right="14"/>
      </w:pPr>
      <w:r>
        <w:t>В случае неисполнения или ненадлежащего исполнения обязательств, предусмотренных пунктом 6 части 3 настоящей статьи, и иных обязательств, если они являются существенными условиями договора и подлежат выполнению после предоставления земельных участков в соответствии с частью 8 статьи 46_1 настоящего Кодекса и пунктом 9 части 3 настоящей статьи, права на соответствующие земельные участки могут быть прекращены в соответствии с земельным законодательством и гражданским законодательством.</w:t>
      </w:r>
    </w:p>
    <w:p w:rsidR="004E352A" w:rsidRDefault="004E352A" w:rsidP="004E352A">
      <w:pPr>
        <w:numPr>
          <w:ilvl w:val="0"/>
          <w:numId w:val="203"/>
        </w:numPr>
        <w:ind w:right="14"/>
      </w:pPr>
      <w:r>
        <w:t>Орган местного самоуправления в одностороннем порядке вправе отказаться от исполнения договора в случае:</w:t>
      </w:r>
    </w:p>
    <w:p w:rsidR="004E352A" w:rsidRDefault="004E352A" w:rsidP="004E352A">
      <w:pPr>
        <w:numPr>
          <w:ilvl w:val="0"/>
          <w:numId w:val="204"/>
        </w:numPr>
        <w:ind w:right="14"/>
      </w:pPr>
      <w:r>
        <w:lastRenderedPageBreak/>
        <w:t>неисполнения лицом, заключившим договор с органом местного самоуправления, обязательств, предусмотренных пунктами 3-5 части 3 и пунктом 4 части 4 настоящей статьи;</w:t>
      </w:r>
    </w:p>
    <w:p w:rsidR="004E352A" w:rsidRDefault="004E352A" w:rsidP="004E352A">
      <w:pPr>
        <w:numPr>
          <w:ilvl w:val="0"/>
          <w:numId w:val="204"/>
        </w:numPr>
        <w:ind w:right="14"/>
      </w:pPr>
      <w:r>
        <w:t>неисполнения лицом, заключившим договор с органом местного самоуправления, или в соответствии с частью 7 настоящей статьи новыми правообладателями земельных участков обязательств, предусмотренных пунктом 6 части 3 настоящей статьи, а также пунктами 1 и 2 части 4 настоящей статьи, если такие обязательства предусмотрены договором;</w:t>
      </w:r>
    </w:p>
    <w:p w:rsidR="004E352A" w:rsidRDefault="004E352A" w:rsidP="004E352A">
      <w:pPr>
        <w:numPr>
          <w:ilvl w:val="0"/>
          <w:numId w:val="204"/>
        </w:numPr>
        <w:spacing w:after="276" w:line="259" w:lineRule="auto"/>
        <w:ind w:right="14"/>
      </w:pPr>
      <w:r>
        <w:t>в иных случаях, установленных федеральным законом или договором.</w:t>
      </w:r>
    </w:p>
    <w:p w:rsidR="004E352A" w:rsidRDefault="004E352A" w:rsidP="004E352A">
      <w:pPr>
        <w:ind w:left="-15" w:right="14"/>
      </w:pPr>
      <w:r>
        <w:t>10. Лицо, заключившее договор с органом местного самоуправления, в одностороннем порядке вправе отказаться от исполнения договора в случае: 1) неисполнения органом местного самоуправления обязательств, предусмотренных пунктами 7-9 части 3 настоящей статьи, а также пунктом 3 части 4 настоящей статьи, если такие обязательства предусмотрены договором;</w:t>
      </w:r>
    </w:p>
    <w:p w:rsidR="004E352A" w:rsidRDefault="004E352A" w:rsidP="004E352A">
      <w:pPr>
        <w:spacing w:after="0" w:line="259" w:lineRule="auto"/>
        <w:ind w:left="244" w:right="288" w:hanging="10"/>
        <w:jc w:val="center"/>
      </w:pPr>
      <w:r>
        <w:t>2) в иных случаях, установленных федеральным законом или договором.</w:t>
      </w:r>
    </w:p>
    <w:p w:rsidR="004E352A" w:rsidRDefault="004E352A" w:rsidP="004E352A">
      <w:pPr>
        <w:spacing w:after="391"/>
        <w:ind w:left="-15" w:right="13"/>
      </w:pPr>
      <w:r>
        <w:t xml:space="preserve">(Статья дополнительно включена с 1 января 2007 года </w:t>
      </w:r>
      <w:r>
        <w:rPr>
          <w:color w:val="0000EE"/>
          <w:u w:val="single" w:color="0000EE"/>
        </w:rPr>
        <w:t>Федеральным законом от 18 декабря 2006 года N 232-ФЗ</w:t>
      </w:r>
      <w:r>
        <w:t xml:space="preserve">) </w:t>
      </w:r>
      <w:r>
        <w:rPr>
          <w:color w:val="0000EE"/>
          <w:u w:val="single" w:color="0000EE"/>
        </w:rPr>
        <w:t>Комментарий к статье 46_2</w:t>
      </w:r>
    </w:p>
    <w:p w:rsidR="004E352A" w:rsidRDefault="004E352A" w:rsidP="004E352A">
      <w:pPr>
        <w:spacing w:after="576" w:line="242" w:lineRule="auto"/>
        <w:ind w:left="-5" w:right="58" w:hanging="10"/>
        <w:jc w:val="left"/>
      </w:pPr>
      <w:r>
        <w:rPr>
          <w:b/>
          <w:sz w:val="36"/>
        </w:rPr>
        <w:t>Статья 46_3. Порядок организации и проведения аукциона на право заключить договор о развитии застроенной территории</w:t>
      </w:r>
    </w:p>
    <w:p w:rsidR="004E352A" w:rsidRDefault="004E352A" w:rsidP="004E352A">
      <w:pPr>
        <w:numPr>
          <w:ilvl w:val="0"/>
          <w:numId w:val="205"/>
        </w:numPr>
        <w:ind w:right="14"/>
      </w:pPr>
      <w:r>
        <w:t>Аукцион на право заключить договор о развитии застроенной территории является открытым по составу участников и форме подачи заявок (далее в настоящей статье - аукцион).</w:t>
      </w:r>
    </w:p>
    <w:p w:rsidR="004E352A" w:rsidRDefault="004E352A" w:rsidP="004E352A">
      <w:pPr>
        <w:numPr>
          <w:ilvl w:val="0"/>
          <w:numId w:val="205"/>
        </w:numPr>
        <w:spacing w:after="0"/>
        <w:ind w:right="14"/>
      </w:pPr>
      <w:r>
        <w:t>Решение о проведении аукциона принимается главой местной администрации муниципального образования, органом местного самоуправления которого принято решение о развитии застроенной территории.</w:t>
      </w:r>
    </w:p>
    <w:p w:rsidR="004E352A" w:rsidRDefault="004E352A" w:rsidP="004E352A">
      <w:pPr>
        <w:ind w:left="-15" w:right="14"/>
      </w:pPr>
      <w:r>
        <w:t xml:space="preserve">(Часть в редакции, введенной в действие с 1 марта 2015 года </w:t>
      </w:r>
      <w:r>
        <w:rPr>
          <w:color w:val="0000EE"/>
          <w:u w:val="single" w:color="0000EE"/>
        </w:rPr>
        <w:t>Федеральным законом от 23 июня 2014 года N 171-ФЗ</w:t>
      </w:r>
      <w:r>
        <w:t>.</w:t>
      </w:r>
    </w:p>
    <w:p w:rsidR="004E352A" w:rsidRDefault="004E352A" w:rsidP="004E352A">
      <w:pPr>
        <w:numPr>
          <w:ilvl w:val="0"/>
          <w:numId w:val="205"/>
        </w:numPr>
        <w:ind w:right="14"/>
      </w:pPr>
      <w:r>
        <w:t xml:space="preserve">В качестве организатора аукциона выступает орган местного самоуправления, принявший решение о развитии застроенной территории, </w:t>
      </w:r>
      <w:r>
        <w:lastRenderedPageBreak/>
        <w:t>или действующая на основании договора с ним специализированная организация.</w:t>
      </w:r>
    </w:p>
    <w:p w:rsidR="004E352A" w:rsidRDefault="004E352A" w:rsidP="004E352A">
      <w:pPr>
        <w:numPr>
          <w:ilvl w:val="0"/>
          <w:numId w:val="205"/>
        </w:numPr>
        <w:ind w:right="14"/>
      </w:pPr>
      <w:r>
        <w:t>Орган местного самоуправления, принявший решение о проведении аукциона, определяет начальную цену предмета аукциона, сумму задатка и существенные условия договора. Методика определения начальной цены предмета аукциона может быть установлена субъектом Российской Федерации.</w:t>
      </w:r>
    </w:p>
    <w:p w:rsidR="004E352A" w:rsidRDefault="004E352A" w:rsidP="004E352A">
      <w:pPr>
        <w:numPr>
          <w:ilvl w:val="0"/>
          <w:numId w:val="205"/>
        </w:numPr>
        <w:ind w:right="14"/>
      </w:pPr>
      <w:r>
        <w:t>Организатор аукциона устанавливает время, место и порядок проведения аукциона, форму и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4E352A" w:rsidRDefault="004E352A" w:rsidP="004E352A">
      <w:pPr>
        <w:numPr>
          <w:ilvl w:val="0"/>
          <w:numId w:val="205"/>
        </w:numPr>
        <w:spacing w:after="0"/>
        <w:ind w:right="14"/>
      </w:pPr>
      <w:r>
        <w:t>Извещение о проведении аукциона размещается на официальном сайте Российской Федерации в сети "Интернет" для размещения информации о проведении торгов (далее - официальный сайт в сети "Интернет") не менее чем за тридцать дней до дня проведения аукциона.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аукциона размещается на официальном сайте муниципального образования в сети "Интернет" или в случае отсутствия у муниципального образования официального сайта на официальном сайте субъекта Российской Федерации, в границах которого расположено такое муниципальное образование, в сети "Интернет", а также опубликовывается организатором аукциона в порядке, установленном для официального опубликования муниципальных правовых актов и иной официальной информации. Информация о проведении аукциона должна быть доступна для ознакомления всем заинтересованным лицам без взимания платы.</w:t>
      </w:r>
    </w:p>
    <w:p w:rsidR="004E352A" w:rsidRDefault="004E352A" w:rsidP="004E352A">
      <w:pPr>
        <w:ind w:left="-15" w:right="14"/>
      </w:pPr>
      <w:r>
        <w:t xml:space="preserve">(Часть в редакции, введенной в действие с 6 января 2012 года </w:t>
      </w:r>
      <w:r>
        <w:rPr>
          <w:color w:val="0000EE"/>
          <w:u w:val="single" w:color="0000EE"/>
        </w:rPr>
        <w:t>Федеральным законом от 6 декабря 2011 года N 401-ФЗ</w:t>
      </w:r>
      <w:r>
        <w:t>.</w:t>
      </w:r>
    </w:p>
    <w:p w:rsidR="004E352A" w:rsidRDefault="004E352A" w:rsidP="004E352A">
      <w:pPr>
        <w:numPr>
          <w:ilvl w:val="0"/>
          <w:numId w:val="205"/>
        </w:numPr>
        <w:ind w:right="14"/>
      </w:pPr>
      <w:r>
        <w:t>Извещение о проведении аукциона, подлежащее опубликованию в порядке, установленном для официального опубликования муниципальных правовых актов, иной официальной информации, должно содержать следующие сведения:</w:t>
      </w:r>
    </w:p>
    <w:p w:rsidR="004E352A" w:rsidRDefault="004E352A" w:rsidP="004E352A">
      <w:pPr>
        <w:numPr>
          <w:ilvl w:val="0"/>
          <w:numId w:val="206"/>
        </w:numPr>
        <w:ind w:right="14"/>
      </w:pPr>
      <w:r>
        <w:lastRenderedPageBreak/>
        <w:t>наименование, место нахождения, почтовый адрес и адрес электронной почты, номер контактного телефона органа местного самоуправления или специализированной организации;</w:t>
      </w:r>
    </w:p>
    <w:p w:rsidR="004E352A" w:rsidRDefault="004E352A" w:rsidP="004E352A">
      <w:pPr>
        <w:numPr>
          <w:ilvl w:val="0"/>
          <w:numId w:val="206"/>
        </w:numPr>
        <w:ind w:right="14"/>
      </w:pPr>
      <w:r>
        <w:t>указание официального сайта, на котором размещено извещение о проведении аукциона;</w:t>
      </w:r>
    </w:p>
    <w:p w:rsidR="004E352A" w:rsidRDefault="004E352A" w:rsidP="004E352A">
      <w:pPr>
        <w:numPr>
          <w:ilvl w:val="0"/>
          <w:numId w:val="206"/>
        </w:numPr>
        <w:ind w:right="14"/>
      </w:pPr>
      <w:r>
        <w:t>место, дата, время проведения аукциона;</w:t>
      </w:r>
    </w:p>
    <w:p w:rsidR="004E352A" w:rsidRDefault="004E352A" w:rsidP="004E352A">
      <w:pPr>
        <w:numPr>
          <w:ilvl w:val="0"/>
          <w:numId w:val="206"/>
        </w:numPr>
        <w:spacing w:after="0"/>
        <w:ind w:right="14"/>
      </w:pPr>
      <w:r>
        <w:t>адрес места приема, порядок и срок подачи заявок на участие в аукционе;</w:t>
      </w:r>
    </w:p>
    <w:p w:rsidR="004E352A" w:rsidRDefault="004E352A" w:rsidP="004E352A">
      <w:pPr>
        <w:ind w:left="-15" w:right="14"/>
      </w:pPr>
      <w:r>
        <w:t xml:space="preserve">(Пункт в редакции, введенной в действие с 1 марта 2015 года </w:t>
      </w:r>
      <w:r>
        <w:rPr>
          <w:color w:val="0000EE"/>
          <w:u w:val="single" w:color="0000EE"/>
        </w:rPr>
        <w:t>Федеральным законом от 23 июня 2014 года N 171-ФЗ</w:t>
      </w:r>
      <w:r>
        <w:t>.</w:t>
      </w:r>
    </w:p>
    <w:p w:rsidR="004E352A" w:rsidRDefault="004E352A" w:rsidP="004E352A">
      <w:pPr>
        <w:numPr>
          <w:ilvl w:val="0"/>
          <w:numId w:val="206"/>
        </w:numPr>
        <w:ind w:right="14"/>
      </w:pPr>
      <w:r>
        <w:t>реквизиты решения органа местного самоуправления о развитии застроенной территории, в отношении которой принято решение о развитии;</w:t>
      </w:r>
    </w:p>
    <w:p w:rsidR="004E352A" w:rsidRDefault="004E352A" w:rsidP="004E352A">
      <w:pPr>
        <w:numPr>
          <w:ilvl w:val="0"/>
          <w:numId w:val="206"/>
        </w:numPr>
        <w:ind w:right="14"/>
      </w:pPr>
      <w:r>
        <w:t>местоположение, площадь застроенной территории, в отношении которой принято решение о развитии;</w:t>
      </w:r>
    </w:p>
    <w:p w:rsidR="004E352A" w:rsidRDefault="004E352A" w:rsidP="004E352A">
      <w:pPr>
        <w:numPr>
          <w:ilvl w:val="0"/>
          <w:numId w:val="206"/>
        </w:numPr>
        <w:ind w:right="14"/>
      </w:pPr>
      <w:r>
        <w:t>начальная цена права на заключение договора.</w:t>
      </w:r>
    </w:p>
    <w:p w:rsidR="004E352A" w:rsidRDefault="004E352A" w:rsidP="004E352A">
      <w:pPr>
        <w:ind w:left="-15" w:right="14"/>
      </w:pPr>
      <w:r>
        <w:t>8. В извещении о проведении аукциона, размещаемом на официальном сайте в порядке, установленном частью 6 настоящей статьи, наряду со сведениями, предусмотренными частью 7 настоящей статьи, должны быть указаны следующие сведения:</w:t>
      </w:r>
    </w:p>
    <w:p w:rsidR="004E352A" w:rsidRDefault="004E352A" w:rsidP="004E352A">
      <w:pPr>
        <w:numPr>
          <w:ilvl w:val="0"/>
          <w:numId w:val="207"/>
        </w:numPr>
        <w:ind w:right="14"/>
      </w:pPr>
      <w:r>
        <w:t>требования к содержанию и форме заявки на участие в аукционе;</w:t>
      </w:r>
    </w:p>
    <w:p w:rsidR="004E352A" w:rsidRDefault="004E352A" w:rsidP="004E352A">
      <w:pPr>
        <w:numPr>
          <w:ilvl w:val="0"/>
          <w:numId w:val="207"/>
        </w:numPr>
        <w:ind w:right="14"/>
      </w:pPr>
      <w:r>
        <w:t>порядок и срок отзыва заявок на участие в аукционе, порядок внесения изменений в такие заявки;</w:t>
      </w:r>
    </w:p>
    <w:p w:rsidR="004E352A" w:rsidRDefault="004E352A" w:rsidP="004E352A">
      <w:pPr>
        <w:numPr>
          <w:ilvl w:val="0"/>
          <w:numId w:val="207"/>
        </w:numPr>
        <w:ind w:right="14"/>
      </w:pPr>
      <w:r>
        <w:t>обременения прав на земельные участки, находящиеся в муниципальной собственности и расположенные в границах такой территории, и ограничения их использования, обременения прав на объекты недвижимого имущества, находящиеся в муниципальной собственности и расположенные на такой территории;</w:t>
      </w:r>
    </w:p>
    <w:p w:rsidR="004E352A" w:rsidRDefault="004E352A" w:rsidP="004E352A">
      <w:pPr>
        <w:numPr>
          <w:ilvl w:val="0"/>
          <w:numId w:val="207"/>
        </w:numPr>
        <w:ind w:right="14"/>
      </w:pPr>
      <w:r>
        <w:t>указание градостроительного регламента, установленного для земельныхучастков в пределах застроенной территории, в отношении которой принято решение о развитии;</w:t>
      </w:r>
    </w:p>
    <w:p w:rsidR="004E352A" w:rsidRDefault="004E352A" w:rsidP="004E352A">
      <w:pPr>
        <w:numPr>
          <w:ilvl w:val="0"/>
          <w:numId w:val="207"/>
        </w:numPr>
        <w:spacing w:after="0"/>
        <w:ind w:right="14"/>
      </w:pPr>
      <w:r>
        <w:t xml:space="preserve">региональные и местные нормативы градостроительного проектирования(при их отсутствии - утвержденные органом местного </w:t>
      </w:r>
      <w:r>
        <w:lastRenderedPageBreak/>
        <w:t>самоуправления расчетные показатели обеспечения застроенной территории, в отношении которой принято решение о развитии, объектами социального и коммунальнобытового назначения, объектами инженерной инфраструктуры);</w:t>
      </w:r>
    </w:p>
    <w:p w:rsidR="004E352A" w:rsidRDefault="004E352A" w:rsidP="004E352A">
      <w:pPr>
        <w:ind w:left="-15" w:right="14"/>
      </w:pPr>
      <w:r>
        <w:t xml:space="preserve">(Пункт в редакции, введенной в действие с 1 марта 2015 года </w:t>
      </w:r>
      <w:r>
        <w:rPr>
          <w:color w:val="0000EE"/>
          <w:u w:val="single" w:color="0000EE"/>
        </w:rPr>
        <w:t>Федеральным законом от 23 июня 2014 года N 171-ФЗ</w:t>
      </w:r>
      <w:r>
        <w:t>.</w:t>
      </w:r>
    </w:p>
    <w:p w:rsidR="004E352A" w:rsidRDefault="004E352A" w:rsidP="004E352A">
      <w:pPr>
        <w:numPr>
          <w:ilvl w:val="0"/>
          <w:numId w:val="207"/>
        </w:numPr>
        <w:ind w:right="14"/>
      </w:pPr>
      <w:r>
        <w:t>"шаг аукциона";</w:t>
      </w:r>
    </w:p>
    <w:p w:rsidR="004E352A" w:rsidRDefault="004E352A" w:rsidP="004E352A">
      <w:pPr>
        <w:numPr>
          <w:ilvl w:val="0"/>
          <w:numId w:val="207"/>
        </w:numPr>
        <w:ind w:right="14"/>
      </w:pPr>
      <w:r>
        <w:t>размер задатка, срок и порядок его внесения, реквизиты счета для перечисления задатка в случае установления органом местного самоуправления требования о внесении задатка для участия в аукционе;</w:t>
      </w:r>
    </w:p>
    <w:p w:rsidR="004E352A" w:rsidRDefault="004E352A" w:rsidP="004E352A">
      <w:pPr>
        <w:numPr>
          <w:ilvl w:val="0"/>
          <w:numId w:val="207"/>
        </w:numPr>
        <w:ind w:right="14"/>
      </w:pPr>
      <w:r>
        <w:t>существенные условия договора, установленные в соответствии с частями 3 и 4 статьи 46_2 настоящего Кодекса;</w:t>
      </w:r>
    </w:p>
    <w:p w:rsidR="004E352A" w:rsidRDefault="004E352A" w:rsidP="004E352A">
      <w:pPr>
        <w:numPr>
          <w:ilvl w:val="0"/>
          <w:numId w:val="207"/>
        </w:numPr>
        <w:ind w:right="14"/>
      </w:pPr>
      <w:r>
        <w:t>проект договора.</w:t>
      </w:r>
    </w:p>
    <w:p w:rsidR="004E352A" w:rsidRDefault="004E352A" w:rsidP="004E352A">
      <w:pPr>
        <w:numPr>
          <w:ilvl w:val="0"/>
          <w:numId w:val="208"/>
        </w:numPr>
        <w:ind w:right="14"/>
      </w:pPr>
      <w:r>
        <w:t>Организатор аукциона вправе отказаться от проведения аукциона не позднее чем за пятнадцать дней до дня проведения аукциона. Извещение об отказе в проведении аукциона опубликовывается организатором аукциона в печатных изданиях, в которых в соответствии с частью 6 настоящей статьи было опубликовано извещение о проведении аукциона, и размещается на официальном сайте в сети "Интернет",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в проведении аукциона. 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ими задатки.</w:t>
      </w:r>
    </w:p>
    <w:p w:rsidR="004E352A" w:rsidRDefault="004E352A" w:rsidP="004E352A">
      <w:pPr>
        <w:numPr>
          <w:ilvl w:val="0"/>
          <w:numId w:val="208"/>
        </w:numPr>
        <w:ind w:right="14"/>
      </w:pPr>
      <w:r>
        <w:t>Для участия в аукционе заявители представляют в установленный в извещении о проведении аукциона срок следующие документы:</w:t>
      </w:r>
    </w:p>
    <w:p w:rsidR="004E352A" w:rsidRDefault="004E352A" w:rsidP="004E352A">
      <w:pPr>
        <w:numPr>
          <w:ilvl w:val="0"/>
          <w:numId w:val="209"/>
        </w:numPr>
        <w:ind w:right="14"/>
      </w:pPr>
      <w:r>
        <w:t>заявка на участие в аукционе по установленной форме с указанием реквизитов счета для возврата задатка в случае установления органом местного самоуправления требования о внесении задатка для участия в аукционе;</w:t>
      </w:r>
    </w:p>
    <w:p w:rsidR="004E352A" w:rsidRDefault="004E352A" w:rsidP="004E352A">
      <w:pPr>
        <w:numPr>
          <w:ilvl w:val="0"/>
          <w:numId w:val="209"/>
        </w:numPr>
        <w:spacing w:after="274"/>
        <w:ind w:right="14"/>
      </w:pPr>
      <w:r>
        <w:t xml:space="preserve">пункт утратил силу с 19 октября 2015 года - </w:t>
      </w:r>
      <w:r>
        <w:rPr>
          <w:color w:val="0000EE"/>
          <w:u w:val="single" w:color="0000EE"/>
        </w:rPr>
        <w:t>Федеральный закон от 20 апреля 2015 года N 102-ФЗ</w:t>
      </w:r>
      <w:r>
        <w:t>;</w:t>
      </w:r>
    </w:p>
    <w:p w:rsidR="004E352A" w:rsidRDefault="004E352A" w:rsidP="004E352A">
      <w:pPr>
        <w:numPr>
          <w:ilvl w:val="0"/>
          <w:numId w:val="209"/>
        </w:numPr>
        <w:ind w:right="14"/>
      </w:pPr>
      <w:r>
        <w:lastRenderedPageBreak/>
        <w:t>документы, подтверждающие внесение задатка в случае установления органом местного самоуправления требования о внесении задатка для участия в аукционе;</w:t>
      </w:r>
    </w:p>
    <w:p w:rsidR="004E352A" w:rsidRDefault="004E352A" w:rsidP="004E352A">
      <w:pPr>
        <w:numPr>
          <w:ilvl w:val="0"/>
          <w:numId w:val="209"/>
        </w:numPr>
        <w:ind w:right="14"/>
      </w:pPr>
      <w:r>
        <w:t>документы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w:t>
      </w:r>
    </w:p>
    <w:p w:rsidR="004E352A" w:rsidRDefault="004E352A" w:rsidP="004E352A">
      <w:pPr>
        <w:numPr>
          <w:ilvl w:val="0"/>
          <w:numId w:val="210"/>
        </w:numPr>
        <w:ind w:right="14"/>
      </w:pPr>
      <w:r>
        <w:t>Организатор аукциона не вправе требовать представление других документов, за исключением указанных в части 10 настоящей статьи документов.</w:t>
      </w:r>
    </w:p>
    <w:p w:rsidR="004E352A" w:rsidRDefault="004E352A" w:rsidP="004E352A">
      <w:pPr>
        <w:spacing w:after="0"/>
        <w:ind w:left="-15" w:right="14"/>
      </w:pPr>
      <w:r>
        <w:t>11_1. Заявитель, являющийся юридическим лицом или индивидуальным предпринимателем, вправе представить вместе с документами, указанными в части 10 настоящей статьи, соответственно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4E352A" w:rsidRDefault="004E352A" w:rsidP="004E352A">
      <w:pPr>
        <w:spacing w:after="274"/>
        <w:ind w:left="-15" w:right="13"/>
      </w:pPr>
      <w:r>
        <w:t xml:space="preserve">(Часть дополнительно включена с 19 октября 2015 года </w:t>
      </w:r>
      <w:r>
        <w:rPr>
          <w:color w:val="0000EE"/>
          <w:u w:val="single" w:color="0000EE"/>
        </w:rPr>
        <w:t>Федеральным законом от 20 апреля 2015 года N 102-ФЗ</w:t>
      </w:r>
      <w:r>
        <w:t>)</w:t>
      </w:r>
    </w:p>
    <w:p w:rsidR="004E352A" w:rsidRDefault="004E352A" w:rsidP="004E352A">
      <w:pPr>
        <w:numPr>
          <w:ilvl w:val="0"/>
          <w:numId w:val="210"/>
        </w:numPr>
        <w:ind w:right="14"/>
      </w:pPr>
      <w:r>
        <w:t>Прием заявок на участие в аукционе прекращается не ранее чем за пятьдней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4E352A" w:rsidRDefault="004E352A" w:rsidP="004E352A">
      <w:pPr>
        <w:numPr>
          <w:ilvl w:val="0"/>
          <w:numId w:val="210"/>
        </w:numPr>
        <w:ind w:right="14"/>
      </w:pPr>
      <w:r>
        <w:t>Один заявитель вправе подать только одну заявку на участие в аукционе.</w:t>
      </w:r>
    </w:p>
    <w:p w:rsidR="004E352A" w:rsidRDefault="004E352A" w:rsidP="004E352A">
      <w:pPr>
        <w:numPr>
          <w:ilvl w:val="0"/>
          <w:numId w:val="210"/>
        </w:numPr>
        <w:ind w:right="14"/>
      </w:pPr>
      <w:r>
        <w:t>Заявитель не допускается к участию в аукционе по следующим основаниям:</w:t>
      </w:r>
    </w:p>
    <w:p w:rsidR="004E352A" w:rsidRDefault="004E352A" w:rsidP="004E352A">
      <w:pPr>
        <w:numPr>
          <w:ilvl w:val="0"/>
          <w:numId w:val="211"/>
        </w:numPr>
        <w:ind w:right="14"/>
      </w:pPr>
      <w:r>
        <w:t>непредставление определенных частью 10 настоящей статьи необходимых для участия в аукционе документов или предоставление недостоверных сведений;</w:t>
      </w:r>
    </w:p>
    <w:p w:rsidR="004E352A" w:rsidRDefault="004E352A" w:rsidP="004E352A">
      <w:pPr>
        <w:numPr>
          <w:ilvl w:val="0"/>
          <w:numId w:val="211"/>
        </w:numPr>
        <w:ind w:right="14"/>
      </w:pPr>
      <w:r>
        <w:t>непоступление задатка на счет, указанный в извещении о проведении аукциона, до дня окончания приема документов для участия в аукционе в случае установления органом местного самоуправления требования о внесении задатка для участия в аукционе;</w:t>
      </w:r>
    </w:p>
    <w:p w:rsidR="004E352A" w:rsidRDefault="004E352A" w:rsidP="004E352A">
      <w:pPr>
        <w:numPr>
          <w:ilvl w:val="0"/>
          <w:numId w:val="211"/>
        </w:numPr>
        <w:ind w:right="14"/>
      </w:pPr>
      <w:r>
        <w:lastRenderedPageBreak/>
        <w:t>несоответствие заявки на участие в аукционе требованиям, указанным в извещении о проведении аукциона.</w:t>
      </w:r>
    </w:p>
    <w:p w:rsidR="004E352A" w:rsidRDefault="004E352A" w:rsidP="004E352A">
      <w:pPr>
        <w:spacing w:after="0"/>
        <w:ind w:left="-15" w:right="14"/>
      </w:pPr>
      <w:r>
        <w:t>14_1. В случае,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 организатор аукциона запрашивает сведения о заявителе, содержащиеся соответственно в едином государственном реестре юридических лиц или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4E352A" w:rsidRDefault="004E352A" w:rsidP="004E352A">
      <w:pPr>
        <w:spacing w:after="274"/>
        <w:ind w:left="-15" w:right="13"/>
      </w:pPr>
      <w:r>
        <w:t xml:space="preserve">(Часть дополнительно включена с 19 октября 2015 года </w:t>
      </w:r>
      <w:r>
        <w:rPr>
          <w:color w:val="0000EE"/>
          <w:u w:val="single" w:color="0000EE"/>
        </w:rPr>
        <w:t>Федеральным законом от 20 апреля 2015 года N 102-ФЗ</w:t>
      </w:r>
      <w:r>
        <w:t>)</w:t>
      </w:r>
    </w:p>
    <w:p w:rsidR="004E352A" w:rsidRDefault="004E352A" w:rsidP="004E352A">
      <w:pPr>
        <w:numPr>
          <w:ilvl w:val="0"/>
          <w:numId w:val="212"/>
        </w:numPr>
        <w:ind w:right="14"/>
      </w:pPr>
      <w:r>
        <w:t>Отказ в допуске к участию в аукционе по иным основаниям, за исключением указанных в части 14 настоящей статьи, не допускается.</w:t>
      </w:r>
    </w:p>
    <w:p w:rsidR="004E352A" w:rsidRDefault="004E352A" w:rsidP="004E352A">
      <w:pPr>
        <w:numPr>
          <w:ilvl w:val="0"/>
          <w:numId w:val="212"/>
        </w:numPr>
        <w:ind w:right="14"/>
      </w:pPr>
      <w:r>
        <w:t>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внесенных задатках, а также сведения о заявителях, не допущенных к участию в аукционе, с указанием причин отказа.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4E352A" w:rsidRDefault="004E352A" w:rsidP="004E352A">
      <w:pPr>
        <w:numPr>
          <w:ilvl w:val="0"/>
          <w:numId w:val="212"/>
        </w:numPr>
        <w:ind w:right="14"/>
      </w:pPr>
      <w:r>
        <w:t>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4E352A" w:rsidRDefault="004E352A" w:rsidP="004E352A">
      <w:pPr>
        <w:spacing w:after="0"/>
        <w:ind w:left="-15" w:right="14"/>
      </w:pPr>
      <w:r>
        <w:t>17_1.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4E352A" w:rsidRDefault="004E352A" w:rsidP="004E352A">
      <w:pPr>
        <w:ind w:left="-15" w:right="14"/>
      </w:pPr>
      <w:r>
        <w:t xml:space="preserve">(Часть дополнительно включена с 1 марта 2015 года </w:t>
      </w:r>
      <w:r>
        <w:rPr>
          <w:color w:val="0000EE"/>
          <w:u w:val="single" w:color="0000EE"/>
        </w:rPr>
        <w:t>Федеральным законом от 23 июня 2014 года N 171-ФЗ</w:t>
      </w:r>
      <w:r>
        <w:t>)</w:t>
      </w:r>
    </w:p>
    <w:p w:rsidR="004E352A" w:rsidRDefault="004E352A" w:rsidP="004E352A">
      <w:pPr>
        <w:spacing w:after="0"/>
        <w:ind w:left="-15" w:right="14"/>
      </w:pPr>
      <w:r>
        <w:lastRenderedPageBreak/>
        <w:t>17_2. В случае, если аукцион признан несостоявшимся и только один заявитель признан участником аукциона, заявитель, признанный единственным участником аукциона,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заявителем, признанным единственным участником аукциона, по начальной цене предмета аукциона.</w:t>
      </w:r>
    </w:p>
    <w:p w:rsidR="004E352A" w:rsidRDefault="004E352A" w:rsidP="004E352A">
      <w:pPr>
        <w:ind w:left="-15" w:right="14"/>
      </w:pPr>
      <w:r>
        <w:t xml:space="preserve">(Часть дополнительно включена с 1 марта 2015 года </w:t>
      </w:r>
      <w:r>
        <w:rPr>
          <w:color w:val="0000EE"/>
          <w:u w:val="single" w:color="0000EE"/>
        </w:rPr>
        <w:t>Федеральным законом от 23 июня 2014 года N 171-ФЗ</w:t>
      </w:r>
      <w:r>
        <w:t>)</w:t>
      </w:r>
    </w:p>
    <w:p w:rsidR="004E352A" w:rsidRDefault="004E352A" w:rsidP="004E352A">
      <w:pPr>
        <w:spacing w:after="0"/>
        <w:ind w:left="-15" w:right="14"/>
      </w:pPr>
      <w:r>
        <w:t>17_3. В случае, если по окончании срока подачи заявок на участие в аукционе подана только одна заявка на участие в аукционе, или только один заявитель допущен к участию в аукционе, или не подана ни одна заявка на участие в аукционе, аукцион признается несостоявшимся. Если единственная заявка на участие в аукционе и заявитель, подавший эту заявку, соответствуют всем требованиям и условиям объявленного аукциона, указанный заявитель в течение тридцати дней со дня подписания протокола рассмотрения заявок на участие в аукционе вправе заключить договор, а орган местного самоуправления, по решению которого проводился аукцион, обязан заключить данный договор с указанным лицом по начальной цене предмета аукциона.</w:t>
      </w:r>
    </w:p>
    <w:p w:rsidR="004E352A" w:rsidRDefault="004E352A" w:rsidP="004E352A">
      <w:pPr>
        <w:ind w:left="-15" w:right="14"/>
      </w:pPr>
      <w:r>
        <w:t xml:space="preserve">(Часть дополнительно включена с 1 марта 2015 года </w:t>
      </w:r>
      <w:r>
        <w:rPr>
          <w:color w:val="0000EE"/>
          <w:u w:val="single" w:color="0000EE"/>
        </w:rPr>
        <w:t>Федеральным законом от 23 июня 2014 года N 171-ФЗ</w:t>
      </w:r>
      <w:r>
        <w:t>)</w:t>
      </w:r>
    </w:p>
    <w:p w:rsidR="004E352A" w:rsidRDefault="004E352A" w:rsidP="004E352A">
      <w:pPr>
        <w:numPr>
          <w:ilvl w:val="0"/>
          <w:numId w:val="213"/>
        </w:numPr>
        <w:ind w:right="14"/>
      </w:pPr>
      <w:r>
        <w:t>Организатор аукциона обязан вернуть внесенный задаток заявителю, не допущенному к участию в аукционе, в течение пяти рабочих дней со дня оформления протокола приема заявок на участие в аукционе.</w:t>
      </w:r>
    </w:p>
    <w:p w:rsidR="004E352A" w:rsidRDefault="004E352A" w:rsidP="004E352A">
      <w:pPr>
        <w:numPr>
          <w:ilvl w:val="0"/>
          <w:numId w:val="213"/>
        </w:numPr>
        <w:spacing w:after="0"/>
        <w:ind w:right="14"/>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E352A" w:rsidRDefault="004E352A" w:rsidP="004E352A">
      <w:pPr>
        <w:ind w:left="-15" w:right="14" w:firstLine="480"/>
      </w:pPr>
      <w:r>
        <w:t>Организатор аукциона обязан возвратить внесенный задаток заявителю в течение пяти рабочих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352A" w:rsidRDefault="004E352A" w:rsidP="004E352A">
      <w:pPr>
        <w:numPr>
          <w:ilvl w:val="0"/>
          <w:numId w:val="213"/>
        </w:numPr>
        <w:spacing w:after="564"/>
        <w:ind w:right="14"/>
      </w:pPr>
      <w:r>
        <w:t>Организатор аукциона ведет протокол о результатах аукциона, в котором указываются следующие сведения о ходе проведения и результатах аукциона:</w:t>
      </w:r>
    </w:p>
    <w:p w:rsidR="004E352A" w:rsidRDefault="004E352A" w:rsidP="004E352A">
      <w:pPr>
        <w:numPr>
          <w:ilvl w:val="0"/>
          <w:numId w:val="214"/>
        </w:numPr>
        <w:spacing w:after="562"/>
        <w:ind w:right="14"/>
      </w:pPr>
      <w:r>
        <w:lastRenderedPageBreak/>
        <w:t>место, дата, время проведения аукциона;</w:t>
      </w:r>
    </w:p>
    <w:p w:rsidR="004E352A" w:rsidRDefault="004E352A" w:rsidP="004E352A">
      <w:pPr>
        <w:numPr>
          <w:ilvl w:val="0"/>
          <w:numId w:val="214"/>
        </w:numPr>
        <w:spacing w:after="564"/>
        <w:ind w:right="14"/>
      </w:pPr>
      <w:r>
        <w:t>реквизиты решения органа местного самоуправления о развитии застроенной территории;</w:t>
      </w:r>
    </w:p>
    <w:p w:rsidR="004E352A" w:rsidRDefault="004E352A" w:rsidP="004E352A">
      <w:pPr>
        <w:numPr>
          <w:ilvl w:val="0"/>
          <w:numId w:val="214"/>
        </w:numPr>
        <w:spacing w:after="564"/>
        <w:ind w:right="14"/>
      </w:pPr>
      <w:r>
        <w:t>местоположение, площадь застроенной территории, в отношении которой принято решение о развитии;</w:t>
      </w:r>
    </w:p>
    <w:p w:rsidR="004E352A" w:rsidRDefault="004E352A" w:rsidP="004E352A">
      <w:pPr>
        <w:numPr>
          <w:ilvl w:val="0"/>
          <w:numId w:val="214"/>
        </w:numPr>
        <w:spacing w:after="564"/>
        <w:ind w:right="14"/>
      </w:pPr>
      <w:r>
        <w:t>начальная цена права на заключение договора (цена предмета аукциона);</w:t>
      </w:r>
    </w:p>
    <w:p w:rsidR="004E352A" w:rsidRDefault="004E352A" w:rsidP="004E352A">
      <w:pPr>
        <w:numPr>
          <w:ilvl w:val="0"/>
          <w:numId w:val="214"/>
        </w:numPr>
        <w:spacing w:after="564"/>
        <w:ind w:right="14"/>
      </w:pPr>
      <w:r>
        <w:t>сведения об участниках аукциона (с указанием наименования и места нахождения);</w:t>
      </w:r>
    </w:p>
    <w:p w:rsidR="004E352A" w:rsidRDefault="004E352A" w:rsidP="004E352A">
      <w:pPr>
        <w:numPr>
          <w:ilvl w:val="0"/>
          <w:numId w:val="214"/>
        </w:numPr>
        <w:spacing w:after="0"/>
        <w:ind w:right="14"/>
      </w:pPr>
      <w:r>
        <w:t>последнее и предпоследнее предложения о цене предмета аукциона с указанием лиц, сделавших такие предложения.</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215"/>
        </w:numPr>
        <w:ind w:right="14"/>
      </w:pPr>
      <w:r>
        <w:t>Победителем аукциона признается участник аукциона, предложивший наибольшую цену за право на заключение договора.</w:t>
      </w:r>
    </w:p>
    <w:p w:rsidR="004E352A" w:rsidRDefault="004E352A" w:rsidP="004E352A">
      <w:pPr>
        <w:numPr>
          <w:ilvl w:val="0"/>
          <w:numId w:val="215"/>
        </w:numPr>
        <w:spacing w:after="0"/>
        <w:ind w:right="14"/>
      </w:pPr>
      <w:r>
        <w:t>Протокол о результатах аукциона составляется в форме электронного документа, который подписывается организатором аукциона с использованием усиленной квалифицированной электронной подписи и направляется победителю аукциона не позднее одного рабочего дня со дня проведения аукциона.</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215"/>
        </w:numPr>
        <w:ind w:right="14"/>
      </w:pPr>
      <w:r>
        <w:t>Организатор аукциона в течение пяти рабочих дней со дня подписания протокола о результатах аукциона обязан возвратить задатки лицам, участвовавшим в аукционе, но не победившим в нем.</w:t>
      </w:r>
    </w:p>
    <w:p w:rsidR="004E352A" w:rsidRDefault="004E352A" w:rsidP="004E352A">
      <w:pPr>
        <w:numPr>
          <w:ilvl w:val="0"/>
          <w:numId w:val="215"/>
        </w:numPr>
        <w:spacing w:after="0"/>
        <w:ind w:right="14"/>
      </w:pPr>
      <w:r>
        <w:t>Протокол о результатах аукциона размещается на официальном сайте в сети "Интернет" не позднее одного рабочего дня со дня проведения аукциона.</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215"/>
        </w:numPr>
        <w:ind w:right="14"/>
      </w:pPr>
      <w:r>
        <w:lastRenderedPageBreak/>
        <w:t>В случае, если победитель аукциона уклонился от заключения договора, орган местного самоуправления вправе обратиться в суд с требованием о возмещении убытков, причиненных уклонением победителя аукциона от заключения такого договора, или заключить указанный договор с участником аукциона, который сделал предпоследнее предложение о цене предмета аукциона (цене права на заключение договора).</w:t>
      </w:r>
    </w:p>
    <w:p w:rsidR="004E352A" w:rsidRDefault="004E352A" w:rsidP="004E352A">
      <w:pPr>
        <w:numPr>
          <w:ilvl w:val="0"/>
          <w:numId w:val="215"/>
        </w:numPr>
        <w:spacing w:after="0"/>
        <w:ind w:right="14"/>
      </w:pPr>
      <w:r>
        <w:t>Договор заключается на условиях, указанных в извещении о проведении аукциона, по цене, предложенной победителем аукциона.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 Не допускается заключение договора по результатам аукциона или в случае, если аукцион признан не состоявшимся по причине, указанной в пункте 1 части 27 настоящей статьи, ранее чем через десять дней со дня размещения информации о результатах аукциона на официальном сайте в сети "Интернет".</w:t>
      </w:r>
    </w:p>
    <w:p w:rsidR="004E352A" w:rsidRDefault="004E352A" w:rsidP="004E352A">
      <w:pPr>
        <w:ind w:left="-15" w:right="14" w:firstLine="480"/>
      </w:pPr>
      <w:r>
        <w:t xml:space="preserve">(Часть в редакции, введенной в действие с 6 января 2012 года </w:t>
      </w:r>
      <w:r>
        <w:rPr>
          <w:color w:val="0000EE"/>
          <w:u w:val="single" w:color="0000EE"/>
        </w:rPr>
        <w:t>Федеральным законом от 6 декабря 2011 года N 401-ФЗ</w:t>
      </w:r>
      <w:r>
        <w:t xml:space="preserve">. </w:t>
      </w:r>
    </w:p>
    <w:p w:rsidR="004E352A" w:rsidRDefault="004E352A" w:rsidP="004E352A">
      <w:pPr>
        <w:numPr>
          <w:ilvl w:val="0"/>
          <w:numId w:val="215"/>
        </w:numPr>
        <w:spacing w:after="0"/>
        <w:ind w:right="14"/>
      </w:pPr>
      <w:r>
        <w:t>Аукцион признается несостоявшимся в случаях, предусмотренных частями 17_1 и 17_3 настоящей статьи, а также в случаях, если:</w:t>
      </w:r>
    </w:p>
    <w:p w:rsidR="004E352A" w:rsidRDefault="004E352A" w:rsidP="004E352A">
      <w:pPr>
        <w:ind w:left="-15" w:right="14"/>
      </w:pPr>
      <w:r>
        <w:t xml:space="preserve">(Абзац в редакции, введенной в действие с 1 марта 2015 года </w:t>
      </w:r>
      <w:r>
        <w:rPr>
          <w:color w:val="0000EE"/>
          <w:u w:val="single" w:color="0000EE"/>
        </w:rPr>
        <w:t>Федеральным законом от 23 июня 2014 года N 171-ФЗ</w:t>
      </w:r>
      <w:r>
        <w:t>.</w:t>
      </w:r>
    </w:p>
    <w:p w:rsidR="004E352A" w:rsidRDefault="004E352A" w:rsidP="004E352A">
      <w:pPr>
        <w:numPr>
          <w:ilvl w:val="0"/>
          <w:numId w:val="216"/>
        </w:numPr>
        <w:ind w:right="14"/>
      </w:pPr>
      <w:r>
        <w:t>в аукционе участвовали менее двух участников;</w:t>
      </w:r>
    </w:p>
    <w:p w:rsidR="004E352A" w:rsidRDefault="004E352A" w:rsidP="004E352A">
      <w:pPr>
        <w:numPr>
          <w:ilvl w:val="0"/>
          <w:numId w:val="216"/>
        </w:numPr>
        <w:ind w:right="14"/>
      </w:pPr>
      <w:r>
        <w:t>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4E352A" w:rsidRDefault="004E352A" w:rsidP="004E352A">
      <w:pPr>
        <w:numPr>
          <w:ilvl w:val="0"/>
          <w:numId w:val="217"/>
        </w:numPr>
        <w:ind w:right="14"/>
      </w:pPr>
      <w:r>
        <w:t>В случае, если аукцион признан не состоявшимся по причине, указаннойв пункте 1 части 27 настоящей статьи, единственный участник аукциона в течение тридцати дней со дня проведения аукциона вправе заключить договор, а орган местного самоуправления, по решению которого проводился аукцион, обязан заключить такой договор с единственным участником аукциона по начальной цене предмета аукциона.</w:t>
      </w:r>
    </w:p>
    <w:p w:rsidR="004E352A" w:rsidRDefault="004E352A" w:rsidP="004E352A">
      <w:pPr>
        <w:numPr>
          <w:ilvl w:val="0"/>
          <w:numId w:val="217"/>
        </w:numPr>
        <w:ind w:right="14"/>
      </w:pPr>
      <w:r>
        <w:t>До заключения договора победитель открытого аукциона или имеющее право заключить договор в соответствии с частями 25 и 28 настоящей статьи лицо должны предоставить соглашение об обеспечении исполнения договора, если предоставление такого обеспечения является существенным условием договора.</w:t>
      </w:r>
    </w:p>
    <w:p w:rsidR="004E352A" w:rsidRDefault="004E352A" w:rsidP="004E352A">
      <w:pPr>
        <w:numPr>
          <w:ilvl w:val="0"/>
          <w:numId w:val="217"/>
        </w:numPr>
        <w:spacing w:after="0"/>
        <w:ind w:right="14"/>
      </w:pPr>
      <w:r>
        <w:lastRenderedPageBreak/>
        <w:t>Организатор аукциона в случаях, если аукцион был признан несостоявшимся или если договор не был заключен с единственным участником аукциона, вправе объявить о проведении повторного аукциона. При этом могут быть изменены условия аукциона.</w:t>
      </w:r>
    </w:p>
    <w:p w:rsidR="004E352A" w:rsidRDefault="004E352A" w:rsidP="004E352A">
      <w:pPr>
        <w:spacing w:after="391"/>
        <w:ind w:left="-15" w:right="13"/>
      </w:pPr>
      <w:r>
        <w:t xml:space="preserve">(Статья дополнительно включена с 1 января 2007 года </w:t>
      </w:r>
      <w:r>
        <w:rPr>
          <w:color w:val="0000EE"/>
          <w:u w:val="single" w:color="0000EE"/>
        </w:rPr>
        <w:t>Федеральным законом от 18 декабря 2006 года N 232-ФЗ</w:t>
      </w:r>
      <w:r>
        <w:t xml:space="preserve">) </w:t>
      </w:r>
      <w:r>
        <w:rPr>
          <w:color w:val="0000EE"/>
          <w:u w:val="single" w:color="0000EE"/>
        </w:rPr>
        <w:t>Комментарий к статье 46_3</w:t>
      </w:r>
    </w:p>
    <w:p w:rsidR="004E352A" w:rsidRDefault="004E352A" w:rsidP="004E352A">
      <w:pPr>
        <w:spacing w:after="561" w:line="250" w:lineRule="auto"/>
        <w:ind w:left="-5" w:right="16" w:hanging="10"/>
      </w:pPr>
      <w:r>
        <w:rPr>
          <w:b/>
          <w:sz w:val="36"/>
        </w:rPr>
        <w:t>Статья 46_4. Договор о комплексном освоении территории</w:t>
      </w:r>
    </w:p>
    <w:p w:rsidR="004E352A" w:rsidRDefault="004E352A" w:rsidP="004E352A">
      <w:pPr>
        <w:numPr>
          <w:ilvl w:val="0"/>
          <w:numId w:val="218"/>
        </w:numPr>
        <w:ind w:right="14"/>
      </w:pPr>
      <w:r>
        <w:t>Комплексное освоение территории включает в себя подготовку документации по планировке территории, образование земельных участков в границах данной территории, строительство на земельных участках в границах данной территории объектов транспортной, коммунальной и социальной инфраструктур, а также иных объектов в соответствии с документацией по планировке территории.</w:t>
      </w:r>
    </w:p>
    <w:p w:rsidR="004E352A" w:rsidRDefault="004E352A" w:rsidP="004E352A">
      <w:pPr>
        <w:numPr>
          <w:ilvl w:val="0"/>
          <w:numId w:val="218"/>
        </w:numPr>
        <w:ind w:right="14"/>
      </w:pPr>
      <w:r>
        <w:t>Договор комплексного освоения территории заключается исполнительным органом государственной власти или органом местного самоуправления, предоставляющими земельный участок для комплексного освоения территории, и юридическим лицом, признанным победителем аукциона на право заключения договора аренды земельного участка, или юридическим лицом, подавшим единственную заявку на участие в этом аукционе, или заявителем, признанным единственным участником такого аукциона, или единственным принявшим участие в аукционе его участником.</w:t>
      </w:r>
    </w:p>
    <w:p w:rsidR="004E352A" w:rsidRDefault="004E352A" w:rsidP="004E352A">
      <w:pPr>
        <w:numPr>
          <w:ilvl w:val="0"/>
          <w:numId w:val="218"/>
        </w:numPr>
        <w:ind w:right="14"/>
      </w:pPr>
      <w:r>
        <w:t xml:space="preserve">По договору о комплексном освоении территории (далее также в настоящей статье - договор) одна сторона в установленный договором срок своими силами и за свой счет и (или) с привлечением других лиц и (или) средств других лиц обязуется выполнить обязательства, предусмотренные пунктами 2-4 и 7 части 5 настоящей статьи, а другая сторона (исполнительный орган государственной власти или орган местного самоуправления) обязуется создать необходимые условия для выполнения этих обязательств в соответствии с пунктами 5 и 7 части 5 настоящей статьи. Договором также предусматривается выполнение одной из сторон в установленный договором срок своими силами и за свой счет и (или) с привлечением других лиц и (или) средств других лиц обязательств, предусмотренных пунктом 6 части 5 настоящей статьи, в том числе на условиях, указанных в пункте 2 части 6 настоящей статьи. Договором могут </w:t>
      </w:r>
      <w:r>
        <w:lastRenderedPageBreak/>
        <w:t>быть предусмотрены иные обязательства сторон в соответствии с частью 6 настоящей статьи.</w:t>
      </w:r>
    </w:p>
    <w:p w:rsidR="004E352A" w:rsidRDefault="004E352A" w:rsidP="004E352A">
      <w:pPr>
        <w:numPr>
          <w:ilvl w:val="0"/>
          <w:numId w:val="218"/>
        </w:numPr>
        <w:ind w:right="14"/>
      </w:pPr>
      <w:r>
        <w:t>Комплексное освоение территории осуществляется в границах земельного участка, предоставленного в аренду лицу, с которым заключен договор о комплексном освоении территории, или в границах земельных участков, образованных из такого земельного участка.</w:t>
      </w:r>
    </w:p>
    <w:p w:rsidR="004E352A" w:rsidRDefault="004E352A" w:rsidP="004E352A">
      <w:pPr>
        <w:numPr>
          <w:ilvl w:val="0"/>
          <w:numId w:val="218"/>
        </w:numPr>
        <w:ind w:right="14"/>
      </w:pPr>
      <w:r>
        <w:t>Условиями договора о комплексном освоении территории являются:</w:t>
      </w:r>
    </w:p>
    <w:p w:rsidR="004E352A" w:rsidRDefault="004E352A" w:rsidP="004E352A">
      <w:pPr>
        <w:numPr>
          <w:ilvl w:val="0"/>
          <w:numId w:val="219"/>
        </w:numPr>
        <w:ind w:right="14"/>
      </w:pPr>
      <w:r>
        <w:t>сведения о земельном участке, составляющем территорию, в отношении которой заключается договор (кадастровый номер земельного участка, его площадь, местоположение);</w:t>
      </w:r>
    </w:p>
    <w:p w:rsidR="004E352A" w:rsidRDefault="004E352A" w:rsidP="004E352A">
      <w:pPr>
        <w:numPr>
          <w:ilvl w:val="0"/>
          <w:numId w:val="219"/>
        </w:numPr>
        <w:spacing w:after="0"/>
        <w:ind w:right="14"/>
      </w:pPr>
      <w:r>
        <w:t>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4E352A" w:rsidRDefault="004E352A" w:rsidP="004E352A">
      <w:pPr>
        <w:ind w:left="-15" w:right="14"/>
      </w:pPr>
      <w:r>
        <w:t xml:space="preserve">(Пункт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219"/>
        </w:numPr>
        <w:ind w:right="14"/>
      </w:pPr>
      <w:r>
        <w:t>обязательство лица, заключившего договор, осуществить на земельном участке, в отношении которого заключен договор, или на земельных участках, образованных из такого земельного участка, предусмотренные договором мероприятия по благоустройству, в том числе озеленению, и сроки их осуществления;</w:t>
      </w:r>
    </w:p>
    <w:p w:rsidR="004E352A" w:rsidRDefault="004E352A" w:rsidP="004E352A">
      <w:pPr>
        <w:numPr>
          <w:ilvl w:val="0"/>
          <w:numId w:val="219"/>
        </w:numPr>
        <w:ind w:right="14"/>
      </w:pPr>
      <w:r>
        <w:t>обязательство лица, заключившего договор, осуществить образование земельных участков из земельного участка, в отношении которого заключен договор о комплексном освоении территории, в соответствии с утвержденным проектом межевания территории;</w:t>
      </w:r>
    </w:p>
    <w:p w:rsidR="004E352A" w:rsidRDefault="004E352A" w:rsidP="004E352A">
      <w:pPr>
        <w:numPr>
          <w:ilvl w:val="0"/>
          <w:numId w:val="219"/>
        </w:numPr>
        <w:ind w:right="14"/>
      </w:pPr>
      <w:r>
        <w:lastRenderedPageBreak/>
        <w:t>обязательство исполнительного органа государственной власти или органа местного самоуправления обеспечить рассмотрение и утверждение проекта планировки территории и проекта межевания территории и максимальные сроки выполнения данного обязательства, если это входит в их компетенцию;</w:t>
      </w:r>
    </w:p>
    <w:p w:rsidR="004E352A" w:rsidRDefault="004E352A" w:rsidP="004E352A">
      <w:pPr>
        <w:numPr>
          <w:ilvl w:val="0"/>
          <w:numId w:val="219"/>
        </w:numPr>
        <w:ind w:right="14"/>
      </w:pPr>
      <w:r>
        <w:t>обязательство сторон договора осуществить на земельном участке, в отношении которого заключен договор, или на земельных участках, образованных из такого земельного участка, строительство объектов коммунальной, транспортной и социальной инфраструктур в соответствии с проектом планировки территории; максимальные сроки выполнения данного обязательства;</w:t>
      </w:r>
    </w:p>
    <w:p w:rsidR="004E352A" w:rsidRDefault="004E352A" w:rsidP="004E352A">
      <w:pPr>
        <w:numPr>
          <w:ilvl w:val="0"/>
          <w:numId w:val="219"/>
        </w:numPr>
        <w:ind w:right="14"/>
      </w:pPr>
      <w:r>
        <w:t>обязательство сторон договора обеспечить осуществление мероприятий по освоению территории, включая ввод в эксплуатацию объектов капитального строительства, в соответствии с графиками осуществления каждого мероприятия в предусмотренные указанными графиками сроки;</w:t>
      </w:r>
    </w:p>
    <w:p w:rsidR="004E352A" w:rsidRDefault="004E352A" w:rsidP="004E352A">
      <w:pPr>
        <w:numPr>
          <w:ilvl w:val="0"/>
          <w:numId w:val="219"/>
        </w:numPr>
        <w:ind w:right="14"/>
      </w:pPr>
      <w:r>
        <w:t>срок действия договора;</w:t>
      </w:r>
    </w:p>
    <w:p w:rsidR="004E352A" w:rsidRDefault="004E352A" w:rsidP="004E352A">
      <w:pPr>
        <w:numPr>
          <w:ilvl w:val="0"/>
          <w:numId w:val="219"/>
        </w:numPr>
        <w:ind w:right="14"/>
      </w:pPr>
      <w:r>
        <w:t>ответственность сторон за неисполнение или ненадлежащее исполнение договора, в том числе обязательства, предусмотренного пунктом 7 настоящей части.</w:t>
      </w:r>
    </w:p>
    <w:p w:rsidR="004E352A" w:rsidRDefault="004E352A" w:rsidP="004E352A">
      <w:pPr>
        <w:ind w:left="384" w:right="14" w:firstLine="0"/>
      </w:pPr>
      <w:r>
        <w:t>6. Договор может содержать:</w:t>
      </w:r>
    </w:p>
    <w:p w:rsidR="004E352A" w:rsidRDefault="004E352A" w:rsidP="004E352A">
      <w:pPr>
        <w:numPr>
          <w:ilvl w:val="0"/>
          <w:numId w:val="220"/>
        </w:numPr>
        <w:ind w:right="14"/>
      </w:pPr>
      <w:r>
        <w:t>способы и размер обеспечения выполнения обязательств, вытекающих из договора;</w:t>
      </w:r>
    </w:p>
    <w:p w:rsidR="004E352A" w:rsidRDefault="004E352A" w:rsidP="004E352A">
      <w:pPr>
        <w:numPr>
          <w:ilvl w:val="0"/>
          <w:numId w:val="220"/>
        </w:numPr>
        <w:ind w:right="14"/>
      </w:pPr>
      <w:r>
        <w:t>обязательство лица, заключившего договор, передать в государственную или муниципальную собственность объекты коммунальной, транспортной, социальной инфраструктур, строительство которых осуществляется за счет средств этого лица; перечень данных объектов и условий их передачи;</w:t>
      </w:r>
    </w:p>
    <w:p w:rsidR="004E352A" w:rsidRDefault="004E352A" w:rsidP="004E352A">
      <w:pPr>
        <w:numPr>
          <w:ilvl w:val="0"/>
          <w:numId w:val="220"/>
        </w:numPr>
        <w:ind w:right="14"/>
      </w:pPr>
      <w:r>
        <w:t>обязательство лица, заключившего договор, осуществить строительство объектов капитального строительства наряду с указанными в пункте 6 части 5 настоящей статьи объектами в соответствии с утвержденным проектом планировки территории; максимальные сроки осуществления строительства;</w:t>
      </w:r>
    </w:p>
    <w:p w:rsidR="004E352A" w:rsidRDefault="004E352A" w:rsidP="004E352A">
      <w:pPr>
        <w:numPr>
          <w:ilvl w:val="0"/>
          <w:numId w:val="220"/>
        </w:numPr>
        <w:ind w:right="14"/>
      </w:pPr>
      <w:r>
        <w:lastRenderedPageBreak/>
        <w:t>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объектов коммунальной инфраструктуры за границами земельного участка, в отношении которого заключен договор, необходимых для обеспечения подключения (технологического присоединения) на границе такого земельного участка к объектам коммунальной инфраструктуры, построенным на таком земельном участке; максимальные сроки выполнения данного обязательства;</w:t>
      </w:r>
    </w:p>
    <w:p w:rsidR="004E352A" w:rsidRDefault="004E352A" w:rsidP="004E352A">
      <w:pPr>
        <w:numPr>
          <w:ilvl w:val="0"/>
          <w:numId w:val="220"/>
        </w:numPr>
        <w:ind w:right="14"/>
      </w:pPr>
      <w:r>
        <w:t>иные условия.</w:t>
      </w:r>
    </w:p>
    <w:p w:rsidR="004E352A" w:rsidRDefault="004E352A" w:rsidP="004E352A">
      <w:pPr>
        <w:numPr>
          <w:ilvl w:val="0"/>
          <w:numId w:val="221"/>
        </w:numPr>
        <w:ind w:right="14"/>
      </w:pPr>
      <w:r>
        <w:t>Стороны договора в течение трех месяцев со дня утверждения документации по планировке территории обязаны заключить дополнительное соглашение к этому договору, содержащее график осуществления мероприятий по освоению данной территории (в том числе строительство и ввод в эксплуатацию объектов капитального строительства) в отношении каждого мероприятия с указанием сроков начала и окончания проведения соответствующих работ.</w:t>
      </w:r>
    </w:p>
    <w:p w:rsidR="004E352A" w:rsidRDefault="004E352A" w:rsidP="004E352A">
      <w:pPr>
        <w:numPr>
          <w:ilvl w:val="0"/>
          <w:numId w:val="221"/>
        </w:numPr>
        <w:ind w:right="14"/>
      </w:pPr>
      <w:r>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4E352A" w:rsidRDefault="004E352A" w:rsidP="004E352A">
      <w:pPr>
        <w:numPr>
          <w:ilvl w:val="0"/>
          <w:numId w:val="221"/>
        </w:numPr>
        <w:spacing w:after="0"/>
        <w:ind w:right="14"/>
      </w:pPr>
      <w:r>
        <w:t>Договор может быть расторгнут по основаниям, предусмотренным гражданским законодательством, исключительно по решению суда.</w:t>
      </w:r>
    </w:p>
    <w:p w:rsidR="004E352A" w:rsidRDefault="004E352A" w:rsidP="004E352A">
      <w:pPr>
        <w:spacing w:after="391"/>
        <w:ind w:left="-15" w:right="13"/>
      </w:pPr>
      <w:r>
        <w:t xml:space="preserve">(Статья дополнительно включена с 1 марта 2015 года </w:t>
      </w:r>
      <w:r>
        <w:rPr>
          <w:color w:val="0000EE"/>
          <w:u w:val="single" w:color="0000EE"/>
        </w:rPr>
        <w:t>Федеральным законом от 23 июня 2014 года N 171-ФЗ</w:t>
      </w:r>
      <w:r>
        <w:t xml:space="preserve">) </w:t>
      </w:r>
      <w:r>
        <w:rPr>
          <w:color w:val="0000EE"/>
          <w:u w:val="single" w:color="0000EE"/>
        </w:rPr>
        <w:t>Комментарий к статье 46_4</w:t>
      </w:r>
    </w:p>
    <w:p w:rsidR="004E352A" w:rsidRDefault="004E352A" w:rsidP="004E352A">
      <w:pPr>
        <w:spacing w:line="250" w:lineRule="auto"/>
        <w:ind w:left="-5" w:right="16" w:hanging="10"/>
      </w:pPr>
      <w:r>
        <w:rPr>
          <w:b/>
          <w:sz w:val="36"/>
        </w:rPr>
        <w:t>Статья 46_5. Договор об освоении территории в целях строительства стандартного жилья</w:t>
      </w:r>
    </w:p>
    <w:p w:rsidR="004E352A" w:rsidRDefault="004E352A" w:rsidP="004E352A">
      <w:pPr>
        <w:ind w:left="-15" w:right="14" w:firstLine="0"/>
      </w:pPr>
      <w:r>
        <w:t xml:space="preserve">(Наименование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2"/>
        </w:numPr>
        <w:spacing w:after="0"/>
        <w:ind w:right="14"/>
      </w:pPr>
      <w:r>
        <w:t xml:space="preserve">В целях строительства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w:t>
      </w:r>
      <w:r>
        <w:lastRenderedPageBreak/>
        <w:t xml:space="preserve">жилью,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также - жилье экономического класса), и подлежат передаче или продаже по заключенным в сроки, указанные в части 10 настоящей статьи, договорам участия в долевом строительстве такого дома в соответствии с </w:t>
      </w:r>
      <w:r>
        <w:rPr>
          <w:color w:val="0000EE"/>
          <w:u w:val="single" w:color="0000EE"/>
        </w:rPr>
        <w:t xml:space="preserve">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t>(далее - договоры участия в долевом строительстве стандартного жилья) или договорам купли-продажи стандартного жилья гражданам, имеющим в соответствии с законодательством Российской Федерации, нормативными правовыми актами субъектов Российской Федерации право на приобретение стандартного жилья (далее - граждане, имеющие право на приобретение стандартного жилья), и (или) по государственным и (или) муниципальным контрактам на приобретение стандартного жилья, заключается договор об освоении территории в целях строительства стандартного жилья. Цена одного квадратного метра общей площади жилого помещения по таким договорам участия в долевом строительстве, договорам купли-продажи, государственным, муниципальным контрактам не может превышать цену, указанную в протоколе о результатах аукциона на право заключения договора об освоении территории в целях строительства стандартного жилья, либо в случаях, предусмотренных частями 24-26 статьи 46_7 настоящего Кодекса, начальную цену предмета аукциона (далее в настоящей статье максимальная цена одного квадратного метра стандартного жилья).</w:t>
      </w:r>
    </w:p>
    <w:p w:rsidR="004E352A" w:rsidRDefault="004E352A" w:rsidP="004E352A">
      <w:pPr>
        <w:spacing w:after="0"/>
        <w:ind w:left="-15" w:right="13"/>
      </w:pPr>
      <w:r>
        <w:t xml:space="preserve">(Часть в редакции, введенной в действие </w:t>
      </w:r>
      <w:r>
        <w:rPr>
          <w:color w:val="0000EE"/>
          <w:u w:val="single" w:color="0000EE"/>
        </w:rPr>
        <w:t>Федеральным законом от 26 июля 2017 года N 191-ФЗ</w:t>
      </w:r>
      <w:r>
        <w:t xml:space="preserve">;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2"/>
        </w:numPr>
        <w:spacing w:after="0"/>
        <w:ind w:right="14"/>
      </w:pPr>
      <w:r>
        <w:t>Договор об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стандартного жилья в соответствии с данным договором, с победителем аукциона на право заключения данного договора или лицом, имеющим право заключить данный договор в соответствии с частями 24-27 статьи 46_7 настоящего Кодекса (далее в настоящей статье - лицо, заключившее договор об освоении территории в целях строительства стандартного жилья).</w:t>
      </w:r>
    </w:p>
    <w:p w:rsidR="004E352A" w:rsidRDefault="004E352A" w:rsidP="004E352A">
      <w:pPr>
        <w:ind w:left="-15" w:right="14"/>
      </w:pPr>
      <w:r>
        <w:lastRenderedPageBreak/>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2"/>
        </w:numPr>
        <w:spacing w:after="0"/>
        <w:ind w:right="14"/>
      </w:pPr>
      <w:r>
        <w:t>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об освоении 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2"/>
        </w:numPr>
        <w:spacing w:after="0"/>
        <w:ind w:right="14"/>
      </w:pPr>
      <w:r>
        <w:t>В договоре об освоении территории в целях строительства стандартного жилья содержатся:</w:t>
      </w:r>
    </w:p>
    <w:p w:rsidR="004E352A" w:rsidRDefault="004E352A" w:rsidP="004E352A">
      <w:pPr>
        <w:ind w:left="-15" w:right="14"/>
      </w:pPr>
      <w:r>
        <w:t xml:space="preserve">(Абзац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3"/>
        </w:numPr>
        <w:spacing w:after="0"/>
        <w:ind w:right="14"/>
      </w:pPr>
      <w:r>
        <w:t>сведения о земельном участке, предоставляемом лицу, заключившему данный договор, для освоения территории в целях строительства стандартного жилья;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3"/>
        </w:numPr>
        <w:spacing w:after="0"/>
        <w:ind w:right="14"/>
      </w:pPr>
      <w:r>
        <w:t>обязательство лица, заключившего данный договор, обеспечить строительство на земельном участке многоквартирного дома или жилого дома блокированной застройки, в которых все жилые помещения или определенный в соответствии с частью 6 настоящей статьи минимальный объем жилых помещений соответствуют условиям отнесения к стандартному жилью, и ввод такого дома в эксплуатацию, максимальный срок выполнения этого обязательства;</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3"/>
        </w:numPr>
        <w:spacing w:after="0"/>
        <w:ind w:right="14"/>
      </w:pPr>
      <w:r>
        <w:t xml:space="preserve">обязательство лица, заключившего данный договор, заключить в сроки, указанные в части 10 настоящей статьи, с гражданами, имеющими право на приобретение стандартного жилья, договоры участия в долевом </w:t>
      </w:r>
      <w:r>
        <w:lastRenderedPageBreak/>
        <w:t>строительстве стандартного жилья или договоры купли-продажи стандартного жилья в отношении жилых помещений в многоквартирном доме или жилом доме блокированной застройки, строительство которых осуществляется в соответствии с договором об освоении территории в целях строительства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3"/>
        </w:numPr>
        <w:spacing w:after="0"/>
        <w:ind w:right="14"/>
      </w:pPr>
      <w:r>
        <w:t>максимальная цена одного квадратного метра стандартного жилья;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3"/>
        </w:numPr>
        <w:ind w:right="14"/>
      </w:pPr>
      <w:r>
        <w:t>право лица, заключившего данный договор, по истечении срока, предусмотренного пунктом 2 части 10 настоящей статьи, на распоряжение предусмотренными пунктом 2 настоящей части жилыми помещениями без ограничений, установленных данным договором;</w:t>
      </w:r>
    </w:p>
    <w:p w:rsidR="004E352A" w:rsidRDefault="004E352A" w:rsidP="004E352A">
      <w:pPr>
        <w:numPr>
          <w:ilvl w:val="0"/>
          <w:numId w:val="223"/>
        </w:numPr>
        <w:ind w:right="14"/>
      </w:pPr>
      <w:r>
        <w:t>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данным договором предусмотрено строительство многоквартирного дома;</w:t>
      </w:r>
    </w:p>
    <w:p w:rsidR="004E352A" w:rsidRDefault="004E352A" w:rsidP="004E352A">
      <w:pPr>
        <w:numPr>
          <w:ilvl w:val="0"/>
          <w:numId w:val="223"/>
        </w:numPr>
        <w:ind w:right="14"/>
      </w:pPr>
      <w:r>
        <w:t>обязательство лица, заключившего данный договор, осуществить предусмотренные данным договором мероприятия по благоустройству земельного участка, указанного в пункте 1 настоящей части, в том числе озеленению, в срок, установленный данным договором в соответствии с пунктом 2 настоящей части;</w:t>
      </w:r>
    </w:p>
    <w:p w:rsidR="004E352A" w:rsidRDefault="004E352A" w:rsidP="004E352A">
      <w:pPr>
        <w:numPr>
          <w:ilvl w:val="0"/>
          <w:numId w:val="223"/>
        </w:numPr>
        <w:ind w:right="14"/>
      </w:pPr>
      <w:r>
        <w:t>обязательство исполнительного органа государственной власти или органа местного самоуправления, заключивших данный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построенного в соответствии с данным договором объекта капитального строительства к сетям инженернотехнического обеспечения, максимальный срок выполнения этого обязательства, который не может превышать срок, установленный данным договором в соответствии с пунктом 2 настоящей части;</w:t>
      </w:r>
    </w:p>
    <w:p w:rsidR="004E352A" w:rsidRDefault="004E352A" w:rsidP="004E352A">
      <w:pPr>
        <w:numPr>
          <w:ilvl w:val="0"/>
          <w:numId w:val="223"/>
        </w:numPr>
        <w:ind w:right="14"/>
      </w:pPr>
      <w:r>
        <w:t>способы и размер обеспечения исполнения обязательств, вытекающих из данного договора;</w:t>
      </w:r>
    </w:p>
    <w:p w:rsidR="004E352A" w:rsidRDefault="004E352A" w:rsidP="004E352A">
      <w:pPr>
        <w:numPr>
          <w:ilvl w:val="0"/>
          <w:numId w:val="223"/>
        </w:numPr>
        <w:ind w:right="14"/>
      </w:pPr>
      <w:r>
        <w:lastRenderedPageBreak/>
        <w:t>срок действия данного договора;</w:t>
      </w:r>
    </w:p>
    <w:p w:rsidR="004E352A" w:rsidRDefault="004E352A" w:rsidP="004E352A">
      <w:pPr>
        <w:numPr>
          <w:ilvl w:val="0"/>
          <w:numId w:val="223"/>
        </w:numPr>
        <w:ind w:right="14"/>
      </w:pPr>
      <w:r>
        <w:t>ответственность сторон данного договора за его неисполнение или ненадлежащее исполнение.</w:t>
      </w:r>
    </w:p>
    <w:p w:rsidR="004E352A" w:rsidRDefault="004E352A" w:rsidP="004E352A">
      <w:pPr>
        <w:spacing w:after="0"/>
        <w:ind w:left="-15" w:right="14"/>
      </w:pPr>
      <w:r>
        <w:t>5. Договор об освоении территории в целях строительства стандартного жилья может содержать:</w:t>
      </w:r>
    </w:p>
    <w:p w:rsidR="004E352A" w:rsidRDefault="004E352A" w:rsidP="004E352A">
      <w:pPr>
        <w:ind w:left="-15" w:right="14"/>
      </w:pPr>
      <w:r>
        <w:t xml:space="preserve">(Абзац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4"/>
        </w:numPr>
        <w:spacing w:after="0"/>
        <w:ind w:right="14"/>
      </w:pPr>
      <w:r>
        <w:t>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части 10 настоящей статьи.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4"/>
        </w:numPr>
        <w:spacing w:after="0"/>
        <w:ind w:right="14"/>
      </w:pPr>
      <w:r>
        <w:t>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4"/>
        </w:numPr>
        <w:ind w:right="14"/>
      </w:pPr>
      <w:r>
        <w:t>иные условия.</w:t>
      </w:r>
    </w:p>
    <w:p w:rsidR="004E352A" w:rsidRDefault="004E352A" w:rsidP="004E352A">
      <w:pPr>
        <w:numPr>
          <w:ilvl w:val="0"/>
          <w:numId w:val="225"/>
        </w:numPr>
        <w:spacing w:after="0"/>
        <w:ind w:right="14"/>
      </w:pPr>
      <w:r>
        <w:t>В случае, если договором об освоении территории в целях строительства стандартного жилья предусмотрено строительство многоквартирного дома, жилого дома блокированной застройки, в которых минимальный объем жилых помещений соответствует условиям отнесения к стандартному жилью, условием данного договора также является условие о минимальном количестве и (или) минимальной общей площади таких жилых помещений в многоквартирном доме или жилом доме блокированной застройки, которые устанавливаются извещением о проведении аукциона на право заключения данного договора.</w:t>
      </w:r>
    </w:p>
    <w:p w:rsidR="004E352A" w:rsidRDefault="004E352A" w:rsidP="004E352A">
      <w:pPr>
        <w:ind w:left="-15" w:right="14"/>
      </w:pPr>
      <w:r>
        <w:lastRenderedPageBreak/>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5"/>
        </w:numPr>
        <w:spacing w:after="0"/>
        <w:ind w:right="14"/>
      </w:pPr>
      <w:r>
        <w:t>Передача лицом, заключившим договор об освоении территории в целях строительства стандартного жилья, прав и обязанностей по данному договору допускается лицу, которое соответствует требованиям, установленным статьей 46_8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5"/>
        </w:numPr>
        <w:spacing w:after="0"/>
        <w:ind w:right="14"/>
      </w:pPr>
      <w:r>
        <w:t>Лицо, заключившее договор об освоении территории в целях строительства стандартного жилья, обязано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представлять в исполнительный орган государственной власти или орган местного самоуправления, заключившие данный договор:</w:t>
      </w:r>
    </w:p>
    <w:p w:rsidR="004E352A" w:rsidRDefault="004E352A" w:rsidP="004E352A">
      <w:pPr>
        <w:spacing w:after="274"/>
        <w:ind w:left="-15" w:right="13"/>
      </w:pPr>
      <w:r>
        <w:t xml:space="preserve">(Абзац в редакции, введенной в действие </w:t>
      </w:r>
      <w:r>
        <w:rPr>
          <w:color w:val="0000EE"/>
          <w:u w:val="single" w:color="0000EE"/>
        </w:rPr>
        <w:t>Федеральным законом от 26 июля 2017 года N 191-ФЗ</w:t>
      </w:r>
      <w:r>
        <w:t xml:space="preserve">;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6"/>
        </w:numPr>
        <w:spacing w:after="0"/>
        <w:ind w:right="14"/>
      </w:pPr>
      <w:r>
        <w:t>информацию о возникновении у данного лица права привлекать денежные средства на основании договоров участия в долевом строительстве стандартного жилья с гражданами, имеющими право на приобретение стандартного жилья, и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6"/>
        </w:numPr>
        <w:spacing w:after="0"/>
        <w:ind w:right="14"/>
      </w:pPr>
      <w:r>
        <w:t xml:space="preserve">информацию о вводе многоквартирных домов, жилых домов блокированной застройки в эксплуатацию, о цене одного квадратного метра общей площади жилого помещения по указанным договорам, которая не может превышать максимальную цену одного квадратного метра стандартного жилья. Эта информация должна быть представлена в течение трех рабочих дней со дня получения разрешения на ввод таких домов в эксплуатацию, за исключением случаев, если в многоквартирных домах, жилых домах блокированной застройки в отношении всех жилых помещений, подлежащих продаже или передаче по максимальной цене одного </w:t>
      </w:r>
      <w:r>
        <w:lastRenderedPageBreak/>
        <w:t>квадратного метра стандартного жилья, заключены договоры участия в долевом строительстве стандартного жилья с гражданами, имеющими право на приобретение стандартного жилья, государственные и (или) муниципальные контракты и (или) предусмотрено заключение государственных и (или) муниципальных контрактов в соответствии с пунктом 1 части 5 настоящей статьи;</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6"/>
        </w:numPr>
        <w:spacing w:after="0"/>
        <w:ind w:right="14"/>
      </w:pPr>
      <w:r>
        <w:t>проекты договоров купли-продажи стандартного жилья, договоров участия в долевом строительстве стандартного жилья, а также сведения о жилых помещениях, являющихся предметом указанных договоров;</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6"/>
        </w:numPr>
        <w:spacing w:after="0"/>
        <w:ind w:right="14"/>
      </w:pPr>
      <w:r>
        <w:t>информацию о сроке заключения договоров купли-продажи стандартного жилья, договоров участия в долевом строительстве стандартного жилья, установленном в соответствии с частью 10 настоящей статьи.</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7"/>
        </w:numPr>
        <w:spacing w:after="0"/>
        <w:ind w:right="14"/>
      </w:pPr>
      <w:r>
        <w:t>Исполнительный орган государственной власти или орган местного самоуправления, заключившие договор об освоении территории в целях строительства стандартного жилья, обеспечивают размещение на официальном сайте субъекта Российской Федерации, на территории которого расположен указанный в пункте 1 части 4 настоящей статьи земельный участок, в сети "Интернет" и на официальном сайте поселения или городского округа (при наличии официального сайта поселения или городского округа) в сети "Интернет" по месту расположения такого земельного участка указанных в части 8 настоящей статьи информации и проектов договоров в течение трех рабочих дней со дня представления указанных информации и проектов договоров лицом, заключившим договор об освоении территории в целях строительства стандартного жилья.</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7"/>
        </w:numPr>
        <w:spacing w:after="0"/>
        <w:ind w:right="14"/>
      </w:pPr>
      <w:r>
        <w:t>Лицо, заключившее договор об освоении территории в целях строительства стандартного жилья, обязано заключить с гражданами, имеющими право на приобретение стандартного жилья, договоры:</w:t>
      </w:r>
    </w:p>
    <w:p w:rsidR="004E352A" w:rsidRDefault="004E352A" w:rsidP="004E352A">
      <w:pPr>
        <w:ind w:left="-15" w:right="14"/>
      </w:pPr>
      <w:r>
        <w:t xml:space="preserve">(Абзац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8"/>
        </w:numPr>
        <w:spacing w:after="0"/>
        <w:ind w:right="14"/>
      </w:pPr>
      <w:r>
        <w:lastRenderedPageBreak/>
        <w:t>участия в долевом строительстве стандартного жилья в период со дня размещения в соответствии с частью 9 настоящей статьи информации, указанной в пункте 1 части 8 настоящей статьи, до дня ввода в эксплуатацию многоквартирного дома или жилого дома блокированной застройки, строящихся в соответствии с договором об освоении территории в целях строительства стандартного жилья;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8"/>
        </w:numPr>
        <w:spacing w:after="0"/>
        <w:ind w:right="14"/>
      </w:pPr>
      <w:r>
        <w:t>купли-продажи стандартного жилья в многоквартирном доме или жилом доме блокированной застройки, построенных в соответствии с договором об освоении территории в целях строительства стандартного жилья, в течение шести месяцев со дня ввода в эксплуатацию такого дома.</w:t>
      </w:r>
    </w:p>
    <w:p w:rsidR="004E352A" w:rsidRDefault="004E352A" w:rsidP="004E352A">
      <w:pPr>
        <w:spacing w:after="0"/>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spacing w:after="391"/>
        <w:ind w:left="-15" w:right="13" w:firstLine="480"/>
      </w:pPr>
      <w:r>
        <w:t xml:space="preserve">(Статья дополнительно включена с 22 июля 2014 года </w:t>
      </w:r>
      <w:r>
        <w:rPr>
          <w:color w:val="0000EE"/>
          <w:u w:val="single" w:color="0000EE"/>
        </w:rPr>
        <w:t>Федеральным законом от 21 июля 2014 года N 224-ФЗ</w:t>
      </w:r>
      <w:r>
        <w:t xml:space="preserve">) </w:t>
      </w:r>
      <w:r>
        <w:rPr>
          <w:color w:val="0000EE"/>
          <w:u w:val="single" w:color="0000EE"/>
        </w:rPr>
        <w:t>Комментарий к статье 46_5</w:t>
      </w:r>
    </w:p>
    <w:p w:rsidR="004E352A" w:rsidRDefault="004E352A" w:rsidP="004E352A">
      <w:pPr>
        <w:spacing w:line="250" w:lineRule="auto"/>
        <w:ind w:left="-5" w:right="16" w:hanging="10"/>
      </w:pPr>
      <w:r>
        <w:rPr>
          <w:b/>
          <w:sz w:val="36"/>
        </w:rPr>
        <w:t>Статья 46_6. Договор о комплексном освоении территории в целях строительства стандартного жилья</w:t>
      </w:r>
    </w:p>
    <w:p w:rsidR="004E352A" w:rsidRDefault="004E352A" w:rsidP="004E352A">
      <w:pPr>
        <w:ind w:left="-15" w:right="14" w:firstLine="0"/>
      </w:pPr>
      <w:r>
        <w:t xml:space="preserve">(Наименование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spacing w:after="0"/>
        <w:ind w:left="-15" w:right="14"/>
      </w:pPr>
      <w:r>
        <w:t>1. Комплексное освоение территории в целях строительства стандартного жилья осуществляется в соответствии с договором о комплексном освоении территории в целях строительства стандартного жилья, заключенным в порядке и на условиях, которые предусмотрены настоящей статьей, и включает в себя:</w:t>
      </w:r>
    </w:p>
    <w:p w:rsidR="004E352A" w:rsidRDefault="004E352A" w:rsidP="004E352A">
      <w:pPr>
        <w:ind w:left="-15" w:right="14"/>
      </w:pPr>
      <w:r>
        <w:t xml:space="preserve">(Абзац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9"/>
        </w:numPr>
        <w:ind w:right="14"/>
      </w:pPr>
      <w:r>
        <w:t>подготовку документации по планировке территории (при отсутствии такой документации);</w:t>
      </w:r>
    </w:p>
    <w:p w:rsidR="004E352A" w:rsidRDefault="004E352A" w:rsidP="004E352A">
      <w:pPr>
        <w:numPr>
          <w:ilvl w:val="0"/>
          <w:numId w:val="229"/>
        </w:numPr>
        <w:ind w:right="14"/>
      </w:pPr>
      <w:r>
        <w:t>образование земельных участков в границах этой территории;</w:t>
      </w:r>
    </w:p>
    <w:p w:rsidR="004E352A" w:rsidRDefault="004E352A" w:rsidP="004E352A">
      <w:pPr>
        <w:numPr>
          <w:ilvl w:val="0"/>
          <w:numId w:val="229"/>
        </w:numPr>
        <w:spacing w:after="0"/>
        <w:ind w:right="14"/>
      </w:pPr>
      <w:r>
        <w:t xml:space="preserve">строительство на земельных участках в границах этой территории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w:t>
      </w:r>
      <w:r>
        <w:lastRenderedPageBreak/>
        <w:t>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стандартного жилья, и (или) по государственным и (или) муниципальным контрактам, если заключение государственных и (или) муниципальных контрактов предусмотрено договором о комплексном освоении территории в целях строительства стандартного жилья;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29"/>
        </w:numPr>
        <w:ind w:right="14"/>
      </w:pPr>
      <w:r>
        <w:t>строительство на земельных участках в границах этой территории иных объектов в соответствии с документацией по планировке территории, в том числе объектов транспортной, коммунальной и социальной инфраструктур.</w:t>
      </w:r>
    </w:p>
    <w:p w:rsidR="004E352A" w:rsidRDefault="004E352A" w:rsidP="004E352A">
      <w:pPr>
        <w:numPr>
          <w:ilvl w:val="0"/>
          <w:numId w:val="230"/>
        </w:numPr>
        <w:spacing w:after="0"/>
        <w:ind w:right="14"/>
      </w:pPr>
      <w:r>
        <w:t>Договор о комплексном освоении территории в целях строительства стандартного жилья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комплексного освоения территории в целях строительства стандартного жилья, с победителем аукциона на право заключения данного договора или лицом, имеющим право заключить данный договор в соответствии с частями 24-27 статьи 46_7 настоящего Кодекса (далее в настоящей статье - лицо, заключившее договор о комплексном освоении территории в целях строительства стандартного жилья).</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0"/>
        </w:numPr>
        <w:spacing w:after="0"/>
        <w:ind w:right="14"/>
      </w:pPr>
      <w:r>
        <w:t>Отдельные права и обязанности указанных в части 2 настоящей статьи исполнительного органа государственной власти или органа местного самоуправления по договору о комплексном освоении территории в целях строительства стандартного жилья, предусмотренные частями 4 и 5 настоящей статьи, могут осуществляться уполномоченными исполнительными органами государственной власти, органами местного самоуправления 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заключенными с указанными в части 2 настоящей статьи исполнительным органом государственной власти или органом местного самоуправления соглашениями (договорами).</w:t>
      </w:r>
    </w:p>
    <w:p w:rsidR="004E352A" w:rsidRDefault="004E352A" w:rsidP="004E352A">
      <w:pPr>
        <w:ind w:left="-15" w:right="14"/>
      </w:pPr>
      <w:r>
        <w:lastRenderedPageBreak/>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0"/>
        </w:numPr>
        <w:spacing w:after="0"/>
        <w:ind w:right="14"/>
      </w:pPr>
      <w:r>
        <w:t>В договоре о комплексном освоении территории в целях строительства стандартного жилья содержатся:</w:t>
      </w:r>
    </w:p>
    <w:p w:rsidR="004E352A" w:rsidRDefault="004E352A" w:rsidP="004E352A">
      <w:pPr>
        <w:ind w:left="-15" w:right="14"/>
      </w:pPr>
      <w:r>
        <w:t xml:space="preserve">(Абзац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1"/>
        </w:numPr>
        <w:spacing w:after="0"/>
        <w:ind w:right="14"/>
      </w:pPr>
      <w:r>
        <w:t>сведения о земельном участке, предоставляемом лицу, заключившему данный договор, для комплексного освоения территории в целях строительства стандартного жилья;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1"/>
        </w:numPr>
        <w:spacing w:after="0"/>
        <w:ind w:right="14"/>
      </w:pPr>
      <w:r>
        <w:t>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4E352A" w:rsidRDefault="004E352A" w:rsidP="004E352A">
      <w:pPr>
        <w:ind w:left="-15" w:right="14"/>
      </w:pPr>
      <w:r>
        <w:t xml:space="preserve">(Пункт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231"/>
        </w:numPr>
        <w:ind w:right="14"/>
      </w:pPr>
      <w:r>
        <w:t>обязательство исполнительного органа государственной власти или органа местного самоуправления обеспечить рассмотрение и утверждение документации по планировке территории в порядке, установленном настоящим Кодексом, максимальный срок выполнения этого обязательства;</w:t>
      </w:r>
    </w:p>
    <w:p w:rsidR="004E352A" w:rsidRDefault="004E352A" w:rsidP="004E352A">
      <w:pPr>
        <w:numPr>
          <w:ilvl w:val="0"/>
          <w:numId w:val="231"/>
        </w:numPr>
        <w:ind w:right="14"/>
      </w:pPr>
      <w:r>
        <w:t>обязательство сторон данного договора осуществить на земельном участке, указанном в пункте 1 настоящей части, или на земельных участках, образованных из указанного земельного участка, предусмотренные данным договором мероприятия по благоустройству, в том числе озеленению, и сроки их осуществления;</w:t>
      </w:r>
    </w:p>
    <w:p w:rsidR="004E352A" w:rsidRDefault="004E352A" w:rsidP="004E352A">
      <w:pPr>
        <w:numPr>
          <w:ilvl w:val="0"/>
          <w:numId w:val="231"/>
        </w:numPr>
        <w:spacing w:after="0"/>
        <w:ind w:right="14"/>
      </w:pPr>
      <w:r>
        <w:t xml:space="preserve">обязательство лица, заключившего данный договор, осуществить образование земельных участков из земельного участка, указанного в пункте 1 настоящей части, в соответствии с утвержденным проектом межевания </w:t>
      </w:r>
      <w:r>
        <w:lastRenderedPageBreak/>
        <w:t xml:space="preserve">территории, в том числе обеспечить за свой счет выполнение в отношении таких земельных участков в соответствии с требованиями, установленными </w:t>
      </w:r>
      <w:r>
        <w:rPr>
          <w:color w:val="0000EE"/>
          <w:u w:val="single" w:color="0000EE"/>
        </w:rPr>
        <w:t>Федеральным законом от 13 июля 2015 года N 218-ФЗ "О государственной регистрации недвижимости</w:t>
      </w:r>
      <w:r>
        <w:t>",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таких земельных участках, и обратиться с заявлением об осуществлении государственного кадастрового учета таких земельных участков, максимальные сроки выполнения этого обязательства;</w:t>
      </w:r>
    </w:p>
    <w:p w:rsidR="004E352A" w:rsidRDefault="004E352A" w:rsidP="004E352A">
      <w:pPr>
        <w:ind w:left="-15" w:right="14"/>
      </w:pPr>
      <w:r>
        <w:t xml:space="preserve">(Пункт в редакции, введенной в действие с 1 января 2017 года </w:t>
      </w:r>
      <w:r>
        <w:rPr>
          <w:color w:val="0000EE"/>
          <w:u w:val="single" w:color="0000EE"/>
        </w:rPr>
        <w:t>Федеральным законом от 3 июля 2016 года N 361-ФЗ</w:t>
      </w:r>
      <w:r>
        <w:t>.</w:t>
      </w:r>
    </w:p>
    <w:p w:rsidR="004E352A" w:rsidRDefault="004E352A" w:rsidP="004E352A">
      <w:pPr>
        <w:numPr>
          <w:ilvl w:val="0"/>
          <w:numId w:val="231"/>
        </w:numPr>
        <w:ind w:right="14"/>
      </w:pPr>
      <w:r>
        <w:t>право лица, заключившего данный договор, обратиться без доверенности с заявлением о государственной регистрации государственной или муниципальной собственности на земельные участки, образованные в соответствии с пунктом 5 настоящей части;</w:t>
      </w:r>
    </w:p>
    <w:p w:rsidR="004E352A" w:rsidRDefault="004E352A" w:rsidP="004E352A">
      <w:pPr>
        <w:numPr>
          <w:ilvl w:val="0"/>
          <w:numId w:val="231"/>
        </w:numPr>
        <w:ind w:right="14"/>
      </w:pPr>
      <w:r>
        <w:t>обязательство исполнительного органа государственной власти или органа местного самоуправления, заключивших данный договор, предоставить в соответствии с земельным законодательством лицу, заключившему данный договор, земельные участки, образованные в соответствии с пунктом 5 настоящей части и необходимые такому лицу для исполнения обязательств по данному договору, в аренду без проведения торгов;</w:t>
      </w:r>
    </w:p>
    <w:p w:rsidR="004E352A" w:rsidRDefault="004E352A" w:rsidP="004E352A">
      <w:pPr>
        <w:numPr>
          <w:ilvl w:val="0"/>
          <w:numId w:val="231"/>
        </w:numPr>
        <w:ind w:right="14"/>
      </w:pPr>
      <w:r>
        <w:t>обязательство сторон данного договора обеспечить строительство на земельном участке, в отношении которого заключен данный договор, или на земельных участках, образованных из такого земельного участка, объектов транспортной, коммунальной и социальной инфраструктур в соответствии с проектом планировки территории, и ввод указанных объектов в эксплуатацию, максимальные сроки выполнения этого обязательства;</w:t>
      </w:r>
    </w:p>
    <w:p w:rsidR="004E352A" w:rsidRDefault="004E352A" w:rsidP="004E352A">
      <w:pPr>
        <w:numPr>
          <w:ilvl w:val="0"/>
          <w:numId w:val="231"/>
        </w:numPr>
        <w:spacing w:after="0"/>
        <w:ind w:right="14"/>
      </w:pPr>
      <w:r>
        <w:t xml:space="preserve">обязательство лица, заключившего данный договор, обеспечить строительство многоквартирных домов, жилых домов блокированной застройки и (или) объектов индивидуального жилищного строительства при условии, что все жилые помещения в многоквартирных домах, жилых домах блокированной застройки и (или) все объекты индивидуального жилищного строительства либо определенный в соответствии с частью 6 настоящей статьи их минимальный объем соответствуют условиям отнесения к стандартному жилью и подлежат передаче или продаже по договорам участия в долевом строительстве стандартного жилья, договорам купли-продажи стандартного жилья гражданам, имеющим право на приобретение </w:t>
      </w:r>
      <w:r>
        <w:lastRenderedPageBreak/>
        <w:t>стандартного жилья,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1"/>
        </w:numPr>
        <w:ind w:right="14"/>
      </w:pPr>
      <w:r>
        <w:t>обязательство лица, заключившего данный договор, обеспечить строительство иных, не указанных в пунктах 8 и 9 настоящей части объектов в соответствии с проектом планировки территории, максимальные сроки выполнения этого обязательства;</w:t>
      </w:r>
    </w:p>
    <w:p w:rsidR="004E352A" w:rsidRDefault="004E352A" w:rsidP="004E352A">
      <w:pPr>
        <w:numPr>
          <w:ilvl w:val="0"/>
          <w:numId w:val="231"/>
        </w:numPr>
        <w:spacing w:after="0"/>
        <w:ind w:right="14"/>
      </w:pPr>
      <w:r>
        <w:t>обязательство лица, заключившего данный договор, заключить в сроки, предусмотренные частью 10 статьи 46_5 настоящего Кодекса, с гражданами, имеющими право на приобретение стандартного жилья, договоры участия в долевом строительстве стандартного жилья, договоры купли-продажи стандартного жилья в отношении указанных в пункте 9 настоящей части жилых помещений, в том числе объектов индивидуального жилищного строительства, по цене за один квадратный метр общей площади жилого помещения, не превышающей цены, указанной в протоколе о результатах аукциона на право заключения данного договора, либо в случаях, предусмотренных частями 2426 статьи 46_7 настоящего Кодекса, начальной цены предмета такого аукциона (далее в настоящей статье - максимальная цена одного квадратного метра стандартного жилья);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1"/>
        </w:numPr>
        <w:spacing w:after="0"/>
        <w:ind w:right="14"/>
      </w:pPr>
      <w:r>
        <w:t>максимальная цена одного квадратного метра стандартного жилья;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1"/>
        </w:numPr>
        <w:ind w:right="14"/>
      </w:pPr>
      <w:r>
        <w:t>право лица, заключившего данный договор, по истечении срока, предусмотренного пунктом 2 части 10 статьи 46_5 настоящего Кодекса, на распоряжение указанными в пункте 9 настоящей части жилыми помещениями, в том числе объектами индивидуального жилищного строительства, без ограничений, установленных данным договором;</w:t>
      </w:r>
    </w:p>
    <w:p w:rsidR="004E352A" w:rsidRDefault="004E352A" w:rsidP="004E352A">
      <w:pPr>
        <w:numPr>
          <w:ilvl w:val="0"/>
          <w:numId w:val="231"/>
        </w:numPr>
        <w:ind w:right="14"/>
      </w:pPr>
      <w:r>
        <w:t xml:space="preserve">обязательство сторон данного договора обеспечить осуществление мероприятий по освоению территории, в том числе по вводу в эксплуатацию объектов капитального строительства, в соответствии с графиком осуществления мероприятий в предусмотренные указанным </w:t>
      </w:r>
      <w:r>
        <w:lastRenderedPageBreak/>
        <w:t>графиком сроки, максимальный срок заключения дополнительного соглашения к данному договору, предусматривающего указанный график;</w:t>
      </w:r>
    </w:p>
    <w:p w:rsidR="004E352A" w:rsidRDefault="004E352A" w:rsidP="004E352A">
      <w:pPr>
        <w:numPr>
          <w:ilvl w:val="0"/>
          <w:numId w:val="231"/>
        </w:numPr>
        <w:ind w:right="14"/>
      </w:pPr>
      <w:r>
        <w:t>способы и размер обеспечения исполнения обязательств, вытекающих из данного договора;</w:t>
      </w:r>
    </w:p>
    <w:p w:rsidR="004E352A" w:rsidRDefault="004E352A" w:rsidP="004E352A">
      <w:pPr>
        <w:numPr>
          <w:ilvl w:val="0"/>
          <w:numId w:val="231"/>
        </w:numPr>
        <w:ind w:right="14"/>
      </w:pPr>
      <w:r>
        <w:t>срок действия данного договора;</w:t>
      </w:r>
    </w:p>
    <w:p w:rsidR="004E352A" w:rsidRDefault="004E352A" w:rsidP="004E352A">
      <w:pPr>
        <w:numPr>
          <w:ilvl w:val="0"/>
          <w:numId w:val="231"/>
        </w:numPr>
        <w:ind w:right="14"/>
      </w:pPr>
      <w:r>
        <w:t>ответственность сторон данного договора за его неисполнение или ненадлежащее исполнение.</w:t>
      </w:r>
    </w:p>
    <w:p w:rsidR="004E352A" w:rsidRDefault="004E352A" w:rsidP="004E352A">
      <w:pPr>
        <w:spacing w:after="0"/>
        <w:ind w:left="-15" w:right="14"/>
      </w:pPr>
      <w:r>
        <w:t>5. Договор о комплексном освоении территории в целях строительства стандартного жилья может содержать:</w:t>
      </w:r>
    </w:p>
    <w:p w:rsidR="004E352A" w:rsidRDefault="004E352A" w:rsidP="004E352A">
      <w:pPr>
        <w:ind w:left="-15" w:right="14"/>
      </w:pPr>
      <w:r>
        <w:t xml:space="preserve">(Абзац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2"/>
        </w:numPr>
        <w:spacing w:after="0"/>
        <w:ind w:right="14"/>
      </w:pPr>
      <w:r>
        <w:t>обязательства сторон данного договора заключить государственные и (или) муниципальные контракты на приобретение стандартного жилья по цене за один квадратный метр общей площади жилого помещения, не превышающей максимальной цены одного квадратного метра стандартного жилья, и в сроки, указанные в части 10 статьи 46_5 настоящего Кодекса. Включение в данный договор условия о безвозмездной передаче стандартного жилья в государственную или муниципальную собственность не допускается;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2"/>
        </w:numPr>
        <w:spacing w:after="0"/>
        <w:ind w:right="14"/>
      </w:pPr>
      <w:r>
        <w:t>способы, размеры государственной и (или) муниципальной поддержки строительства стандартного жилья в рамках данного договора, предоставляемой в соответствии с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муниципальными правовыми актами, и сроки ее предоставления;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2"/>
        </w:numPr>
        <w:ind w:right="14"/>
      </w:pPr>
      <w:r>
        <w:t xml:space="preserve">обязательство лица, заключившего данный договор, передать объекты коммунальной, транспортной, социальной инфраструктур, строительство которых осуществлялось за счет средств этого лица, в государственную или муниципальную собственность либо передать сети инженерно-технического обеспечения, их элементы, строительство которых осуществлялось за счет средств этого лица, в собственность организаций, осуществляющих </w:t>
      </w:r>
      <w:r>
        <w:lastRenderedPageBreak/>
        <w:t>эксплуатацию сетей инженерно-технического обеспечения, перечень указанных объектов, сетей, их элементов и условия такой передачи;</w:t>
      </w:r>
    </w:p>
    <w:p w:rsidR="004E352A" w:rsidRDefault="004E352A" w:rsidP="004E352A">
      <w:pPr>
        <w:numPr>
          <w:ilvl w:val="0"/>
          <w:numId w:val="232"/>
        </w:numPr>
        <w:ind w:right="14"/>
      </w:pPr>
      <w:r>
        <w:t>обязательство исполнительного органа государственной власти или органа местного самоуправления обеспечить в соответствии с программой комплексного развития систем коммунальной инфраструктуры поселения, городского округа строительство и (или) реконструкцию за границами указанного в пункте 1 части 4 настоящей статьи земельного участка объектов коммунальной инфраструктуры, необходимых для обеспечения подключения (технологического присоединения) на границах указанного земельного участка построенных и (или) реконструированных объектов коммунальной инфраструктуры, максимальные сроки выполнения этого обязательства;</w:t>
      </w:r>
    </w:p>
    <w:p w:rsidR="004E352A" w:rsidRDefault="004E352A" w:rsidP="004E352A">
      <w:pPr>
        <w:numPr>
          <w:ilvl w:val="0"/>
          <w:numId w:val="232"/>
        </w:numPr>
        <w:spacing w:after="0"/>
        <w:ind w:right="14"/>
      </w:pPr>
      <w:r>
        <w:t>максимальная доля общей площади зданий (за исключением многоквартирных домов, жилых домов блокированной застройки, объектов индивидуального жилищного строительства, объектов транспортной, коммунальной и социальной инфраструктур) и нежилых помещений в многоквартирных домах (за исключением помещений общего пользования) в общей площади всех зданий, строительство которых предусматривается в границах территории, подлежащей комплексному освоению в целях строительства стандартного жилья;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2"/>
        </w:numPr>
        <w:ind w:right="14"/>
      </w:pPr>
      <w:r>
        <w:t>иные условия.</w:t>
      </w:r>
    </w:p>
    <w:p w:rsidR="004E352A" w:rsidRDefault="004E352A" w:rsidP="004E352A">
      <w:pPr>
        <w:numPr>
          <w:ilvl w:val="0"/>
          <w:numId w:val="233"/>
        </w:numPr>
        <w:spacing w:after="0"/>
        <w:ind w:right="14"/>
      </w:pPr>
      <w:r>
        <w:t>В случае, если договором о комплексном освоении территории в целях строительства стандартного жилья предусмотрено строительство многоквартирных домов, жилых домов блокированной застройки и (или) объектов индивидуального жилищного строительства при условии, что минимальный объем жилых помещений в таких многоквартирных домах, жилых домах блокированной застройки и (или) объектов индивидуального жилищного строительства соответствует условиям отнесения к стандартному жилью, условием данного договора является условие о минимальном количестве и (или) минимальной общей площади таких жилых помещений, которые устанавливаются извещением о проведении аукциона на право заключения данного договора.</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3"/>
        </w:numPr>
        <w:spacing w:after="0"/>
        <w:ind w:right="14"/>
      </w:pPr>
      <w:r>
        <w:lastRenderedPageBreak/>
        <w:t>В срок, предусмотренный договором о комплексном освоении территории в целях строительства стандартного жилья, стороны данного договора обязаны заключить дополнительное соглашение к данному договору, содержащее график осуществления мероприятий по освоению этой территории (в том числе по строительству и вводу в эксплуатацию многоквартирных домов, жилых домов блокированной застройки, объектов индивидуального жилищного строительства, указанных в пункте 9 части 4 настоящей статьи) в отношении каждого мероприятия с указанием сроков начала и окончания выполнения соответствующих работ.</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3"/>
        </w:numPr>
        <w:spacing w:after="0"/>
        <w:ind w:right="14"/>
      </w:pPr>
      <w:r>
        <w:t>Прекращение существования земельного участка, предоставленного для комплексного освоения территории в целях строительства стандартного жилья,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данным договором.</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3"/>
        </w:numPr>
        <w:spacing w:after="0"/>
        <w:ind w:right="14"/>
      </w:pPr>
      <w:r>
        <w:t>К договорам о комплексном освоении территории в целях строительства стандартного жилья применяются положения, предусмотренные частями 7-10 статьи 46_5 настоящего Кодекса.</w:t>
      </w:r>
    </w:p>
    <w:p w:rsidR="004E352A" w:rsidRDefault="004E352A" w:rsidP="004E352A">
      <w:pPr>
        <w:spacing w:after="0"/>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spacing w:after="391"/>
        <w:ind w:left="-15" w:right="13" w:firstLine="480"/>
      </w:pPr>
      <w:r>
        <w:t xml:space="preserve">(Статья дополнительно включена с 22 июля 2014 года </w:t>
      </w:r>
      <w:r>
        <w:rPr>
          <w:color w:val="0000EE"/>
          <w:u w:val="single" w:color="0000EE"/>
        </w:rPr>
        <w:t>Федеральным законом от 21 июля 2014 года N 224-ФЗ</w:t>
      </w:r>
      <w:r>
        <w:t xml:space="preserve">) </w:t>
      </w:r>
      <w:r>
        <w:rPr>
          <w:color w:val="0000EE"/>
          <w:u w:val="single" w:color="0000EE"/>
        </w:rPr>
        <w:t>Комментарий к статье 46_6</w:t>
      </w:r>
    </w:p>
    <w:p w:rsidR="004E352A" w:rsidRDefault="004E352A" w:rsidP="004E352A">
      <w:pPr>
        <w:spacing w:after="288" w:line="242" w:lineRule="auto"/>
        <w:ind w:left="-5" w:right="58" w:hanging="10"/>
        <w:jc w:val="left"/>
      </w:pPr>
      <w:r>
        <w:rPr>
          <w:b/>
          <w:sz w:val="36"/>
        </w:rPr>
        <w:t>Статья 46_7. Порядок организации и проведения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4E352A" w:rsidRDefault="004E352A" w:rsidP="004E352A">
      <w:pPr>
        <w:ind w:left="-15" w:right="14" w:firstLine="0"/>
      </w:pPr>
      <w:r>
        <w:t xml:space="preserve">(Наименование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4"/>
        </w:numPr>
        <w:spacing w:after="0"/>
        <w:ind w:right="14"/>
      </w:pPr>
      <w:r>
        <w:t xml:space="preserve">Решение о проведении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w:t>
      </w:r>
      <w:r>
        <w:lastRenderedPageBreak/>
        <w:t>стандартного жилья (далее также в настоящей статье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4"/>
        </w:numPr>
        <w:ind w:right="14"/>
      </w:pPr>
      <w:r>
        <w:t>Организатором аукциона наряду с исполнительным органом государственной власти, органом местного самоуправления, указанными в части 1 настоящей статьи, может являться специализированная организация, действующая на основании договора с указанными органами.</w:t>
      </w:r>
    </w:p>
    <w:p w:rsidR="004E352A" w:rsidRDefault="004E352A" w:rsidP="004E352A">
      <w:pPr>
        <w:numPr>
          <w:ilvl w:val="0"/>
          <w:numId w:val="234"/>
        </w:numPr>
        <w:spacing w:after="0"/>
        <w:ind w:right="14"/>
      </w:pPr>
      <w:r>
        <w:t>Исполнительный орган государственной власти или орган местного самоуправления, указанные в части 1 настоящей статьи, определяют начальную цену предмета аукциона и условия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Указанные исполнительный орган государственной власти или орган местного самоуправления вправе установить требование о внесении денежных средств в качестве обеспечения заявки на участие в аукционе и размер такого обеспечения.</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4"/>
        </w:numPr>
        <w:ind w:right="14"/>
      </w:pPr>
      <w:r>
        <w:t>Организатор аукциона устанавливает время, место и порядок проведения аукциона, форму и сроки подачи заявок на участие в аукционе, величину снижения начальной цены предмета аукциона ("шаг аукциона").</w:t>
      </w:r>
    </w:p>
    <w:p w:rsidR="004E352A" w:rsidRDefault="004E352A" w:rsidP="004E352A">
      <w:pPr>
        <w:numPr>
          <w:ilvl w:val="0"/>
          <w:numId w:val="234"/>
        </w:numPr>
        <w:ind w:right="14"/>
      </w:pPr>
      <w:r>
        <w:t>Участниками аукциона могут быть юридические лица, соответствующие требованиям, указанным в статье 46_8 настоящего Кодекса.</w:t>
      </w:r>
    </w:p>
    <w:p w:rsidR="004E352A" w:rsidRDefault="004E352A" w:rsidP="004E352A">
      <w:pPr>
        <w:numPr>
          <w:ilvl w:val="0"/>
          <w:numId w:val="234"/>
        </w:numPr>
        <w:ind w:right="14"/>
      </w:pPr>
      <w:r>
        <w:t>Аукцион проводится путем снижения начальной цены предмета аукциона, указанной в извещении о проведении аукциона, на "шаг аукциона", который не может превышать три процента начальной цены предмета аукциона.</w:t>
      </w:r>
    </w:p>
    <w:p w:rsidR="004E352A" w:rsidRDefault="004E352A" w:rsidP="004E352A">
      <w:pPr>
        <w:numPr>
          <w:ilvl w:val="0"/>
          <w:numId w:val="234"/>
        </w:numPr>
        <w:spacing w:after="0"/>
        <w:ind w:right="14"/>
      </w:pPr>
      <w:r>
        <w:t xml:space="preserve">Начальная цена предмета аукциона определяется как цена одного квадратного метра общей площади жилых помещений в многоквартирных домах, жилых домах блокированной застройки, объектов индивидуального жилищного строительства, которые соответствуют условиям отнесения к стандартному жилью и в соответствии с договором об освоении территории в целях строительства стандартного жилья или договором о комплексном </w:t>
      </w:r>
      <w:r>
        <w:lastRenderedPageBreak/>
        <w:t>освоении территории в целях строительства стандартного жилья, право на заключение которого является предметом аукциона, подлежат продаже или передаче по договорам купли-продажи стандартного жилья или договорам участия в долевом строительстве стандартного жилья гражданам, имеющим право на приобретение стандартного жилья, и (или) по государственным и (или) муниципальным контрактам. Начальная цена предмета аукциона устанавливается исполнительным органом государственной власти или органом местного самоуправления, указанными в части 1 настоящей статьи, в размере, не превышающем восьмидесяти процентов рыночной стоимости одного квадратного метра общей площади таких жилых помещений, определенной в соответствии с законодательством Российской Федерации об оценочной деятельности не ранее чем за тридцать дней до даты опубликования извещения о проведении аукциона, или максимальной цены стандартного жилья, установленной Правительством Российской Федерации в расчете на один квадратный метр общей площади жилого помещения, если такая цена установлена Правительством Российской Федерации на дату принятия решения о проведении аукциона.</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4"/>
        </w:numPr>
        <w:ind w:right="14"/>
      </w:pPr>
      <w:r>
        <w:t>Извещение о проведении аукциона должно содержать следующие сведения:</w:t>
      </w:r>
    </w:p>
    <w:p w:rsidR="004E352A" w:rsidRDefault="004E352A" w:rsidP="004E352A">
      <w:pPr>
        <w:numPr>
          <w:ilvl w:val="0"/>
          <w:numId w:val="235"/>
        </w:numPr>
        <w:ind w:right="14"/>
      </w:pPr>
      <w:r>
        <w:t>предмет аукциона;</w:t>
      </w:r>
    </w:p>
    <w:p w:rsidR="004E352A" w:rsidRDefault="004E352A" w:rsidP="004E352A">
      <w:pPr>
        <w:numPr>
          <w:ilvl w:val="0"/>
          <w:numId w:val="235"/>
        </w:numPr>
        <w:spacing w:after="0"/>
        <w:ind w:right="14"/>
      </w:pPr>
      <w:r>
        <w:t>сведения о земельном участке, который предоставляется для освоения территории в целях строительства стандартного жилья или для комплексного освоения территории в целях строительства стандартного жилья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4E352A" w:rsidRDefault="004E352A" w:rsidP="004E352A">
      <w:pPr>
        <w:ind w:left="-15" w:right="14"/>
      </w:pPr>
      <w:r>
        <w:t xml:space="preserve">(Пункт в редакции, введенной в действие с 1 января 2017 года </w:t>
      </w:r>
      <w:r>
        <w:rPr>
          <w:color w:val="0000EE"/>
          <w:u w:val="single" w:color="0000EE"/>
        </w:rPr>
        <w:t>Федеральным законом от 3 июля 2016 года N 373-ФЗ</w:t>
      </w:r>
      <w:r>
        <w:t xml:space="preserve">;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5"/>
        </w:numPr>
        <w:ind w:right="14"/>
      </w:pPr>
      <w:r>
        <w:t>сведения об исполнительном органе государственной власти или органе местного самоуправления, принявших решение о проведении аукциона, и о реквизитах такого решения;</w:t>
      </w:r>
    </w:p>
    <w:p w:rsidR="004E352A" w:rsidRDefault="004E352A" w:rsidP="004E352A">
      <w:pPr>
        <w:numPr>
          <w:ilvl w:val="0"/>
          <w:numId w:val="235"/>
        </w:numPr>
        <w:ind w:right="14"/>
      </w:pPr>
      <w:r>
        <w:t>сведения об организаторе аукциона;</w:t>
      </w:r>
    </w:p>
    <w:p w:rsidR="004E352A" w:rsidRDefault="004E352A" w:rsidP="004E352A">
      <w:pPr>
        <w:numPr>
          <w:ilvl w:val="0"/>
          <w:numId w:val="235"/>
        </w:numPr>
        <w:ind w:right="14"/>
      </w:pPr>
      <w:r>
        <w:lastRenderedPageBreak/>
        <w:t>место, дата, время и порядок проведения аукциона;</w:t>
      </w:r>
    </w:p>
    <w:p w:rsidR="004E352A" w:rsidRDefault="004E352A" w:rsidP="004E352A">
      <w:pPr>
        <w:numPr>
          <w:ilvl w:val="0"/>
          <w:numId w:val="235"/>
        </w:numPr>
        <w:spacing w:after="0"/>
        <w:ind w:right="14"/>
      </w:pPr>
      <w:r>
        <w:t>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5"/>
        </w:numPr>
        <w:ind w:right="14"/>
      </w:pPr>
      <w:r>
        <w:t>начальная цена предмета аукциона;</w:t>
      </w:r>
    </w:p>
    <w:p w:rsidR="004E352A" w:rsidRDefault="004E352A" w:rsidP="004E352A">
      <w:pPr>
        <w:numPr>
          <w:ilvl w:val="0"/>
          <w:numId w:val="235"/>
        </w:numPr>
        <w:ind w:right="14"/>
      </w:pPr>
      <w:r>
        <w:t>"шаг аукциона";</w:t>
      </w:r>
    </w:p>
    <w:p w:rsidR="004E352A" w:rsidRDefault="004E352A" w:rsidP="004E352A">
      <w:pPr>
        <w:numPr>
          <w:ilvl w:val="0"/>
          <w:numId w:val="235"/>
        </w:numPr>
        <w:spacing w:after="0"/>
        <w:ind w:right="14"/>
      </w:pPr>
      <w:r>
        <w:t>способ и размер обеспечения исполнения обязательств, вытекающих из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5"/>
        </w:numPr>
        <w:ind w:right="14"/>
      </w:pPr>
      <w:r>
        <w:t>форма заявки на участие в аукционе, порядок приема заявок, адрес места приема заявок, даты и время начала и окончания приема заявок на участие в аукционе;</w:t>
      </w:r>
    </w:p>
    <w:p w:rsidR="004E352A" w:rsidRDefault="004E352A" w:rsidP="004E352A">
      <w:pPr>
        <w:numPr>
          <w:ilvl w:val="0"/>
          <w:numId w:val="235"/>
        </w:numPr>
        <w:ind w:right="14"/>
      </w:pPr>
      <w:r>
        <w:t>размер и порядок внесения денежных средств в качестве обеспечения заявки на участие в аукционе, банковские реквизиты счета организатора аукциона для перечисления указанных денежных средств, если решением о проведении аукциона предусмотрено требование об обеспечении заявки на участие в аукционе;</w:t>
      </w:r>
    </w:p>
    <w:p w:rsidR="004E352A" w:rsidRDefault="004E352A" w:rsidP="004E352A">
      <w:pPr>
        <w:numPr>
          <w:ilvl w:val="0"/>
          <w:numId w:val="235"/>
        </w:numPr>
        <w:ind w:right="14"/>
      </w:pPr>
      <w:r>
        <w:t>требования к участникам аукциона в соответствии со статьей 46_8 настоящего Кодекса;</w:t>
      </w:r>
    </w:p>
    <w:p w:rsidR="004E352A" w:rsidRDefault="004E352A" w:rsidP="004E352A">
      <w:pPr>
        <w:numPr>
          <w:ilvl w:val="0"/>
          <w:numId w:val="235"/>
        </w:numPr>
        <w:ind w:right="14"/>
      </w:pPr>
      <w:r>
        <w:t>размер арендной платы за земельный участок;</w:t>
      </w:r>
    </w:p>
    <w:p w:rsidR="004E352A" w:rsidRDefault="004E352A" w:rsidP="004E352A">
      <w:pPr>
        <w:numPr>
          <w:ilvl w:val="0"/>
          <w:numId w:val="235"/>
        </w:numPr>
        <w:ind w:right="14"/>
      </w:pPr>
      <w:r>
        <w:t>сведения о наличии ограничений (обременений), установленных в отношении земельного участка;</w:t>
      </w:r>
    </w:p>
    <w:p w:rsidR="004E352A" w:rsidRDefault="004E352A" w:rsidP="004E352A">
      <w:pPr>
        <w:numPr>
          <w:ilvl w:val="0"/>
          <w:numId w:val="235"/>
        </w:numPr>
        <w:spacing w:after="0"/>
        <w:ind w:right="14"/>
      </w:pPr>
      <w:r>
        <w:lastRenderedPageBreak/>
        <w:t>технические условия подключения (технологического присоединения) объектов капитального строительства, которые будут построены на земельном участке, к сетям инженерно-технического обеспечения, размер платы за подключение (технологическое присоединение), если предметом аукциона является право на заключение договора об освоении территории в целях строительства стандартного жилья;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5"/>
        </w:numPr>
        <w:spacing w:after="0"/>
        <w:ind w:right="14"/>
      </w:pPr>
      <w:r>
        <w:t>примерный перечень мероприятий по подключению (технологическому присоединению) объектов капитального строительства, которые будут построены в границах территории, подлежащей комплексному освоению в целях строительства стандартного жилья, к сетям инженерно-технического обеспечения, примерные затраты на осуществление таких мероприятий и источники финансирования этих затрат, если предметом аукциона является право на заключение договора о комплексном освоении территории в целях строительства стандартного жилья;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5"/>
        </w:numPr>
        <w:spacing w:after="0"/>
        <w:ind w:right="14"/>
      </w:pPr>
      <w:r>
        <w:t>сведения об исполнительных органах государственной власти, органах местного самоуправления и о юридических лицах, осуществляющих в соответствии с частью 3 статьи 46_5 и частью 3 статьи 46_6 настоящего Кодекса отдельные права и обязанности исполнительного органа государственной власти или органа местного самоуправления, которые должны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по данному договору.</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6"/>
        </w:numPr>
        <w:ind w:right="14"/>
      </w:pPr>
      <w:r>
        <w:t>Извещение о проведении аукциона размещается организатором аукционана официальном сайте в сети "Интернет"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4E352A" w:rsidRDefault="004E352A" w:rsidP="004E352A">
      <w:pPr>
        <w:numPr>
          <w:ilvl w:val="0"/>
          <w:numId w:val="236"/>
        </w:numPr>
        <w:ind w:right="14"/>
      </w:pPr>
      <w:r>
        <w:lastRenderedPageBreak/>
        <w:t>Обязательными приложениями к размещенному на официальном сайте в сети "Интернет" извещению о проведении аукциона являются:</w:t>
      </w:r>
    </w:p>
    <w:p w:rsidR="004E352A" w:rsidRDefault="004E352A" w:rsidP="004E352A">
      <w:pPr>
        <w:numPr>
          <w:ilvl w:val="0"/>
          <w:numId w:val="237"/>
        </w:numPr>
        <w:spacing w:after="0"/>
        <w:ind w:right="14"/>
      </w:pPr>
      <w:r>
        <w:t>проект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7"/>
        </w:numPr>
        <w:spacing w:after="0"/>
        <w:ind w:right="14"/>
      </w:pPr>
      <w:r>
        <w:t>проект договора аренды земельного участка, предоставляемого для освоения территории в целях строительства стандартного жилья или для комплексного освоения территории в целях строительства стандартного жилья;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7"/>
        </w:numPr>
        <w:spacing w:after="0"/>
        <w:ind w:right="14"/>
      </w:pPr>
      <w:r>
        <w:t>проект договора подключения (технологического присоединения) объекта капитального строительства к сетям инженерно-технического обеспечения в случае проведения аукциона на право заключения договора об освоении территории в целях строительства стандартного жилья.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38"/>
        </w:numPr>
        <w:ind w:right="14"/>
      </w:pPr>
      <w:r>
        <w:t>Исполнительный орган государственной власти или орган местного самоуправления, указанные в части 1 настоящей статьи, вправе принять решение об отказе в проведении аукциона не позднее чем за пятнадцать дней до дня проведения аукциона. Извещение об отказе в проведении аукциона размещается на официальном сайте в сети "Интернет" и опубликовывается в соответствии с частью 9 настоящей статьи организатором аукциона в течение трех дней со дня принятия такого решения. Организатор аукциона в течение трех дней со дня принятия решения об отказе в проведении аукциона обязан известить лиц, подавших заявки на участие в аукционе, об отказе в проведении аукциона.</w:t>
      </w:r>
    </w:p>
    <w:p w:rsidR="004E352A" w:rsidRDefault="004E352A" w:rsidP="004E352A">
      <w:pPr>
        <w:numPr>
          <w:ilvl w:val="0"/>
          <w:numId w:val="238"/>
        </w:numPr>
        <w:ind w:right="14"/>
      </w:pPr>
      <w:r>
        <w:t>Для участия в аукционе заявители представляют в установленный извещением о проведении аукциона срок следующие документы:</w:t>
      </w:r>
    </w:p>
    <w:p w:rsidR="004E352A" w:rsidRDefault="004E352A" w:rsidP="004E352A">
      <w:pPr>
        <w:numPr>
          <w:ilvl w:val="0"/>
          <w:numId w:val="239"/>
        </w:numPr>
        <w:ind w:right="14"/>
      </w:pPr>
      <w:r>
        <w:t>заявка на участие в аукционе по установленной в извещении о проведении аукциона форме. В случае, если установлено требование об обеспечении заявки на участие в аукционе, в заявке должны быть указаны банковские реквизиты счета для возврата денежных средств, внесенных в качестве обеспечения заявки на участие в аукционе;</w:t>
      </w:r>
    </w:p>
    <w:p w:rsidR="004E352A" w:rsidRDefault="004E352A" w:rsidP="004E352A">
      <w:pPr>
        <w:numPr>
          <w:ilvl w:val="0"/>
          <w:numId w:val="239"/>
        </w:numPr>
        <w:spacing w:after="276" w:line="259" w:lineRule="auto"/>
        <w:ind w:right="14"/>
      </w:pPr>
      <w:r>
        <w:lastRenderedPageBreak/>
        <w:t>документы, указанные в частях 6 и 7 статьи 46_8 настоящего Кодекса;</w:t>
      </w:r>
    </w:p>
    <w:p w:rsidR="004E352A" w:rsidRDefault="004E352A" w:rsidP="004E352A">
      <w:pPr>
        <w:numPr>
          <w:ilvl w:val="0"/>
          <w:numId w:val="239"/>
        </w:numPr>
        <w:ind w:right="14"/>
      </w:pPr>
      <w:r>
        <w:t>документы, подтверждающие внесение денежных средств в качестве обеспечения заявки на участие в аукционе, в случае, если установлено требование об обеспечении заявки на участие в аукционе.</w:t>
      </w:r>
    </w:p>
    <w:p w:rsidR="004E352A" w:rsidRDefault="004E352A" w:rsidP="004E352A">
      <w:pPr>
        <w:numPr>
          <w:ilvl w:val="0"/>
          <w:numId w:val="240"/>
        </w:numPr>
        <w:ind w:right="14"/>
      </w:pPr>
      <w:r>
        <w:t>Организатор аукциона не вправе требовать представление документов, которые не указаны в части 12 настоящей статьи.</w:t>
      </w:r>
    </w:p>
    <w:p w:rsidR="004E352A" w:rsidRDefault="004E352A" w:rsidP="004E352A">
      <w:pPr>
        <w:numPr>
          <w:ilvl w:val="0"/>
          <w:numId w:val="240"/>
        </w:numPr>
        <w:ind w:right="14"/>
      </w:pPr>
      <w:r>
        <w:t>Прием заявок на участие в аукционе прекращается не ранее чем за пятьдней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4E352A" w:rsidRDefault="004E352A" w:rsidP="004E352A">
      <w:pPr>
        <w:numPr>
          <w:ilvl w:val="0"/>
          <w:numId w:val="240"/>
        </w:numPr>
        <w:ind w:right="14"/>
      </w:pPr>
      <w:r>
        <w:t>Один заявитель вправе подать только одну заявку на участие в аукционе.</w:t>
      </w:r>
    </w:p>
    <w:p w:rsidR="004E352A" w:rsidRDefault="004E352A" w:rsidP="004E352A">
      <w:pPr>
        <w:numPr>
          <w:ilvl w:val="0"/>
          <w:numId w:val="240"/>
        </w:numPr>
        <w:ind w:right="14"/>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E352A" w:rsidRDefault="004E352A" w:rsidP="004E352A">
      <w:pPr>
        <w:numPr>
          <w:ilvl w:val="0"/>
          <w:numId w:val="240"/>
        </w:numPr>
        <w:spacing w:after="276" w:line="259" w:lineRule="auto"/>
        <w:ind w:right="14"/>
      </w:pPr>
      <w:r>
        <w:t>Заявитель не допускается к участию в аукционе в следующих случаях:</w:t>
      </w:r>
    </w:p>
    <w:p w:rsidR="004E352A" w:rsidRDefault="004E352A" w:rsidP="004E352A">
      <w:pPr>
        <w:numPr>
          <w:ilvl w:val="0"/>
          <w:numId w:val="241"/>
        </w:numPr>
        <w:ind w:right="14"/>
      </w:pPr>
      <w:r>
        <w:t>непредставление определенных в части 12 настоящей статьи документов или представление недостоверных сведений;</w:t>
      </w:r>
    </w:p>
    <w:p w:rsidR="004E352A" w:rsidRDefault="004E352A" w:rsidP="004E352A">
      <w:pPr>
        <w:numPr>
          <w:ilvl w:val="0"/>
          <w:numId w:val="241"/>
        </w:numPr>
        <w:ind w:right="14"/>
      </w:pPr>
      <w:r>
        <w:t>непоступление денежных средств в качестве обеспечения заявки на участие в аукционе на дату рассмотрения заявок на участие в аукционе в случае, если установлено требование об обеспечении заявки на участие в аукционе;</w:t>
      </w:r>
    </w:p>
    <w:p w:rsidR="004E352A" w:rsidRDefault="004E352A" w:rsidP="004E352A">
      <w:pPr>
        <w:numPr>
          <w:ilvl w:val="0"/>
          <w:numId w:val="241"/>
        </w:numPr>
        <w:ind w:right="14"/>
      </w:pPr>
      <w:r>
        <w:t>подача заявки на участие в аукционе лицом, которое не соответствует установленным статьей 46_8 настоящего Кодекса требованиям к участникам аукциона.</w:t>
      </w:r>
    </w:p>
    <w:p w:rsidR="004E352A" w:rsidRDefault="004E352A" w:rsidP="004E352A">
      <w:pPr>
        <w:numPr>
          <w:ilvl w:val="0"/>
          <w:numId w:val="242"/>
        </w:numPr>
        <w:ind w:right="14"/>
      </w:pPr>
      <w:r>
        <w:t>Отказ в допуске к участию в аукционе по основаниям, которые не предусмотрены частью 17 настоящей статьи, не допускается.</w:t>
      </w:r>
    </w:p>
    <w:p w:rsidR="004E352A" w:rsidRDefault="004E352A" w:rsidP="004E352A">
      <w:pPr>
        <w:numPr>
          <w:ilvl w:val="0"/>
          <w:numId w:val="242"/>
        </w:numPr>
        <w:ind w:right="14"/>
      </w:pPr>
      <w:r>
        <w:t xml:space="preserve">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о датах подачи заявок, о внесенных в качестве обеспечения заявки денежных средствах, если решением о проведении </w:t>
      </w:r>
      <w:r>
        <w:lastRenderedPageBreak/>
        <w:t>аукциона установлено требование об обеспечении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со дня их рассмотрения и не позднее чем на следующий день после дня его подписания размещается на официальном сайте в сети "Интернет".</w:t>
      </w:r>
    </w:p>
    <w:p w:rsidR="004E352A" w:rsidRDefault="004E352A" w:rsidP="004E352A">
      <w:pPr>
        <w:numPr>
          <w:ilvl w:val="0"/>
          <w:numId w:val="242"/>
        </w:numPr>
        <w:ind w:right="14"/>
      </w:pPr>
      <w: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их отношении решениях не позднее дня, следующего за днем подписания протокола рассмотрения заявок на участие в аукционе.</w:t>
      </w:r>
    </w:p>
    <w:p w:rsidR="004E352A" w:rsidRDefault="004E352A" w:rsidP="004E352A">
      <w:pPr>
        <w:numPr>
          <w:ilvl w:val="0"/>
          <w:numId w:val="242"/>
        </w:numPr>
        <w:ind w:right="14"/>
      </w:pPr>
      <w:r>
        <w:t>Победителем аукциона признается участник аукциона, предложивший наименьшую цену предмета аукциона.</w:t>
      </w:r>
    </w:p>
    <w:p w:rsidR="004E352A" w:rsidRDefault="004E352A" w:rsidP="004E352A">
      <w:pPr>
        <w:numPr>
          <w:ilvl w:val="0"/>
          <w:numId w:val="242"/>
        </w:numPr>
        <w:spacing w:after="0"/>
        <w:ind w:right="14"/>
      </w:pPr>
      <w:r>
        <w:t>Результаты аукциона оформляются протоколом о результатах аукциона, который составляется в форме электронного документа и подписывается организатором аукциона с использованием усиленной квалифицированной электронной подписи. Не позднее одного рабочего дня со дня проведения аукциона протокол о результатах аукциона направляется победителю аукциона и размещается на официальном сайте в сети "Интернет". В протоколе о результатах аукциона указываются:</w:t>
      </w:r>
    </w:p>
    <w:p w:rsidR="004E352A" w:rsidRDefault="004E352A" w:rsidP="004E352A">
      <w:pPr>
        <w:ind w:left="-15" w:right="14"/>
      </w:pPr>
      <w:r>
        <w:t xml:space="preserve">(Абзац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243"/>
        </w:numPr>
        <w:ind w:right="14"/>
      </w:pPr>
      <w:r>
        <w:t>сведения о месте, дате и времени проведения аукциона;</w:t>
      </w:r>
    </w:p>
    <w:p w:rsidR="004E352A" w:rsidRDefault="004E352A" w:rsidP="004E352A">
      <w:pPr>
        <w:numPr>
          <w:ilvl w:val="0"/>
          <w:numId w:val="243"/>
        </w:numPr>
        <w:ind w:right="14"/>
      </w:pPr>
      <w:r>
        <w:t>предмет аукциона;</w:t>
      </w:r>
    </w:p>
    <w:p w:rsidR="004E352A" w:rsidRDefault="004E352A" w:rsidP="004E352A">
      <w:pPr>
        <w:numPr>
          <w:ilvl w:val="0"/>
          <w:numId w:val="243"/>
        </w:numPr>
        <w:ind w:right="14"/>
      </w:pPr>
      <w:r>
        <w:t>сведения об участниках аукциона, о начальной цене предмета аукциона, последнем и предпоследнем предложениях о цене предмета аукциона;</w:t>
      </w:r>
    </w:p>
    <w:p w:rsidR="004E352A" w:rsidRDefault="004E352A" w:rsidP="004E352A">
      <w:pPr>
        <w:numPr>
          <w:ilvl w:val="0"/>
          <w:numId w:val="243"/>
        </w:numPr>
        <w:ind w:right="14"/>
      </w:pPr>
      <w:r>
        <w:t>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4E352A" w:rsidRDefault="004E352A" w:rsidP="004E352A">
      <w:pPr>
        <w:numPr>
          <w:ilvl w:val="0"/>
          <w:numId w:val="244"/>
        </w:numPr>
        <w:spacing w:after="0"/>
        <w:ind w:right="14"/>
      </w:pPr>
      <w:r>
        <w:t xml:space="preserve">Договор об освоении территории в целях строительства стандартного жилья или договор о комплексном освоении территории в </w:t>
      </w:r>
      <w:r>
        <w:lastRenderedPageBreak/>
        <w:t>целях строительства стандартного жилья, право на заключение которых являлось предметом аукциона, заключается с победителем аукциона в срок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44"/>
        </w:numPr>
        <w:spacing w:after="0"/>
        <w:ind w:right="14"/>
      </w:pPr>
      <w: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подавший указанную заявку заявитель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всем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Такой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заявителем на условиях, указанных в извещении о проведении аукциона, по начальной цене предмета аукциона.</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44"/>
        </w:numPr>
        <w:spacing w:after="0"/>
        <w:ind w:right="14"/>
      </w:pPr>
      <w: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несостоявшимся и только один заявитель признан участником аукциона, такой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w:t>
      </w:r>
      <w:r>
        <w:lastRenderedPageBreak/>
        <w:t>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44"/>
        </w:numPr>
        <w:spacing w:after="0"/>
        <w:ind w:right="14"/>
      </w:pPr>
      <w: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низкую цену предмета аукциона, аукцион признается не состоявшимся. В случае, если аукцион признан не состоявшимся по причине участия в нем единственного участника аукциона, такой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таким участником аукциона на условиях, указанных в извещении о проведении аукциона, по начальной цене предмета аукциона.</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44"/>
        </w:numPr>
        <w:spacing w:after="0"/>
        <w:ind w:right="14"/>
      </w:pPr>
      <w:r>
        <w:t xml:space="preserve">В случае, если победитель аукциона уклонился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w:t>
      </w:r>
      <w:r>
        <w:lastRenderedPageBreak/>
        <w:t>заключить данный договор с участником аукциона, который сделал предпоследнее предложение о цене предмета аукциона, в срок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таким участником аукциона.</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44"/>
        </w:numPr>
        <w:spacing w:after="0"/>
        <w:ind w:right="14"/>
      </w:pPr>
      <w:r>
        <w:t>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заключается с победителем аукциона или иным лицом, имеющим право на заключение данных договоров в соответствии с частями 24-27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44"/>
        </w:numPr>
        <w:spacing w:after="0"/>
        <w:ind w:right="14"/>
      </w:pPr>
      <w:r>
        <w:t>До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победитель аукциона или лицо, имеющее право на заключение данных договоров в соответствии с частями 24-27 настоящей статьи, должны предоставить обеспечение исполнения данного договора.</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44"/>
        </w:numPr>
        <w:spacing w:after="0"/>
        <w:ind w:right="14"/>
      </w:pPr>
      <w:r>
        <w:t>При заключении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изменение условий данного договора на основании соглашения сторон данного договора или по требованию одной из его сторон не допускается.</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44"/>
        </w:numPr>
        <w:ind w:right="14"/>
      </w:pPr>
      <w:r>
        <w:t xml:space="preserve">В случае, если решением о проведении аукциона предусмотрено требование об обеспечении заявок на участие в аукционе, организатор </w:t>
      </w:r>
      <w:r>
        <w:lastRenderedPageBreak/>
        <w:t>аукциона обязан вернуть внесенные в качестве такого обеспечения денежные средства:</w:t>
      </w:r>
    </w:p>
    <w:p w:rsidR="004E352A" w:rsidRDefault="004E352A" w:rsidP="004E352A">
      <w:pPr>
        <w:numPr>
          <w:ilvl w:val="0"/>
          <w:numId w:val="245"/>
        </w:numPr>
        <w:ind w:right="14"/>
      </w:pPr>
      <w:r>
        <w:t>заявителю, не допущенному к участию в аукционе, в течение пяти рабочих дней со дня размещения протокола рассмотрения заявок;</w:t>
      </w:r>
    </w:p>
    <w:p w:rsidR="004E352A" w:rsidRDefault="004E352A" w:rsidP="004E352A">
      <w:pPr>
        <w:numPr>
          <w:ilvl w:val="0"/>
          <w:numId w:val="245"/>
        </w:numPr>
        <w:ind w:right="14"/>
      </w:pPr>
      <w:r>
        <w:t>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4E352A" w:rsidRDefault="004E352A" w:rsidP="004E352A">
      <w:pPr>
        <w:numPr>
          <w:ilvl w:val="0"/>
          <w:numId w:val="245"/>
        </w:numPr>
        <w:ind w:right="14"/>
      </w:pPr>
      <w:r>
        <w:t>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4E352A" w:rsidRDefault="004E352A" w:rsidP="004E352A">
      <w:pPr>
        <w:numPr>
          <w:ilvl w:val="0"/>
          <w:numId w:val="245"/>
        </w:numPr>
        <w:ind w:right="14"/>
      </w:pPr>
      <w:r>
        <w:t>участникам аукциона, не победившим в нем, в течение пяти рабочих дней со дня подписания протокола о результатах аукциона;</w:t>
      </w:r>
    </w:p>
    <w:p w:rsidR="004E352A" w:rsidRDefault="004E352A" w:rsidP="004E352A">
      <w:pPr>
        <w:numPr>
          <w:ilvl w:val="0"/>
          <w:numId w:val="245"/>
        </w:numPr>
        <w:spacing w:after="0"/>
        <w:ind w:right="14"/>
      </w:pPr>
      <w:r>
        <w:t>победителю аукциона в течение пяти рабочих дней со дня подписания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право на заключение которых являлось предметом аукциона, и договора аренды соответствующего земельного участка;</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45"/>
        </w:numPr>
        <w:spacing w:after="0"/>
        <w:ind w:right="14"/>
      </w:pPr>
      <w:r>
        <w:t>лицам, имеющим право на заключение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в соответствии с частями 24-26 настоящей статьи, в течение пяти рабочих дней со дня признания аукциона несостоявшимся.</w:t>
      </w:r>
    </w:p>
    <w:p w:rsidR="004E352A" w:rsidRDefault="004E352A" w:rsidP="004E352A">
      <w:pPr>
        <w:ind w:left="-15" w:right="14"/>
      </w:pPr>
      <w:r>
        <w:t xml:space="preserve">(Пункт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46"/>
        </w:numPr>
        <w:spacing w:after="0"/>
        <w:ind w:right="14"/>
      </w:pPr>
      <w:r>
        <w:t>Победителю аукциона, уклонившемуся от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и (или) договора аренды соответствующего земельного участка, денежные средства, внесенные таким победителем в качестве обеспечения заявки на участие в аукционе, не возвращаются.</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46"/>
        </w:numPr>
        <w:spacing w:after="0"/>
        <w:ind w:right="14"/>
      </w:pPr>
      <w:r>
        <w:lastRenderedPageBreak/>
        <w:t>В случае, если договор об освоении территории в целях строительства стандартного жилья или договор о комплексном освоении территории в целях строительства стандартного жилья,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46"/>
        </w:numPr>
        <w:spacing w:after="0"/>
        <w:ind w:right="14"/>
      </w:pPr>
      <w:r>
        <w:t>Минимальное количество жилых помещений, соответствующих условиям отнесения к стандартному жилью и подлежащих продаже или передаче на условиях, предусмотренных договором об освоении территории в целях строительства стандартного жилья или договором о комплексном освоении территории в целях строительства стандартного жилья, право на заключение которых является предметом аукциона, и (или) минимальная общая площадь таких жилых помещений, за исключением случаев, если в соответствии с данным договором все жилые помещения должны соответствовать условиям отнесения к стандартному жилью и подлежат продаже или передаче на условиях, предусмотренных данным договором, устанавливаются не ниже указанных значений, определенных субъектами Российской Федерации, при условии, что указанные значения определены субъектами Российской Федерации.</w:t>
      </w:r>
    </w:p>
    <w:p w:rsidR="004E352A" w:rsidRDefault="004E352A" w:rsidP="004E352A">
      <w:pPr>
        <w:spacing w:after="0"/>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spacing w:after="391"/>
        <w:ind w:left="-15" w:right="13" w:firstLine="480"/>
      </w:pPr>
      <w:r>
        <w:t xml:space="preserve">(Статья дополнительно включена с 22 июля 2014 года </w:t>
      </w:r>
      <w:r>
        <w:rPr>
          <w:color w:val="0000EE"/>
          <w:u w:val="single" w:color="0000EE"/>
        </w:rPr>
        <w:t>Федеральным законом от 21 июля 2014 года N 224-ФЗ</w:t>
      </w:r>
      <w:r>
        <w:t xml:space="preserve">) </w:t>
      </w:r>
      <w:r>
        <w:rPr>
          <w:color w:val="0000EE"/>
          <w:u w:val="single" w:color="0000EE"/>
        </w:rPr>
        <w:t>Комментарий к статье 46_7</w:t>
      </w:r>
    </w:p>
    <w:p w:rsidR="004E352A" w:rsidRDefault="004E352A" w:rsidP="004E352A">
      <w:pPr>
        <w:spacing w:line="250" w:lineRule="auto"/>
        <w:ind w:left="-5" w:right="199" w:hanging="10"/>
      </w:pPr>
      <w:r>
        <w:rPr>
          <w:b/>
          <w:sz w:val="36"/>
        </w:rPr>
        <w:t>Статья 46_8. Требования к участникам аукциона на право заключения договора об освоении территории в целях строительства стандартного жилья, договора о комплексном освоении территории в целях строительства стандартного жилья</w:t>
      </w:r>
    </w:p>
    <w:p w:rsidR="004E352A" w:rsidRDefault="004E352A" w:rsidP="004E352A">
      <w:pPr>
        <w:ind w:left="-15" w:right="14" w:firstLine="0"/>
      </w:pPr>
      <w:r>
        <w:t xml:space="preserve">(Наименование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spacing w:after="0"/>
        <w:ind w:left="-15" w:right="14"/>
      </w:pPr>
      <w:r>
        <w:t xml:space="preserve">1. Участником аукциона на право заключения договора об освоении территории в целях строительства стандартного жилья или договора о комплексном освоении территории в целях строительства стандартного жилья (далее также в настоящей статье - аукцион), за исключением случаев </w:t>
      </w:r>
      <w:r>
        <w:lastRenderedPageBreak/>
        <w:t>определения иных требований к участникам аукциона Правительством Российской Федерации, может быть признано юридическое лицо, соответствующее следующим обязательным требованиям:</w:t>
      </w:r>
    </w:p>
    <w:p w:rsidR="004E352A" w:rsidRDefault="004E352A" w:rsidP="004E352A">
      <w:pPr>
        <w:ind w:left="-15" w:right="14"/>
      </w:pPr>
      <w:r>
        <w:t xml:space="preserve">(Абзац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47"/>
        </w:numPr>
        <w:ind w:right="14"/>
      </w:pPr>
      <w:r>
        <w:t>осуществление юридическим лицом деятельности в качестве застройщика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минимальный объем ввода многоквартирных домов, жилых домов блокированной застройки, объектов индивидуального жилищного строительства в эксплуатацию, установленный в соответствии с частью 4 или 5 настоящей статьи и предусмотренный извещением о проведении аукциона;</w:t>
      </w:r>
    </w:p>
    <w:p w:rsidR="004E352A" w:rsidRDefault="004E352A" w:rsidP="004E352A">
      <w:pPr>
        <w:numPr>
          <w:ilvl w:val="0"/>
          <w:numId w:val="247"/>
        </w:numPr>
        <w:spacing w:after="0"/>
        <w:ind w:right="14"/>
      </w:pPr>
      <w:r>
        <w:t>членство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E352A" w:rsidRDefault="004E352A" w:rsidP="004E352A">
      <w:pPr>
        <w:ind w:left="-15" w:right="14"/>
      </w:pPr>
      <w:r>
        <w:t xml:space="preserve">(Пункт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247"/>
        </w:numPr>
        <w:ind w:right="14"/>
      </w:pPr>
      <w:r>
        <w:t>непроведение ликвидации юридического лица и отсутствие решения арбитражного суда о введении внешнего управления или продлении его срока, о признании юридического лица несостоятельным (банкротом) и об открытии конкурсного производства на день подачи заявки на участие в аукционе;</w:t>
      </w:r>
    </w:p>
    <w:p w:rsidR="004E352A" w:rsidRDefault="004E352A" w:rsidP="004E352A">
      <w:pPr>
        <w:numPr>
          <w:ilvl w:val="0"/>
          <w:numId w:val="247"/>
        </w:numPr>
        <w:ind w:right="14"/>
      </w:pPr>
      <w:r>
        <w:t xml:space="preserve">неприостановление деятельности юридического лица в порядке, установленном </w:t>
      </w:r>
      <w:r>
        <w:rPr>
          <w:color w:val="0000EE"/>
          <w:u w:val="single" w:color="0000EE"/>
        </w:rPr>
        <w:t>Кодексом Российской Федерации об административных правонарушениях</w:t>
      </w:r>
      <w:r>
        <w:t>, на день подачи заявки на участие в аукционе;</w:t>
      </w:r>
    </w:p>
    <w:p w:rsidR="004E352A" w:rsidRDefault="004E352A" w:rsidP="004E352A">
      <w:pPr>
        <w:numPr>
          <w:ilvl w:val="0"/>
          <w:numId w:val="247"/>
        </w:numPr>
        <w:ind w:right="14"/>
      </w:pPr>
      <w:r>
        <w:t xml:space="preserve">отсутствие в реестре недобросовестных поставщиков, ведение которого осуществляется в соответствии с </w:t>
      </w:r>
      <w:r>
        <w:rPr>
          <w:color w:val="0000EE"/>
          <w:u w:val="single" w:color="0000EE"/>
        </w:rPr>
        <w:t>Федеральным законом от 18 июля 2011 года N 223-ФЗ "О закупках товаров, работ, услуг отдельными видами юридических лиц"</w:t>
      </w:r>
      <w:r>
        <w:t xml:space="preserve">, в реестре недобросовестных поставщиков (подрядчиков, исполнителей), ведение которого осуществляется в соответствии с </w:t>
      </w:r>
      <w:r>
        <w:rPr>
          <w:color w:val="0000EE"/>
          <w:u w:val="single" w:color="0000EE"/>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t xml:space="preserve">, и в реестре недобросовестных застройщиков, ведение которого осуществляется в соответствии с </w:t>
      </w:r>
      <w:r>
        <w:rPr>
          <w:color w:val="0000EE"/>
          <w:u w:val="single" w:color="0000EE"/>
        </w:rPr>
        <w:lastRenderedPageBreak/>
        <w:t>Федеральным законом от 24 июля 2008 года N 161-ФЗ "О содействии развитию жилищного строительства"</w:t>
      </w:r>
      <w:r>
        <w:t>, сведений о юридическом лице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объектов капитального строительства или организации таких строительства, реконструкции и капитального ремонта либо приобретение у юридического лица жилых помещений;</w:t>
      </w:r>
    </w:p>
    <w:p w:rsidR="004E352A" w:rsidRDefault="004E352A" w:rsidP="004E352A">
      <w:pPr>
        <w:numPr>
          <w:ilvl w:val="0"/>
          <w:numId w:val="247"/>
        </w:numPr>
        <w:spacing w:after="274"/>
        <w:ind w:right="14"/>
      </w:pPr>
      <w:r>
        <w:t xml:space="preserve">соблюдение юридическим лицом нормативов оценки финансовой устойчивости его деятельности, установленных Правительством Российской Федерации в соответствии с </w:t>
      </w:r>
      <w:r>
        <w:rPr>
          <w:color w:val="0000EE"/>
          <w:u w:val="single" w:color="0000EE"/>
        </w:rPr>
        <w:t>Федеральным законом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t>;</w:t>
      </w:r>
    </w:p>
    <w:p w:rsidR="004E352A" w:rsidRDefault="004E352A" w:rsidP="004E352A">
      <w:pPr>
        <w:numPr>
          <w:ilvl w:val="0"/>
          <w:numId w:val="247"/>
        </w:numPr>
        <w:ind w:right="14"/>
      </w:pPr>
      <w:r>
        <w:t>отсутствие у юридического лица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Заявитель считается соответствующим установленному требованию в случае, если им в установленном законодательством Российской Федерации порядке подано заявление об обжаловании указанных недоимки, задолженности и решение по такому заявлению на дату рассмотрения заявки на участие в аукционе не принято;</w:t>
      </w:r>
    </w:p>
    <w:p w:rsidR="004E352A" w:rsidRDefault="004E352A" w:rsidP="004E352A">
      <w:pPr>
        <w:numPr>
          <w:ilvl w:val="0"/>
          <w:numId w:val="247"/>
        </w:numPr>
        <w:ind w:right="14"/>
      </w:pPr>
      <w:r>
        <w:t xml:space="preserve">отсутствие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w:t>
      </w:r>
      <w:r>
        <w:lastRenderedPageBreak/>
        <w:t>должности или заниматься определенной деятельностью в сфере строительства, реконструкции объектов капитального строительства или организации таких строительства, реконструкции и административного наказания в виде дисквалификации.</w:t>
      </w:r>
    </w:p>
    <w:p w:rsidR="004E352A" w:rsidRDefault="004E352A" w:rsidP="004E352A">
      <w:pPr>
        <w:ind w:left="-15" w:right="14"/>
      </w:pPr>
      <w:r>
        <w:t>2. В случае, если участником аукциона является юридическое лицо, выступающее стороной договора простого товарищества, требования, предусмотренные частью 1 настоящей статьи, применяются в следующем порядке:</w:t>
      </w:r>
    </w:p>
    <w:p w:rsidR="004E352A" w:rsidRDefault="004E352A" w:rsidP="004E352A">
      <w:pPr>
        <w:numPr>
          <w:ilvl w:val="0"/>
          <w:numId w:val="248"/>
        </w:numPr>
        <w:ind w:right="14"/>
      </w:pPr>
      <w:r>
        <w:t>требования, предусмотренные пунктами 1 и 2 части 1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такого договора, обязано удовлетворять хотя бы одному из указанных требований в полном объеме;</w:t>
      </w:r>
    </w:p>
    <w:p w:rsidR="004E352A" w:rsidRDefault="004E352A" w:rsidP="004E352A">
      <w:pPr>
        <w:numPr>
          <w:ilvl w:val="0"/>
          <w:numId w:val="248"/>
        </w:numPr>
        <w:ind w:right="14"/>
      </w:pPr>
      <w:r>
        <w:t>требования, предусмотренные пунктами 3-8 части 1 настоящей статьи, применяются в отношении каждого лица, являющегося стороной договора простого товарищества.</w:t>
      </w:r>
    </w:p>
    <w:p w:rsidR="004E352A" w:rsidRDefault="004E352A" w:rsidP="004E352A">
      <w:pPr>
        <w:numPr>
          <w:ilvl w:val="0"/>
          <w:numId w:val="249"/>
        </w:numPr>
        <w:ind w:right="14"/>
      </w:pPr>
      <w:r>
        <w:t>Требования, предусмотренные частью 1 настоящей статьи, являются едиными для участников аукциона. Установление требований к участникам аукциона, если эти требования не предусмотрены частью 1 настоящей статьи, не допускается.</w:t>
      </w:r>
    </w:p>
    <w:p w:rsidR="004E352A" w:rsidRDefault="004E352A" w:rsidP="004E352A">
      <w:pPr>
        <w:numPr>
          <w:ilvl w:val="0"/>
          <w:numId w:val="249"/>
        </w:numPr>
        <w:spacing w:after="0"/>
        <w:ind w:right="14"/>
      </w:pPr>
      <w:r>
        <w:t>Минимальный объем ввода многоквартирных домов или жилых домов блокированной застройки в эксплуатацию при проведении аукциона на право заключения договора об освоении территории в целях строительства стандартного жилья определяется как максимальная площадь многоквартирного дома или жилого дома блокированной застройки, которые могут быть построены на предоставляемом по результатам такого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49"/>
        </w:numPr>
        <w:spacing w:after="0"/>
        <w:ind w:right="14"/>
      </w:pPr>
      <w:r>
        <w:t xml:space="preserve">Минимальный объем ввода многоквартирных домов, жилых домов блокированной застройки и (или) объектов индивидуального жилищного строительства в эксплуатацию при проведении аукциона на право заключения договора о комплексном освоении территории в целях строительства стандартного жилья определяется как отношение </w:t>
      </w:r>
      <w:r>
        <w:lastRenderedPageBreak/>
        <w:t>максимальной площади многоквартирных домов, жилых домов блокированной застройки и (или) объектов индивидуального жилищного строительства, которые могут быть построены в границах территории, подлежащей комплексному освоению, в соответствии с максимальными значениями предельных параметров разрешенного строительства, предусмотренных градостроительным регламентом, к сроку, на который заключается данный договор.</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506-ФЗ</w:t>
      </w:r>
      <w:r>
        <w:t>.</w:t>
      </w:r>
    </w:p>
    <w:p w:rsidR="004E352A" w:rsidRDefault="004E352A" w:rsidP="004E352A">
      <w:pPr>
        <w:numPr>
          <w:ilvl w:val="0"/>
          <w:numId w:val="249"/>
        </w:numPr>
        <w:ind w:right="14"/>
      </w:pPr>
      <w:r>
        <w:t>В целях подтверждения выполнения предусмотренных пунктами 1 и 2 части 1 настоящей статьи требований к участникам аукциона заявители представляют в установленный извещением о проведении аукциона срок следующие документы:</w:t>
      </w:r>
    </w:p>
    <w:p w:rsidR="004E352A" w:rsidRDefault="004E352A" w:rsidP="004E352A">
      <w:pPr>
        <w:numPr>
          <w:ilvl w:val="0"/>
          <w:numId w:val="250"/>
        </w:numPr>
        <w:ind w:right="14"/>
      </w:pPr>
      <w:r>
        <w:t xml:space="preserve">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r>
        <w:rPr>
          <w:color w:val="0000EE"/>
          <w:u w:val="single" w:color="0000EE"/>
        </w:rPr>
        <w:t>Федеральным законом от 29 ноября 2007 года N 282-ФЗ "Об официальном статистическом учете и системе государственной статистики в Российской Федерации"</w:t>
      </w:r>
      <w:r>
        <w:t xml:space="preserve"> форме федерального статистического наблюдения;</w:t>
      </w:r>
    </w:p>
    <w:p w:rsidR="004E352A" w:rsidRDefault="004E352A" w:rsidP="004E352A">
      <w:pPr>
        <w:numPr>
          <w:ilvl w:val="0"/>
          <w:numId w:val="250"/>
        </w:numPr>
        <w:spacing w:after="0"/>
        <w:ind w:right="14"/>
      </w:pPr>
      <w:r>
        <w:t>выписка из реестра членов саморегулируемой организации, членом которой является заявитель.</w:t>
      </w:r>
    </w:p>
    <w:p w:rsidR="004E352A" w:rsidRDefault="004E352A" w:rsidP="004E352A">
      <w:pPr>
        <w:ind w:left="-15" w:right="14"/>
      </w:pPr>
      <w:r>
        <w:t xml:space="preserve">(Пункт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251"/>
        </w:numPr>
        <w:ind w:right="14"/>
      </w:pPr>
      <w:r>
        <w:t>Заявители декларируют в письменной форме соответствие требованиям, предусмотренным пунктами 3-8 части 1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несостоятельным (банкротом) и об открытии конкурсного производства.</w:t>
      </w:r>
    </w:p>
    <w:p w:rsidR="004E352A" w:rsidRDefault="004E352A" w:rsidP="004E352A">
      <w:pPr>
        <w:numPr>
          <w:ilvl w:val="0"/>
          <w:numId w:val="251"/>
        </w:numPr>
        <w:spacing w:after="0"/>
        <w:ind w:right="14"/>
      </w:pPr>
      <w:r>
        <w:t xml:space="preserve">Организатор аукциона в установленном законодательством Российской Федерации порядке запрашивает сведения, подтверждающие факт внесения сведений о заявителе в единый государственный реестр юридических лиц, в </w:t>
      </w:r>
      <w:r>
        <w:lastRenderedPageBreak/>
        <w:t>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части 1 настоящей статьи.</w:t>
      </w:r>
    </w:p>
    <w:p w:rsidR="004E352A" w:rsidRDefault="004E352A" w:rsidP="004E352A">
      <w:pPr>
        <w:spacing w:after="391"/>
        <w:ind w:left="-15" w:right="13"/>
      </w:pPr>
      <w:r>
        <w:t xml:space="preserve">(Статья дополнительно включена с 22 июля 2014 года </w:t>
      </w:r>
      <w:r>
        <w:rPr>
          <w:color w:val="0000EE"/>
          <w:u w:val="single" w:color="0000EE"/>
        </w:rPr>
        <w:t>Федеральным законом от 21 июля 2014 года N 224-ФЗ</w:t>
      </w:r>
      <w:r>
        <w:t xml:space="preserve">) </w:t>
      </w:r>
      <w:r>
        <w:rPr>
          <w:color w:val="0000EE"/>
          <w:u w:val="single" w:color="0000EE"/>
        </w:rPr>
        <w:t>Комментарий к статье 46_8</w:t>
      </w:r>
    </w:p>
    <w:p w:rsidR="004E352A" w:rsidRDefault="004E352A" w:rsidP="004E352A">
      <w:pPr>
        <w:spacing w:after="0" w:line="242" w:lineRule="auto"/>
        <w:ind w:left="-5" w:right="58" w:hanging="10"/>
        <w:jc w:val="left"/>
      </w:pPr>
      <w:r>
        <w:rPr>
          <w:b/>
          <w:sz w:val="36"/>
        </w:rPr>
        <w:t>Статья 46_9.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4E352A" w:rsidRDefault="004E352A" w:rsidP="004E352A">
      <w:pPr>
        <w:numPr>
          <w:ilvl w:val="0"/>
          <w:numId w:val="252"/>
        </w:numPr>
        <w:ind w:right="14"/>
      </w:pPr>
      <w:r>
        <w:t>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4E352A" w:rsidRDefault="004E352A" w:rsidP="004E352A">
      <w:pPr>
        <w:numPr>
          <w:ilvl w:val="0"/>
          <w:numId w:val="252"/>
        </w:numPr>
        <w:ind w:right="14"/>
      </w:pPr>
      <w:r>
        <w:t>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4E352A" w:rsidRDefault="004E352A" w:rsidP="004E352A">
      <w:pPr>
        <w:numPr>
          <w:ilvl w:val="0"/>
          <w:numId w:val="252"/>
        </w:numPr>
        <w:ind w:right="14"/>
      </w:pPr>
      <w:r>
        <w:t>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4E352A" w:rsidRDefault="004E352A" w:rsidP="004E352A">
      <w:pPr>
        <w:numPr>
          <w:ilvl w:val="0"/>
          <w:numId w:val="252"/>
        </w:numPr>
        <w:ind w:right="14"/>
      </w:pPr>
      <w:r>
        <w:lastRenderedPageBreak/>
        <w:t>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4E352A" w:rsidRDefault="004E352A" w:rsidP="004E352A">
      <w:pPr>
        <w:numPr>
          <w:ilvl w:val="0"/>
          <w:numId w:val="252"/>
        </w:numPr>
        <w:ind w:right="14"/>
      </w:pPr>
      <w:r>
        <w:t>Условиями соглашения являются:</w:t>
      </w:r>
    </w:p>
    <w:p w:rsidR="004E352A" w:rsidRDefault="004E352A" w:rsidP="004E352A">
      <w:pPr>
        <w:numPr>
          <w:ilvl w:val="0"/>
          <w:numId w:val="253"/>
        </w:numPr>
        <w:ind w:right="14"/>
      </w:pPr>
      <w:r>
        <w:t>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4E352A" w:rsidRDefault="004E352A" w:rsidP="004E352A">
      <w:pPr>
        <w:numPr>
          <w:ilvl w:val="0"/>
          <w:numId w:val="253"/>
        </w:numPr>
        <w:ind w:right="14"/>
      </w:pPr>
      <w:r>
        <w:t>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4E352A" w:rsidRDefault="004E352A" w:rsidP="004E352A">
      <w:pPr>
        <w:numPr>
          <w:ilvl w:val="0"/>
          <w:numId w:val="253"/>
        </w:numPr>
        <w:ind w:right="14"/>
      </w:pPr>
      <w:r>
        <w:t>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4E352A" w:rsidRDefault="004E352A" w:rsidP="004E352A">
      <w:pPr>
        <w:numPr>
          <w:ilvl w:val="0"/>
          <w:numId w:val="253"/>
        </w:numPr>
        <w:ind w:right="14"/>
      </w:pPr>
      <w:r>
        <w:t>ответственность сторон за неисполнение или ненадлежащее исполнение соглашения.</w:t>
      </w:r>
    </w:p>
    <w:p w:rsidR="004E352A" w:rsidRDefault="004E352A" w:rsidP="004E352A">
      <w:pPr>
        <w:numPr>
          <w:ilvl w:val="0"/>
          <w:numId w:val="254"/>
        </w:numPr>
        <w:ind w:right="14"/>
      </w:pPr>
      <w:r>
        <w:t xml:space="preserve">В соглашении наряду с указанными в части 5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w:t>
      </w:r>
      <w:r>
        <w:lastRenderedPageBreak/>
        <w:t>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4E352A" w:rsidRDefault="004E352A" w:rsidP="004E352A">
      <w:pPr>
        <w:numPr>
          <w:ilvl w:val="0"/>
          <w:numId w:val="254"/>
        </w:numPr>
        <w:ind w:right="14"/>
      </w:pPr>
      <w:r>
        <w:t>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4E352A" w:rsidRDefault="004E352A" w:rsidP="004E352A">
      <w:pPr>
        <w:numPr>
          <w:ilvl w:val="0"/>
          <w:numId w:val="254"/>
        </w:numPr>
        <w:ind w:right="14"/>
      </w:pPr>
      <w:r>
        <w:t>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4E352A" w:rsidRDefault="004E352A" w:rsidP="004E352A">
      <w:pPr>
        <w:numPr>
          <w:ilvl w:val="0"/>
          <w:numId w:val="254"/>
        </w:numPr>
        <w:ind w:right="14"/>
      </w:pPr>
      <w:r>
        <w:lastRenderedPageBreak/>
        <w:t>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4E352A" w:rsidRDefault="004E352A" w:rsidP="004E352A">
      <w:pPr>
        <w:numPr>
          <w:ilvl w:val="0"/>
          <w:numId w:val="254"/>
        </w:numPr>
        <w:spacing w:after="0"/>
        <w:ind w:right="14"/>
      </w:pPr>
      <w:r>
        <w:t>Уполномоченный орган местного самоуправления осуществляет проверку указанных в части 9 настоящей статьи проекта планировки территории и проекта межевания территории в части соответствия требованиям, указанным в части 10 статьи 45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общественных обсуждений или публичных слушаний.</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numPr>
          <w:ilvl w:val="0"/>
          <w:numId w:val="254"/>
        </w:numPr>
        <w:ind w:right="14"/>
      </w:pPr>
      <w:r>
        <w:t>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части 9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4E352A" w:rsidRDefault="004E352A" w:rsidP="004E352A">
      <w:pPr>
        <w:numPr>
          <w:ilvl w:val="0"/>
          <w:numId w:val="254"/>
        </w:numPr>
        <w:ind w:right="14"/>
      </w:pPr>
      <w:r>
        <w:t>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4E352A" w:rsidRDefault="004E352A" w:rsidP="004E352A">
      <w:pPr>
        <w:numPr>
          <w:ilvl w:val="0"/>
          <w:numId w:val="254"/>
        </w:numPr>
        <w:ind w:right="14"/>
      </w:pPr>
      <w:r>
        <w:t xml:space="preserve">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w:t>
      </w:r>
      <w:r>
        <w:lastRenderedPageBreak/>
        <w:t>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4E352A" w:rsidRDefault="004E352A" w:rsidP="004E352A">
      <w:pPr>
        <w:numPr>
          <w:ilvl w:val="0"/>
          <w:numId w:val="254"/>
        </w:numPr>
        <w:ind w:right="14"/>
      </w:pPr>
      <w:r>
        <w:t>Условиями договора являются:</w:t>
      </w:r>
    </w:p>
    <w:p w:rsidR="004E352A" w:rsidRDefault="004E352A" w:rsidP="004E352A">
      <w:pPr>
        <w:numPr>
          <w:ilvl w:val="0"/>
          <w:numId w:val="255"/>
        </w:numPr>
        <w:ind w:right="14"/>
      </w:pPr>
      <w:r>
        <w:t>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4E352A" w:rsidRDefault="004E352A" w:rsidP="004E352A">
      <w:pPr>
        <w:numPr>
          <w:ilvl w:val="0"/>
          <w:numId w:val="255"/>
        </w:numPr>
        <w:ind w:right="14"/>
      </w:pPr>
      <w:r>
        <w:t>разграничение обязательств сторон по благоустройству территории, подлежащей комплексному развитию по инициативе правообладателей;</w:t>
      </w:r>
    </w:p>
    <w:p w:rsidR="004E352A" w:rsidRDefault="004E352A" w:rsidP="004E352A">
      <w:pPr>
        <w:numPr>
          <w:ilvl w:val="0"/>
          <w:numId w:val="255"/>
        </w:numPr>
        <w:ind w:right="14"/>
      </w:pPr>
      <w:r>
        <w:t>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4E352A" w:rsidRDefault="004E352A" w:rsidP="004E352A">
      <w:pPr>
        <w:numPr>
          <w:ilvl w:val="0"/>
          <w:numId w:val="255"/>
        </w:numPr>
        <w:ind w:right="14"/>
      </w:pPr>
      <w:r>
        <w:t>сроки и очередность (этапность) осуществления мероприятий, предусмотренных пунктами 1-3 настоящей части, включая предельные сроки завершения строительства объектов капитального строительства;</w:t>
      </w:r>
    </w:p>
    <w:p w:rsidR="004E352A" w:rsidRDefault="004E352A" w:rsidP="004E352A">
      <w:pPr>
        <w:numPr>
          <w:ilvl w:val="0"/>
          <w:numId w:val="255"/>
        </w:numPr>
        <w:ind w:right="14"/>
      </w:pPr>
      <w:r>
        <w:t>срок действия договора, который может быть установлен не более чем на пятнадцать лет;</w:t>
      </w:r>
    </w:p>
    <w:p w:rsidR="004E352A" w:rsidRDefault="004E352A" w:rsidP="004E352A">
      <w:pPr>
        <w:numPr>
          <w:ilvl w:val="0"/>
          <w:numId w:val="255"/>
        </w:numPr>
        <w:ind w:right="14"/>
      </w:pPr>
      <w:r>
        <w:t>ответственность сторон договора за нарушение обязательств, предусмотренных договором;</w:t>
      </w:r>
    </w:p>
    <w:p w:rsidR="004E352A" w:rsidRDefault="004E352A" w:rsidP="004E352A">
      <w:pPr>
        <w:numPr>
          <w:ilvl w:val="0"/>
          <w:numId w:val="255"/>
        </w:numPr>
        <w:ind w:right="14"/>
      </w:pPr>
      <w:r>
        <w:t>срок, в течение которого правообладатели, не заключившие соглашения и договора, вправе присоединиться к соглашению и договору;</w:t>
      </w:r>
    </w:p>
    <w:p w:rsidR="004E352A" w:rsidRDefault="004E352A" w:rsidP="004E352A">
      <w:pPr>
        <w:numPr>
          <w:ilvl w:val="0"/>
          <w:numId w:val="255"/>
        </w:numPr>
        <w:ind w:right="14"/>
      </w:pPr>
      <w:r>
        <w:lastRenderedPageBreak/>
        <w:t>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4E352A" w:rsidRDefault="004E352A" w:rsidP="004E352A">
      <w:pPr>
        <w:numPr>
          <w:ilvl w:val="0"/>
          <w:numId w:val="256"/>
        </w:numPr>
        <w:ind w:right="14"/>
      </w:pPr>
      <w:r>
        <w:t>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4E352A" w:rsidRDefault="004E352A" w:rsidP="004E352A">
      <w:pPr>
        <w:numPr>
          <w:ilvl w:val="0"/>
          <w:numId w:val="256"/>
        </w:numPr>
        <w:ind w:right="14"/>
      </w:pPr>
      <w:r>
        <w:t>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4E352A" w:rsidRDefault="004E352A" w:rsidP="004E352A">
      <w:pPr>
        <w:numPr>
          <w:ilvl w:val="0"/>
          <w:numId w:val="257"/>
        </w:numPr>
        <w:ind w:right="14"/>
      </w:pPr>
      <w:r>
        <w:t>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4E352A" w:rsidRDefault="004E352A" w:rsidP="004E352A">
      <w:pPr>
        <w:numPr>
          <w:ilvl w:val="0"/>
          <w:numId w:val="257"/>
        </w:numPr>
        <w:ind w:right="14"/>
      </w:pPr>
      <w:r>
        <w:t>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4E352A" w:rsidRDefault="004E352A" w:rsidP="004E352A">
      <w:pPr>
        <w:numPr>
          <w:ilvl w:val="0"/>
          <w:numId w:val="258"/>
        </w:numPr>
        <w:ind w:right="14"/>
      </w:pPr>
      <w:r>
        <w:t>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частями 5 и 6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4E352A" w:rsidRDefault="004E352A" w:rsidP="004E352A">
      <w:pPr>
        <w:numPr>
          <w:ilvl w:val="0"/>
          <w:numId w:val="258"/>
        </w:numPr>
        <w:ind w:right="14"/>
      </w:pPr>
      <w:r>
        <w:t xml:space="preserve">Прекращение существования земельного участка, в отношении которого заключен договор, в связи с его разделом или возникновение у </w:t>
      </w:r>
      <w:r>
        <w:lastRenderedPageBreak/>
        <w:t>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4E352A" w:rsidRDefault="004E352A" w:rsidP="004E352A">
      <w:pPr>
        <w:numPr>
          <w:ilvl w:val="0"/>
          <w:numId w:val="258"/>
        </w:numPr>
        <w:ind w:right="14"/>
      </w:pPr>
      <w:r>
        <w:t>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21-24 и 28 настоящей статьи.</w:t>
      </w:r>
    </w:p>
    <w:p w:rsidR="004E352A" w:rsidRDefault="004E352A" w:rsidP="004E352A">
      <w:pPr>
        <w:numPr>
          <w:ilvl w:val="0"/>
          <w:numId w:val="258"/>
        </w:numPr>
        <w:ind w:right="14"/>
      </w:pPr>
      <w:r>
        <w:t>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4E352A" w:rsidRDefault="004E352A" w:rsidP="004E352A">
      <w:pPr>
        <w:numPr>
          <w:ilvl w:val="0"/>
          <w:numId w:val="258"/>
        </w:numPr>
        <w:ind w:right="14"/>
      </w:pPr>
      <w:r>
        <w:t>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4E352A" w:rsidRDefault="004E352A" w:rsidP="004E352A">
      <w:pPr>
        <w:numPr>
          <w:ilvl w:val="0"/>
          <w:numId w:val="258"/>
        </w:numPr>
        <w:ind w:right="14"/>
      </w:pPr>
      <w:r>
        <w:t>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4E352A" w:rsidRDefault="004E352A" w:rsidP="004E352A">
      <w:pPr>
        <w:numPr>
          <w:ilvl w:val="0"/>
          <w:numId w:val="259"/>
        </w:numPr>
        <w:ind w:right="14"/>
      </w:pPr>
      <w:r>
        <w:t>неисполнение правообладателем или правообладателями обязательств, предусмотренных пунктами 3 и 4 части 14 настоящей статьи;</w:t>
      </w:r>
    </w:p>
    <w:p w:rsidR="004E352A" w:rsidRDefault="004E352A" w:rsidP="004E352A">
      <w:pPr>
        <w:numPr>
          <w:ilvl w:val="0"/>
          <w:numId w:val="259"/>
        </w:numPr>
        <w:ind w:right="14"/>
      </w:pPr>
      <w:r>
        <w:t>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4E352A" w:rsidRDefault="004E352A" w:rsidP="004E352A">
      <w:pPr>
        <w:numPr>
          <w:ilvl w:val="0"/>
          <w:numId w:val="260"/>
        </w:numPr>
        <w:ind w:right="14"/>
      </w:pPr>
      <w:r>
        <w:t xml:space="preserve">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22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пунктами 3 и 4 части 14 настоящей статьи. При расчетах размеров </w:t>
      </w:r>
      <w:r>
        <w:lastRenderedPageBreak/>
        <w:t>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4E352A" w:rsidRDefault="004E352A" w:rsidP="004E352A">
      <w:pPr>
        <w:numPr>
          <w:ilvl w:val="0"/>
          <w:numId w:val="260"/>
        </w:numPr>
        <w:ind w:right="14"/>
      </w:pPr>
      <w:r>
        <w:t>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4E352A" w:rsidRDefault="004E352A" w:rsidP="004E352A">
      <w:pPr>
        <w:numPr>
          <w:ilvl w:val="0"/>
          <w:numId w:val="260"/>
        </w:numPr>
        <w:ind w:right="14"/>
      </w:pPr>
      <w:r>
        <w:t>В случае, предусмотренном частью 24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24 настоящей статьи.</w:t>
      </w:r>
    </w:p>
    <w:p w:rsidR="004E352A" w:rsidRDefault="004E352A" w:rsidP="004E352A">
      <w:pPr>
        <w:numPr>
          <w:ilvl w:val="0"/>
          <w:numId w:val="260"/>
        </w:numPr>
        <w:ind w:right="14"/>
      </w:pPr>
      <w:r>
        <w:t>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пунктом 3 части 14 настоящей статьи.</w:t>
      </w:r>
    </w:p>
    <w:p w:rsidR="004E352A" w:rsidRDefault="004E352A" w:rsidP="004E352A">
      <w:pPr>
        <w:numPr>
          <w:ilvl w:val="0"/>
          <w:numId w:val="260"/>
        </w:numPr>
        <w:spacing w:after="0"/>
        <w:ind w:right="14"/>
      </w:pPr>
      <w:r>
        <w:t>В случае, предусмотренном пунктом 2 части 22 настоящей статьи, уполномоченный орган местного самоуправления по требованию</w:t>
      </w:r>
    </w:p>
    <w:p w:rsidR="004E352A" w:rsidRDefault="004E352A" w:rsidP="004E352A">
      <w:pPr>
        <w:ind w:left="-15" w:right="14" w:firstLine="0"/>
      </w:pPr>
      <w:r>
        <w:t xml:space="preserve">правообладателя или правообладателей, от договора (исполнения договора) с которыми такой орган местного самоуправления отказался, обязан </w:t>
      </w:r>
      <w:r>
        <w:lastRenderedPageBreak/>
        <w:t>возместить указанным правообладателю или правообладателям убытки, причиненные в связи с этим отказом от договора (исполнения договора).</w:t>
      </w:r>
    </w:p>
    <w:p w:rsidR="004E352A" w:rsidRDefault="004E352A" w:rsidP="004E352A">
      <w:pPr>
        <w:numPr>
          <w:ilvl w:val="0"/>
          <w:numId w:val="260"/>
        </w:numPr>
        <w:spacing w:after="0"/>
        <w:ind w:right="14"/>
      </w:pPr>
      <w:r>
        <w:t>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частями 2427 настоящей статьи.</w:t>
      </w:r>
    </w:p>
    <w:p w:rsidR="004E352A" w:rsidRDefault="004E352A" w:rsidP="004E352A">
      <w:pPr>
        <w:spacing w:after="391"/>
        <w:ind w:left="-15" w:right="13"/>
      </w:pPr>
      <w:r>
        <w:t xml:space="preserve">(Статья дополнительно включена с 1 января 2017 года </w:t>
      </w:r>
      <w:r>
        <w:rPr>
          <w:color w:val="0000EE"/>
          <w:u w:val="single" w:color="0000EE"/>
        </w:rPr>
        <w:t>Федеральным законом от 3 июля 2016 года N 373-ФЗ</w:t>
      </w:r>
      <w:r>
        <w:t xml:space="preserve">) </w:t>
      </w:r>
      <w:r>
        <w:rPr>
          <w:color w:val="0000EE"/>
          <w:u w:val="single" w:color="0000EE"/>
        </w:rPr>
        <w:t>Комментарий к статье 46_9</w:t>
      </w:r>
    </w:p>
    <w:p w:rsidR="004E352A" w:rsidRDefault="004E352A" w:rsidP="004E352A">
      <w:pPr>
        <w:spacing w:after="561" w:line="250" w:lineRule="auto"/>
        <w:ind w:left="-5" w:right="16" w:hanging="10"/>
      </w:pPr>
      <w:r>
        <w:rPr>
          <w:b/>
          <w:sz w:val="36"/>
        </w:rPr>
        <w:t>Статья 46_10. Комплексное развитие территории по инициативе органа местного самоуправления</w:t>
      </w:r>
    </w:p>
    <w:p w:rsidR="004E352A" w:rsidRDefault="004E352A" w:rsidP="004E352A">
      <w:pPr>
        <w:numPr>
          <w:ilvl w:val="0"/>
          <w:numId w:val="261"/>
        </w:numPr>
        <w:ind w:right="14"/>
      </w:pPr>
      <w:r>
        <w:t>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4E352A" w:rsidRDefault="004E352A" w:rsidP="004E352A">
      <w:pPr>
        <w:numPr>
          <w:ilvl w:val="0"/>
          <w:numId w:val="261"/>
        </w:numPr>
        <w:ind w:right="14"/>
      </w:pPr>
      <w:r>
        <w:t>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4E352A" w:rsidRDefault="004E352A" w:rsidP="004E352A">
      <w:pPr>
        <w:numPr>
          <w:ilvl w:val="0"/>
          <w:numId w:val="261"/>
        </w:numPr>
        <w:ind w:right="14"/>
      </w:pPr>
      <w:r>
        <w:t>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4E352A" w:rsidRDefault="004E352A" w:rsidP="004E352A">
      <w:pPr>
        <w:numPr>
          <w:ilvl w:val="0"/>
          <w:numId w:val="262"/>
        </w:numPr>
        <w:ind w:right="14"/>
      </w:pPr>
      <w:r>
        <w:t>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4E352A" w:rsidRDefault="004E352A" w:rsidP="004E352A">
      <w:pPr>
        <w:numPr>
          <w:ilvl w:val="0"/>
          <w:numId w:val="262"/>
        </w:numPr>
        <w:ind w:right="14"/>
      </w:pPr>
      <w:r>
        <w:lastRenderedPageBreak/>
        <w:t>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4E352A" w:rsidRDefault="004E352A" w:rsidP="004E352A">
      <w:pPr>
        <w:numPr>
          <w:ilvl w:val="0"/>
          <w:numId w:val="262"/>
        </w:numPr>
        <w:ind w:right="14"/>
      </w:pPr>
      <w:r>
        <w:t>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4E352A" w:rsidRDefault="004E352A" w:rsidP="004E352A">
      <w:pPr>
        <w:numPr>
          <w:ilvl w:val="0"/>
          <w:numId w:val="262"/>
        </w:numPr>
        <w:ind w:right="14"/>
      </w:pPr>
      <w:r>
        <w:t>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4E352A" w:rsidRDefault="004E352A" w:rsidP="004E352A">
      <w:pPr>
        <w:numPr>
          <w:ilvl w:val="0"/>
          <w:numId w:val="263"/>
        </w:numPr>
        <w:ind w:right="14"/>
      </w:pPr>
      <w:r>
        <w:t>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4E352A" w:rsidRDefault="004E352A" w:rsidP="004E352A">
      <w:pPr>
        <w:numPr>
          <w:ilvl w:val="0"/>
          <w:numId w:val="263"/>
        </w:numPr>
        <w:ind w:right="14"/>
      </w:pPr>
      <w:r>
        <w:t>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4E352A" w:rsidRDefault="004E352A" w:rsidP="004E352A">
      <w:pPr>
        <w:numPr>
          <w:ilvl w:val="0"/>
          <w:numId w:val="263"/>
        </w:numPr>
        <w:ind w:right="14"/>
      </w:pPr>
      <w:r>
        <w:lastRenderedPageBreak/>
        <w:t>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4E352A" w:rsidRDefault="004E352A" w:rsidP="004E352A">
      <w:pPr>
        <w:numPr>
          <w:ilvl w:val="0"/>
          <w:numId w:val="263"/>
        </w:numPr>
        <w:ind w:right="14"/>
      </w:pPr>
      <w:r>
        <w:t>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4E352A" w:rsidRDefault="004E352A" w:rsidP="004E352A">
      <w:pPr>
        <w:numPr>
          <w:ilvl w:val="0"/>
          <w:numId w:val="264"/>
        </w:numPr>
        <w:ind w:right="14"/>
      </w:pPr>
      <w:r>
        <w:t>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4E352A" w:rsidRDefault="004E352A" w:rsidP="004E352A">
      <w:pPr>
        <w:numPr>
          <w:ilvl w:val="0"/>
          <w:numId w:val="264"/>
        </w:numPr>
        <w:ind w:right="14"/>
      </w:pPr>
      <w:r>
        <w:t>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4E352A" w:rsidRDefault="004E352A" w:rsidP="004E352A">
      <w:pPr>
        <w:numPr>
          <w:ilvl w:val="0"/>
          <w:numId w:val="264"/>
        </w:numPr>
        <w:ind w:right="14"/>
      </w:pPr>
      <w:r>
        <w:t>обеспечить размещение информации о таком решении на информационном щите в границах территории, в отношении которой принято такое решение;</w:t>
      </w:r>
    </w:p>
    <w:p w:rsidR="004E352A" w:rsidRDefault="004E352A" w:rsidP="004E352A">
      <w:pPr>
        <w:numPr>
          <w:ilvl w:val="0"/>
          <w:numId w:val="264"/>
        </w:numPr>
        <w:ind w:right="14"/>
      </w:pPr>
      <w:r>
        <w:t>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статьей 46_9 настоящего Кодекса.</w:t>
      </w:r>
    </w:p>
    <w:p w:rsidR="004E352A" w:rsidRDefault="004E352A" w:rsidP="004E352A">
      <w:pPr>
        <w:numPr>
          <w:ilvl w:val="0"/>
          <w:numId w:val="265"/>
        </w:numPr>
        <w:ind w:right="14"/>
      </w:pPr>
      <w:r>
        <w:t xml:space="preserve">В случае, если в течение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поступили предусмотренные частью 9 статьи 46_9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w:t>
      </w:r>
      <w:r>
        <w:lastRenderedPageBreak/>
        <w:t>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статьей 46_9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4E352A" w:rsidRDefault="004E352A" w:rsidP="004E352A">
      <w:pPr>
        <w:numPr>
          <w:ilvl w:val="0"/>
          <w:numId w:val="265"/>
        </w:numPr>
        <w:ind w:right="14"/>
      </w:pPr>
      <w:r>
        <w:t>В случае, если по истечении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не поступили предусмотренные частью 9 статьи 46_9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части 10 статьи 45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статьи 46_9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статьей 46_11 настоящего Кодекса.</w:t>
      </w:r>
    </w:p>
    <w:p w:rsidR="004E352A" w:rsidRDefault="004E352A" w:rsidP="004E352A">
      <w:pPr>
        <w:numPr>
          <w:ilvl w:val="0"/>
          <w:numId w:val="265"/>
        </w:numPr>
        <w:ind w:right="14"/>
      </w:pPr>
      <w:r>
        <w:t>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4E352A" w:rsidRDefault="004E352A" w:rsidP="004E352A">
      <w:pPr>
        <w:numPr>
          <w:ilvl w:val="0"/>
          <w:numId w:val="265"/>
        </w:numPr>
        <w:ind w:right="14"/>
      </w:pPr>
      <w:r>
        <w:t>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4E352A" w:rsidRDefault="004E352A" w:rsidP="004E352A">
      <w:pPr>
        <w:numPr>
          <w:ilvl w:val="0"/>
          <w:numId w:val="265"/>
        </w:numPr>
        <w:ind w:right="14"/>
      </w:pPr>
      <w:r>
        <w:lastRenderedPageBreak/>
        <w:t>В договоре содержатся сведения о земельных участках, расположенныхв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4E352A" w:rsidRDefault="004E352A" w:rsidP="004E352A">
      <w:pPr>
        <w:numPr>
          <w:ilvl w:val="0"/>
          <w:numId w:val="265"/>
        </w:numPr>
        <w:ind w:right="14"/>
      </w:pPr>
      <w:r>
        <w:t>Условиями договора являются:</w:t>
      </w:r>
    </w:p>
    <w:p w:rsidR="004E352A" w:rsidRDefault="004E352A" w:rsidP="004E352A">
      <w:pPr>
        <w:numPr>
          <w:ilvl w:val="0"/>
          <w:numId w:val="266"/>
        </w:numPr>
        <w:ind w:right="14"/>
      </w:pPr>
      <w:r>
        <w:t>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4E352A" w:rsidRDefault="004E352A" w:rsidP="004E352A">
      <w:pPr>
        <w:numPr>
          <w:ilvl w:val="0"/>
          <w:numId w:val="266"/>
        </w:numPr>
        <w:ind w:right="14"/>
      </w:pPr>
      <w:r>
        <w:t>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4E352A" w:rsidRDefault="004E352A" w:rsidP="004E352A">
      <w:pPr>
        <w:numPr>
          <w:ilvl w:val="0"/>
          <w:numId w:val="266"/>
        </w:numPr>
        <w:ind w:right="14"/>
      </w:pPr>
      <w:r>
        <w:t>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4E352A" w:rsidRDefault="004E352A" w:rsidP="004E352A">
      <w:pPr>
        <w:numPr>
          <w:ilvl w:val="0"/>
          <w:numId w:val="266"/>
        </w:numPr>
        <w:ind w:right="14"/>
      </w:pPr>
      <w:r>
        <w:t>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4E352A" w:rsidRDefault="004E352A" w:rsidP="004E352A">
      <w:pPr>
        <w:numPr>
          <w:ilvl w:val="0"/>
          <w:numId w:val="266"/>
        </w:numPr>
        <w:ind w:right="14"/>
      </w:pPr>
      <w:r>
        <w:t>обязательство лица, заключившего договор, осуществить строительство,реконструкцию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4E352A" w:rsidRDefault="004E352A" w:rsidP="004E352A">
      <w:pPr>
        <w:numPr>
          <w:ilvl w:val="0"/>
          <w:numId w:val="266"/>
        </w:numPr>
        <w:ind w:right="14"/>
      </w:pPr>
      <w:r>
        <w:lastRenderedPageBreak/>
        <w:t>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4E352A" w:rsidRDefault="004E352A" w:rsidP="004E352A">
      <w:pPr>
        <w:numPr>
          <w:ilvl w:val="0"/>
          <w:numId w:val="266"/>
        </w:numPr>
        <w:ind w:right="14"/>
      </w:pPr>
      <w:r>
        <w:t>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4E352A" w:rsidRDefault="004E352A" w:rsidP="004E352A">
      <w:pPr>
        <w:numPr>
          <w:ilvl w:val="0"/>
          <w:numId w:val="266"/>
        </w:numPr>
        <w:ind w:right="14"/>
      </w:pPr>
      <w:r>
        <w:t>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4E352A" w:rsidRDefault="004E352A" w:rsidP="004E352A">
      <w:pPr>
        <w:numPr>
          <w:ilvl w:val="0"/>
          <w:numId w:val="266"/>
        </w:numPr>
        <w:ind w:right="14"/>
      </w:pPr>
      <w:r>
        <w:t>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4E352A" w:rsidRDefault="004E352A" w:rsidP="004E352A">
      <w:pPr>
        <w:numPr>
          <w:ilvl w:val="0"/>
          <w:numId w:val="266"/>
        </w:numPr>
        <w:ind w:right="14"/>
      </w:pPr>
      <w:r>
        <w:t>срок действия договора, который может быть установлен не более чем на пятнадцать лет;</w:t>
      </w:r>
    </w:p>
    <w:p w:rsidR="004E352A" w:rsidRDefault="004E352A" w:rsidP="004E352A">
      <w:pPr>
        <w:numPr>
          <w:ilvl w:val="0"/>
          <w:numId w:val="266"/>
        </w:numPr>
        <w:ind w:right="14"/>
      </w:pPr>
      <w:r>
        <w:t>ответственность сторон договора за нарушение обязательств, предусмотренных договором;</w:t>
      </w:r>
    </w:p>
    <w:p w:rsidR="004E352A" w:rsidRDefault="004E352A" w:rsidP="004E352A">
      <w:pPr>
        <w:numPr>
          <w:ilvl w:val="0"/>
          <w:numId w:val="266"/>
        </w:numPr>
        <w:ind w:right="14"/>
      </w:pPr>
      <w:r>
        <w:t>иные условия.</w:t>
      </w:r>
    </w:p>
    <w:p w:rsidR="004E352A" w:rsidRDefault="004E352A" w:rsidP="004E352A">
      <w:pPr>
        <w:numPr>
          <w:ilvl w:val="0"/>
          <w:numId w:val="267"/>
        </w:numPr>
        <w:ind w:right="14"/>
      </w:pPr>
      <w:r>
        <w:t>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4E352A" w:rsidRDefault="004E352A" w:rsidP="004E352A">
      <w:pPr>
        <w:numPr>
          <w:ilvl w:val="0"/>
          <w:numId w:val="267"/>
        </w:numPr>
        <w:ind w:right="14"/>
      </w:pPr>
      <w:r>
        <w:lastRenderedPageBreak/>
        <w:t>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4E352A" w:rsidRDefault="004E352A" w:rsidP="004E352A">
      <w:pPr>
        <w:numPr>
          <w:ilvl w:val="0"/>
          <w:numId w:val="267"/>
        </w:numPr>
        <w:ind w:right="14"/>
      </w:pPr>
      <w:r>
        <w:t>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20 и 27 настоящей статьи.</w:t>
      </w:r>
    </w:p>
    <w:p w:rsidR="004E352A" w:rsidRDefault="004E352A" w:rsidP="004E352A">
      <w:pPr>
        <w:numPr>
          <w:ilvl w:val="0"/>
          <w:numId w:val="267"/>
        </w:numPr>
        <w:ind w:right="14"/>
      </w:pPr>
      <w:r>
        <w:t>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4E352A" w:rsidRDefault="004E352A" w:rsidP="004E352A">
      <w:pPr>
        <w:numPr>
          <w:ilvl w:val="0"/>
          <w:numId w:val="267"/>
        </w:numPr>
        <w:ind w:right="14"/>
      </w:pPr>
      <w:r>
        <w:t>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4E352A" w:rsidRDefault="004E352A" w:rsidP="004E352A">
      <w:pPr>
        <w:numPr>
          <w:ilvl w:val="0"/>
          <w:numId w:val="267"/>
        </w:numPr>
        <w:ind w:right="14"/>
      </w:pPr>
      <w:r>
        <w:t>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4E352A" w:rsidRDefault="004E352A" w:rsidP="004E352A">
      <w:pPr>
        <w:numPr>
          <w:ilvl w:val="0"/>
          <w:numId w:val="267"/>
        </w:numPr>
        <w:ind w:right="14"/>
      </w:pPr>
      <w:r>
        <w:t>Уполномоченный орган местного самоуправления имеет право на односторонний отказ от договора (исполнения договора), заключенного в соответствии с частями 8-14 настоящей статьи и статьей 46_11 настоящего Кодекса, по следующим основаниям:</w:t>
      </w:r>
    </w:p>
    <w:p w:rsidR="004E352A" w:rsidRDefault="004E352A" w:rsidP="004E352A">
      <w:pPr>
        <w:numPr>
          <w:ilvl w:val="0"/>
          <w:numId w:val="268"/>
        </w:numPr>
        <w:ind w:right="14"/>
      </w:pPr>
      <w:r>
        <w:t>неисполнение лицом, заключившим договор, обязательств, предусмотренных пунктами 3, 5 и 6 части 13 настоящей статьи;</w:t>
      </w:r>
    </w:p>
    <w:p w:rsidR="004E352A" w:rsidRDefault="004E352A" w:rsidP="004E352A">
      <w:pPr>
        <w:numPr>
          <w:ilvl w:val="0"/>
          <w:numId w:val="268"/>
        </w:numPr>
        <w:ind w:right="14"/>
      </w:pPr>
      <w:r>
        <w:lastRenderedPageBreak/>
        <w:t>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4E352A" w:rsidRDefault="004E352A" w:rsidP="004E352A">
      <w:pPr>
        <w:numPr>
          <w:ilvl w:val="0"/>
          <w:numId w:val="269"/>
        </w:numPr>
        <w:ind w:right="14"/>
      </w:pPr>
      <w:r>
        <w:t>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20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пунктами 3, 5 и 6 части 13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4E352A" w:rsidRDefault="004E352A" w:rsidP="004E352A">
      <w:pPr>
        <w:numPr>
          <w:ilvl w:val="0"/>
          <w:numId w:val="269"/>
        </w:numPr>
        <w:ind w:right="14"/>
      </w:pPr>
      <w:r>
        <w:t>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статьей 46_11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w:t>
      </w:r>
    </w:p>
    <w:p w:rsidR="004E352A" w:rsidRDefault="004E352A" w:rsidP="004E352A">
      <w:pPr>
        <w:numPr>
          <w:ilvl w:val="0"/>
          <w:numId w:val="269"/>
        </w:numPr>
        <w:ind w:right="14"/>
      </w:pPr>
      <w:r>
        <w:t xml:space="preserve">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w:t>
      </w:r>
      <w:r>
        <w:lastRenderedPageBreak/>
        <w:t>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4E352A" w:rsidRDefault="004E352A" w:rsidP="004E352A">
      <w:pPr>
        <w:numPr>
          <w:ilvl w:val="0"/>
          <w:numId w:val="269"/>
        </w:numPr>
        <w:ind w:right="14"/>
      </w:pPr>
      <w:r>
        <w:t>В случае, предусмотренном частью 23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23 настоящей статьи.</w:t>
      </w:r>
    </w:p>
    <w:p w:rsidR="004E352A" w:rsidRDefault="004E352A" w:rsidP="004E352A">
      <w:pPr>
        <w:numPr>
          <w:ilvl w:val="0"/>
          <w:numId w:val="269"/>
        </w:numPr>
        <w:ind w:right="14"/>
      </w:pPr>
      <w:r>
        <w:t>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6-8 части 13 настоящей статьи.</w:t>
      </w:r>
    </w:p>
    <w:p w:rsidR="004E352A" w:rsidRDefault="004E352A" w:rsidP="004E352A">
      <w:pPr>
        <w:numPr>
          <w:ilvl w:val="0"/>
          <w:numId w:val="269"/>
        </w:numPr>
        <w:ind w:right="14"/>
      </w:pPr>
      <w:r>
        <w:t>В случае, предусмотренном пунктом 2 части 20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4E352A" w:rsidRDefault="004E352A" w:rsidP="004E352A">
      <w:pPr>
        <w:numPr>
          <w:ilvl w:val="0"/>
          <w:numId w:val="269"/>
        </w:numPr>
        <w:spacing w:after="0"/>
        <w:ind w:right="14"/>
      </w:pPr>
      <w:r>
        <w:t>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частями 23-25 настоящей статьи.</w:t>
      </w:r>
    </w:p>
    <w:p w:rsidR="004E352A" w:rsidRDefault="004E352A" w:rsidP="004E352A">
      <w:pPr>
        <w:spacing w:after="391"/>
        <w:ind w:left="-15" w:right="13"/>
      </w:pPr>
      <w:r>
        <w:t xml:space="preserve">(Статья дополнительно включена с 1 января 2017 года </w:t>
      </w:r>
      <w:r>
        <w:rPr>
          <w:color w:val="0000EE"/>
          <w:u w:val="single" w:color="0000EE"/>
        </w:rPr>
        <w:t>Федеральным законом от 3 июля 2016 года N 373-ФЗ</w:t>
      </w:r>
      <w:r>
        <w:t xml:space="preserve">) </w:t>
      </w:r>
      <w:r>
        <w:rPr>
          <w:color w:val="0000EE"/>
          <w:u w:val="single" w:color="0000EE"/>
        </w:rPr>
        <w:t>Комментарий к статье 46_10</w:t>
      </w:r>
    </w:p>
    <w:p w:rsidR="004E352A" w:rsidRDefault="004E352A" w:rsidP="004E352A">
      <w:pPr>
        <w:spacing w:after="576" w:line="242" w:lineRule="auto"/>
        <w:ind w:left="-5" w:right="58" w:hanging="10"/>
        <w:jc w:val="left"/>
      </w:pPr>
      <w:r>
        <w:rPr>
          <w:b/>
          <w:sz w:val="36"/>
        </w:rPr>
        <w:lastRenderedPageBreak/>
        <w:t>Статья 46_11.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4E352A" w:rsidRDefault="004E352A" w:rsidP="004E352A">
      <w:pPr>
        <w:numPr>
          <w:ilvl w:val="0"/>
          <w:numId w:val="270"/>
        </w:numPr>
        <w:ind w:right="14"/>
      </w:pPr>
      <w:r>
        <w:t>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статьей 46_3 настоящего Кодекса, с учетом особенностей, предусмотренных настоящей статьей.</w:t>
      </w:r>
    </w:p>
    <w:p w:rsidR="004E352A" w:rsidRDefault="004E352A" w:rsidP="004E352A">
      <w:pPr>
        <w:numPr>
          <w:ilvl w:val="0"/>
          <w:numId w:val="270"/>
        </w:numPr>
        <w:ind w:right="14"/>
      </w:pPr>
      <w:r>
        <w:t>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4E352A" w:rsidRDefault="004E352A" w:rsidP="004E352A">
      <w:pPr>
        <w:numPr>
          <w:ilvl w:val="0"/>
          <w:numId w:val="270"/>
        </w:numPr>
        <w:ind w:right="14"/>
      </w:pPr>
      <w:r>
        <w:t>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4E352A" w:rsidRDefault="004E352A" w:rsidP="004E352A">
      <w:pPr>
        <w:numPr>
          <w:ilvl w:val="0"/>
          <w:numId w:val="270"/>
        </w:numPr>
        <w:ind w:right="14"/>
      </w:pPr>
      <w:r>
        <w:t>В извещении о проведении аукциона, размещаемом на официальном сайте в сети "Интернет" в порядке, установленном частью 6 статьи 46_3 настоящего Кодекса, наряду со сведениями, предусмотренными пунктами 1-4 и 7 части 7 статьи 46_3 настоящего Кодекса, должны быть указаны сведения, предусмотренные пунктами 1-3, 6, 7 и 9 части 8 статьи 46_3 настоящего Кодекса, а также:</w:t>
      </w:r>
    </w:p>
    <w:p w:rsidR="004E352A" w:rsidRDefault="004E352A" w:rsidP="004E352A">
      <w:pPr>
        <w:numPr>
          <w:ilvl w:val="0"/>
          <w:numId w:val="271"/>
        </w:numPr>
        <w:ind w:right="14"/>
      </w:pPr>
      <w:r>
        <w:t>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4E352A" w:rsidRDefault="004E352A" w:rsidP="004E352A">
      <w:pPr>
        <w:numPr>
          <w:ilvl w:val="0"/>
          <w:numId w:val="271"/>
        </w:numPr>
        <w:ind w:right="14"/>
      </w:pPr>
      <w:r>
        <w:t>реквизиты решения органа местного самоуправления о комплексном развитии территории по инициативе органа местного самоуправления;</w:t>
      </w:r>
    </w:p>
    <w:p w:rsidR="004E352A" w:rsidRDefault="004E352A" w:rsidP="004E352A">
      <w:pPr>
        <w:numPr>
          <w:ilvl w:val="0"/>
          <w:numId w:val="271"/>
        </w:numPr>
        <w:ind w:right="14"/>
      </w:pPr>
      <w:r>
        <w:t xml:space="preserve">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w:t>
      </w:r>
      <w:r>
        <w:lastRenderedPageBreak/>
        <w:t>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4E352A" w:rsidRDefault="004E352A" w:rsidP="004E352A">
      <w:pPr>
        <w:numPr>
          <w:ilvl w:val="0"/>
          <w:numId w:val="271"/>
        </w:numPr>
        <w:ind w:right="14"/>
      </w:pPr>
      <w:r>
        <w:t>существенные условия договора, установленные в соответствии со статьей 46_10 настоящего Кодекса.</w:t>
      </w:r>
    </w:p>
    <w:p w:rsidR="004E352A" w:rsidRDefault="004E352A" w:rsidP="004E352A">
      <w:pPr>
        <w:numPr>
          <w:ilvl w:val="0"/>
          <w:numId w:val="272"/>
        </w:numPr>
        <w:ind w:right="14"/>
      </w:pPr>
      <w:r>
        <w:t>Заявку на участие в аукционе вправе подать юридическое лицо, соответствующее требованиям, предусмотренным пунктами 3-5, 7 и 8 части 1 статьи 46_8 настоящего Кодекса (далее в настоящей статье - заявитель).</w:t>
      </w:r>
    </w:p>
    <w:p w:rsidR="004E352A" w:rsidRDefault="004E352A" w:rsidP="004E352A">
      <w:pPr>
        <w:numPr>
          <w:ilvl w:val="0"/>
          <w:numId w:val="272"/>
        </w:numPr>
        <w:ind w:right="14"/>
      </w:pPr>
      <w:r>
        <w:t>Для участия в аукционе заявители представляют в установленный в извещении о проведении аукциона срок документы, предусмотренные пунктами 1 и 3 части 10 статьи 46_3 настоящего Кодекса, а также документы, указанные в части 6 статьи 46_8 настоящего Кодекса и подтверждающие соответствие лица требованиям, предусмотренным пунктами 3-5, 7 и 8 части 1 статьи 46_8 настоящего Кодекса.</w:t>
      </w:r>
    </w:p>
    <w:p w:rsidR="004E352A" w:rsidRDefault="004E352A" w:rsidP="004E352A">
      <w:pPr>
        <w:numPr>
          <w:ilvl w:val="0"/>
          <w:numId w:val="272"/>
        </w:numPr>
        <w:spacing w:after="0"/>
        <w:ind w:right="14"/>
      </w:pPr>
      <w:r>
        <w:t>Заявитель не допускается к участию в аукционе по основаниям, предусмотренным частью 14 статьи 46_3 настоящего Кодекса, а также в случае его несоответствия требованиям, предусмотренным пунктами 3-5, 7 и 8 части 1 статьи 46_8 настоящего Кодекса.</w:t>
      </w:r>
    </w:p>
    <w:p w:rsidR="004E352A" w:rsidRDefault="004E352A" w:rsidP="004E352A">
      <w:pPr>
        <w:spacing w:after="506"/>
        <w:ind w:left="-15" w:right="13"/>
      </w:pPr>
      <w:r>
        <w:t xml:space="preserve">(Статья дополнительно включена с 1 января 2017 года </w:t>
      </w:r>
      <w:r>
        <w:rPr>
          <w:color w:val="0000EE"/>
          <w:u w:val="single" w:color="0000EE"/>
        </w:rPr>
        <w:t>Федеральным законом от 3 июля 2016 года N 373-ФЗ</w:t>
      </w:r>
      <w:r>
        <w:t xml:space="preserve">) </w:t>
      </w:r>
      <w:r>
        <w:rPr>
          <w:color w:val="0000EE"/>
          <w:u w:val="single" w:color="0000EE"/>
        </w:rPr>
        <w:t>Комментарий к статье 46_11</w:t>
      </w:r>
    </w:p>
    <w:p w:rsidR="004E352A" w:rsidRDefault="004E352A" w:rsidP="004E352A">
      <w:pPr>
        <w:spacing w:after="269" w:line="243" w:lineRule="auto"/>
        <w:ind w:left="-5" w:right="1447" w:hanging="10"/>
      </w:pPr>
      <w:r>
        <w:rPr>
          <w:b/>
          <w:sz w:val="46"/>
        </w:rPr>
        <w:t>Глава 6. Архитектурно-строительное проектирование, строительство, реконструкция объектов капитального строительства (статьи с 47 по 55)</w:t>
      </w:r>
    </w:p>
    <w:p w:rsidR="004E352A" w:rsidRDefault="004E352A" w:rsidP="004E352A">
      <w:pPr>
        <w:spacing w:after="561" w:line="250" w:lineRule="auto"/>
        <w:ind w:left="-5" w:right="373" w:hanging="10"/>
      </w:pPr>
      <w:r>
        <w:rPr>
          <w:b/>
          <w:sz w:val="36"/>
        </w:rPr>
        <w:t>Статья 47. Инженерные изыскания для подготовки проектной документации, строительства, реконструкции объектов капитального строительства</w:t>
      </w:r>
    </w:p>
    <w:p w:rsidR="004E352A" w:rsidRDefault="004E352A" w:rsidP="004E352A">
      <w:pPr>
        <w:numPr>
          <w:ilvl w:val="0"/>
          <w:numId w:val="273"/>
        </w:numPr>
        <w:spacing w:after="0"/>
        <w:ind w:right="14"/>
      </w:pPr>
      <w:r>
        <w:t xml:space="preserve">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w:t>
      </w:r>
      <w:r>
        <w:lastRenderedPageBreak/>
        <w:t>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4E352A" w:rsidRDefault="004E352A" w:rsidP="004E352A">
      <w:pPr>
        <w:ind w:left="-15" w:right="14"/>
      </w:pPr>
      <w:r>
        <w:t xml:space="preserve">(Часть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273"/>
        </w:numPr>
        <w:spacing w:after="0"/>
        <w:ind w:right="14"/>
      </w:pPr>
      <w:r>
        <w:t xml:space="preserve">Работы по договорам о выполнении инженерных изысканий, заключенным с застройщиком, техническим заказчиком или лицом, получившим в соответствии с </w:t>
      </w:r>
      <w:r>
        <w:rPr>
          <w:color w:val="0000EE"/>
          <w:u w:val="single" w:color="0000EE"/>
        </w:rPr>
        <w:t xml:space="preserve">Земельным кодексом Российской Федерации </w:t>
      </w:r>
      <w:r>
        <w:t>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(далее также - договоры подряда на выполнение инженерных изысканий),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инженерных изысканий, если иное не предусмотрено настоящей статьей. Выполнение инженерных изысканий по таким договорам обеспечивается специалистами по организации инженерных изысканий (главными инженерами проектов). Работы по договорам о выполнении инженерных изысканий,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E352A" w:rsidRDefault="004E352A" w:rsidP="004E352A">
      <w:pPr>
        <w:ind w:left="-15" w:right="14"/>
      </w:pPr>
      <w:r>
        <w:t xml:space="preserve">(Пункт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ind w:left="-15" w:right="14"/>
      </w:pPr>
      <w:r>
        <w:t>2_1. Не требуется членство в саморегулируемых организациях в области инженерных изысканий:</w:t>
      </w:r>
    </w:p>
    <w:p w:rsidR="004E352A" w:rsidRDefault="004E352A" w:rsidP="004E352A">
      <w:pPr>
        <w:numPr>
          <w:ilvl w:val="0"/>
          <w:numId w:val="274"/>
        </w:numPr>
        <w:ind w:right="14"/>
      </w:pPr>
      <w:r>
        <w:t>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выполнение инженерных изысканий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E352A" w:rsidRDefault="004E352A" w:rsidP="004E352A">
      <w:pPr>
        <w:numPr>
          <w:ilvl w:val="0"/>
          <w:numId w:val="274"/>
        </w:numPr>
        <w:ind w:right="14"/>
      </w:pPr>
      <w:r>
        <w:lastRenderedPageBreak/>
        <w:t>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E352A" w:rsidRDefault="004E352A" w:rsidP="004E352A">
      <w:pPr>
        <w:numPr>
          <w:ilvl w:val="0"/>
          <w:numId w:val="274"/>
        </w:numPr>
        <w:ind w:right="14"/>
      </w:pPr>
      <w:r>
        <w:t>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выполнение инженерных изысканий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E352A" w:rsidRDefault="004E352A" w:rsidP="004E352A">
      <w:pPr>
        <w:numPr>
          <w:ilvl w:val="0"/>
          <w:numId w:val="274"/>
        </w:numPr>
        <w:spacing w:after="0"/>
        <w:ind w:right="14"/>
      </w:pPr>
      <w:r>
        <w:t xml:space="preserve">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выполнение инженерных изысканий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w:t>
      </w:r>
      <w:r>
        <w:lastRenderedPageBreak/>
        <w:t>(складочных)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выполнение инженерных изысканий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E352A" w:rsidRDefault="004E352A" w:rsidP="004E352A">
      <w:pPr>
        <w:spacing w:after="274"/>
        <w:ind w:left="-15" w:right="13"/>
      </w:pPr>
      <w:r>
        <w:t xml:space="preserve">(Часть дополнительно включена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275"/>
        </w:numPr>
        <w:spacing w:after="0"/>
        <w:ind w:right="14"/>
      </w:pPr>
      <w:r>
        <w:t xml:space="preserve">Лицами, выполняющими инженерные изыскания, могут являться застройщик, лицо, получившее в соответствии с </w:t>
      </w:r>
      <w:r>
        <w:rPr>
          <w:color w:val="0000EE"/>
          <w:u w:val="single" w:color="0000EE"/>
        </w:rPr>
        <w:t>Земельным кодексом Российской Федерации</w:t>
      </w:r>
      <w:r>
        <w:t xml:space="preserve">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индивидуальный предприниматель или юридическое лицо, заключившие договор подряда на выполнение инженерных изысканий. Лицо, выполняющее инженерные изыскания, несет ответственность за полноту и качество инженерных изысканий и их соответствие требованиям технических регламентов. Застройщик или лицо, получившее в соответствии с </w:t>
      </w:r>
      <w:r>
        <w:rPr>
          <w:color w:val="0000EE"/>
          <w:u w:val="single" w:color="0000EE"/>
        </w:rPr>
        <w:t>Земельным кодексом Российской Федерации</w:t>
      </w:r>
      <w:r>
        <w:t xml:space="preserve">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вправе выполнить инженерные изыскания самостоятельно при условии, что такие лица являются членами саморегулируемой организации в области инженерных изысканий, или с привлечением иных лиц по договору подряда на выполнение инженерных изысканий.</w:t>
      </w:r>
    </w:p>
    <w:p w:rsidR="004E352A" w:rsidRDefault="004E352A" w:rsidP="004E352A">
      <w:pPr>
        <w:ind w:left="-15" w:right="14"/>
      </w:pPr>
      <w:r>
        <w:t xml:space="preserve">(Часть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275"/>
        </w:numPr>
        <w:spacing w:after="0"/>
        <w:ind w:right="14"/>
      </w:pPr>
      <w:r>
        <w:t>Инженерные изыскания для подготовки проектной документации, строительства, реконструкции объектов капитального строительства выполняются в целях получения:</w:t>
      </w:r>
    </w:p>
    <w:p w:rsidR="004E352A" w:rsidRDefault="004E352A" w:rsidP="004E352A">
      <w:pPr>
        <w:ind w:left="-15" w:right="14"/>
      </w:pPr>
      <w:r>
        <w:t xml:space="preserve">(Абзац в редакции, введенной в действие с 24 июля 2013 года </w:t>
      </w:r>
      <w:r>
        <w:rPr>
          <w:color w:val="0000EE"/>
          <w:u w:val="single" w:color="0000EE"/>
        </w:rPr>
        <w:t>Федеральным законом от 23 июля 2013 года N 247-ФЗ</w:t>
      </w:r>
      <w:r>
        <w:t xml:space="preserve">;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276"/>
        </w:numPr>
        <w:ind w:right="14"/>
      </w:pPr>
      <w:r>
        <w:lastRenderedPageBreak/>
        <w:t>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4E352A" w:rsidRDefault="004E352A" w:rsidP="004E352A">
      <w:pPr>
        <w:numPr>
          <w:ilvl w:val="0"/>
          <w:numId w:val="276"/>
        </w:numPr>
        <w:ind w:right="14"/>
      </w:pPr>
      <w:r>
        <w:t>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4E352A" w:rsidRDefault="004E352A" w:rsidP="004E352A">
      <w:pPr>
        <w:numPr>
          <w:ilvl w:val="0"/>
          <w:numId w:val="276"/>
        </w:numPr>
        <w:ind w:right="14"/>
      </w:pPr>
      <w:r>
        <w:t>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4E352A" w:rsidRDefault="004E352A" w:rsidP="004E352A">
      <w:pPr>
        <w:spacing w:after="0"/>
        <w:ind w:left="-15" w:right="14"/>
      </w:pPr>
      <w:r>
        <w:t>4_1. 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p>
    <w:p w:rsidR="004E352A" w:rsidRDefault="004E352A" w:rsidP="004E352A">
      <w:pPr>
        <w:spacing w:after="274"/>
        <w:ind w:left="-15" w:right="13"/>
      </w:pPr>
      <w:r>
        <w:t xml:space="preserve">(Часть дополнительно включена с 1 января 2006 года </w:t>
      </w:r>
      <w:r>
        <w:rPr>
          <w:color w:val="0000EE"/>
          <w:u w:val="single" w:color="0000EE"/>
        </w:rPr>
        <w:t>Федеральным законом от 31 декабря 2005 года N 210-ФЗ</w:t>
      </w:r>
      <w:r>
        <w:t xml:space="preserve">;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277"/>
        </w:numPr>
        <w:spacing w:after="0"/>
        <w:ind w:right="14"/>
      </w:pPr>
      <w:r>
        <w:t xml:space="preserve">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w:t>
      </w:r>
      <w:r>
        <w:lastRenderedPageBreak/>
        <w:t>разработанной на основе задания застройщика или технического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4E352A" w:rsidRDefault="004E352A" w:rsidP="004E352A">
      <w:pPr>
        <w:ind w:left="-15" w:right="14" w:firstLine="480"/>
      </w:pPr>
      <w:r>
        <w:t xml:space="preserve">(Часть в редакции, введенной в действие с 29 ноября 2011 года </w:t>
      </w:r>
      <w:r>
        <w:rPr>
          <w:color w:val="0000EE"/>
          <w:u w:val="single" w:color="0000EE"/>
        </w:rPr>
        <w:t>Федеральным законом от 28 ноября 2011 года N 337-ФЗ</w:t>
      </w:r>
      <w:r>
        <w:t xml:space="preserve">. </w:t>
      </w:r>
    </w:p>
    <w:p w:rsidR="004E352A" w:rsidRDefault="004E352A" w:rsidP="004E352A">
      <w:pPr>
        <w:numPr>
          <w:ilvl w:val="0"/>
          <w:numId w:val="277"/>
        </w:numPr>
        <w:spacing w:after="0"/>
        <w:ind w:right="14"/>
      </w:pPr>
      <w:r>
        <w:t>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состав, форма материалов и результатов инженерных изысканий, порядок их представления для размещения в государственных информационных системах  обеспечения градостроительной деятельности устанавливаются Правительством Российской Федерации.</w:t>
      </w:r>
    </w:p>
    <w:p w:rsidR="004E352A" w:rsidRDefault="004E352A" w:rsidP="004E352A">
      <w:pPr>
        <w:ind w:left="-15" w:right="14"/>
      </w:pPr>
      <w:r>
        <w:t xml:space="preserve">(Часть в редакции, введенной в действие с 1 января 2006 года </w:t>
      </w:r>
      <w:r>
        <w:rPr>
          <w:color w:val="0000EE"/>
          <w:u w:val="single" w:color="0000EE"/>
        </w:rPr>
        <w:t>Федеральным законом от 31 декабря 2005 года N 210-ФЗ</w:t>
      </w:r>
      <w:r>
        <w:t xml:space="preserve">; в редакции, введенной в действие с 24 июля 2013 года </w:t>
      </w:r>
      <w:r>
        <w:rPr>
          <w:color w:val="0000EE"/>
          <w:u w:val="single" w:color="0000EE"/>
        </w:rPr>
        <w:t>Федеральным законом от 23 июля 2013 года N 247-ФЗ</w:t>
      </w:r>
      <w:r>
        <w:t xml:space="preserve">; в редакции, введенной в действие с 1 января 2017 года </w:t>
      </w:r>
      <w:r>
        <w:rPr>
          <w:color w:val="0000EE"/>
          <w:u w:val="single" w:color="0000EE"/>
        </w:rPr>
        <w:t>Федеральным законом от 3 июля 2016 года N 373-ФЗ</w:t>
      </w:r>
      <w:r>
        <w:t xml:space="preserve">;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277"/>
        </w:numPr>
        <w:spacing w:after="0"/>
        <w:ind w:right="14"/>
      </w:pPr>
      <w:r>
        <w:t xml:space="preserve">Часть дополнительно включена с 24 июля 2013 года </w:t>
      </w:r>
      <w:r>
        <w:rPr>
          <w:color w:val="0000EE"/>
          <w:u w:val="single" w:color="0000EE"/>
        </w:rPr>
        <w:t>Федеральным законом от 23 июля 2013 года N 247-ФЗ</w:t>
      </w:r>
      <w:r>
        <w:t xml:space="preserve">, утратила силу с 1 января 2017 года </w:t>
      </w:r>
      <w:r>
        <w:rPr>
          <w:color w:val="0000EE"/>
          <w:u w:val="single" w:color="0000EE"/>
        </w:rPr>
        <w:t>Федеральный закон от 3 июля 2016 года N 373-ФЗ</w:t>
      </w:r>
      <w:r>
        <w:t xml:space="preserve">. - См. </w:t>
      </w:r>
      <w:r>
        <w:rPr>
          <w:color w:val="0000EE"/>
          <w:u w:val="single" w:color="0000EE"/>
        </w:rPr>
        <w:t>предыдущую редакцию</w:t>
      </w:r>
      <w:r>
        <w:t>.</w:t>
      </w:r>
    </w:p>
    <w:p w:rsidR="004E352A" w:rsidRDefault="004E352A" w:rsidP="004E352A">
      <w:pPr>
        <w:spacing w:after="389"/>
        <w:ind w:left="480" w:right="13" w:firstLine="0"/>
      </w:pPr>
      <w:r>
        <w:rPr>
          <w:color w:val="0000EE"/>
          <w:u w:val="single" w:color="0000EE"/>
        </w:rPr>
        <w:t>Комментарий к статье 47</w:t>
      </w:r>
    </w:p>
    <w:p w:rsidR="004E352A" w:rsidRDefault="004E352A" w:rsidP="004E352A">
      <w:pPr>
        <w:spacing w:after="14" w:line="250" w:lineRule="auto"/>
        <w:ind w:left="-5" w:right="16" w:hanging="10"/>
      </w:pPr>
      <w:r>
        <w:rPr>
          <w:b/>
          <w:sz w:val="36"/>
        </w:rPr>
        <w:t>Статья 48. Архитектурно-строительное проектирование</w:t>
      </w:r>
    </w:p>
    <w:p w:rsidR="004E352A" w:rsidRDefault="004E352A" w:rsidP="004E352A">
      <w:pPr>
        <w:numPr>
          <w:ilvl w:val="0"/>
          <w:numId w:val="278"/>
        </w:numPr>
        <w:spacing w:after="0"/>
        <w:ind w:right="14"/>
      </w:pPr>
      <w:r>
        <w:t xml:space="preserve">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w:t>
      </w:r>
      <w:r>
        <w:lastRenderedPageBreak/>
        <w:t>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частью 12_2 настоящей статьи.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архитектурно-строительное проектирование осуществляется путем подготовки проектной документации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w:t>
      </w:r>
    </w:p>
    <w:p w:rsidR="004E352A" w:rsidRDefault="004E352A" w:rsidP="004E352A">
      <w:pPr>
        <w:spacing w:after="0"/>
        <w:ind w:left="-15" w:right="13"/>
      </w:pPr>
      <w:r>
        <w:t xml:space="preserve">(Часть в редакции, введенной в действие </w:t>
      </w:r>
      <w:r>
        <w:rPr>
          <w:color w:val="0000EE"/>
          <w:u w:val="single" w:color="0000EE"/>
        </w:rPr>
        <w:t>Федеральным законом от 13 июля 2015 года N 216-ФЗ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278"/>
        </w:numPr>
        <w:spacing w:after="0"/>
        <w:ind w:right="14"/>
      </w:pPr>
      <w:r>
        <w:t>Проектная документация представляет собой документацию, содержащую материалы в текстовой и графической формах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4E352A" w:rsidRDefault="004E352A" w:rsidP="004E352A">
      <w:pPr>
        <w:ind w:left="-15" w:right="14"/>
      </w:pPr>
      <w:r>
        <w:t xml:space="preserve">(Часть в редакции, введенной в действие с 22 июля 2011 года </w:t>
      </w:r>
      <w:r>
        <w:rPr>
          <w:color w:val="0000EE"/>
          <w:u w:val="single" w:color="0000EE"/>
        </w:rPr>
        <w:t>Федеральным законом от 18 июля 2011 года N 243-ФЗ</w:t>
      </w:r>
      <w:r>
        <w:t xml:space="preserve">;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278"/>
        </w:numPr>
        <w:spacing w:after="0"/>
        <w:ind w:right="14"/>
      </w:pPr>
      <w:r>
        <w:lastRenderedPageBreak/>
        <w:t>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3_1. Положения части 3 настоящей статьи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4E352A" w:rsidRDefault="004E352A" w:rsidP="004E352A">
      <w:pPr>
        <w:spacing w:after="274"/>
        <w:ind w:left="-15" w:right="13" w:firstLine="288"/>
      </w:pPr>
      <w:r>
        <w:t xml:space="preserve">(Часть дополнительно включена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278"/>
        </w:numPr>
        <w:spacing w:after="0"/>
        <w:ind w:right="14"/>
      </w:pPr>
      <w:r>
        <w:t>Работы по договорам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E352A" w:rsidRDefault="004E352A" w:rsidP="004E352A">
      <w:pPr>
        <w:ind w:left="-15" w:right="14"/>
      </w:pPr>
      <w:r>
        <w:t xml:space="preserve">(Часть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ind w:left="-15" w:right="14"/>
      </w:pPr>
      <w:r>
        <w:t>4_1. Не требуется членство в саморегулируемых организациях в области архитектурно-строительного проектирования:</w:t>
      </w:r>
    </w:p>
    <w:p w:rsidR="004E352A" w:rsidRDefault="004E352A" w:rsidP="004E352A">
      <w:pPr>
        <w:numPr>
          <w:ilvl w:val="0"/>
          <w:numId w:val="279"/>
        </w:numPr>
        <w:ind w:right="14"/>
      </w:pPr>
      <w:r>
        <w:t xml:space="preserve">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w:t>
      </w:r>
      <w:r>
        <w:lastRenderedPageBreak/>
        <w:t>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E352A" w:rsidRDefault="004E352A" w:rsidP="004E352A">
      <w:pPr>
        <w:numPr>
          <w:ilvl w:val="0"/>
          <w:numId w:val="279"/>
        </w:numPr>
        <w:ind w:right="14"/>
      </w:pPr>
      <w:r>
        <w:t>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E352A" w:rsidRDefault="004E352A" w:rsidP="004E352A">
      <w:pPr>
        <w:numPr>
          <w:ilvl w:val="0"/>
          <w:numId w:val="279"/>
        </w:numPr>
        <w:ind w:right="14"/>
      </w:pPr>
      <w:r>
        <w:t>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E352A" w:rsidRDefault="004E352A" w:rsidP="004E352A">
      <w:pPr>
        <w:numPr>
          <w:ilvl w:val="0"/>
          <w:numId w:val="279"/>
        </w:numPr>
        <w:spacing w:after="0"/>
        <w:ind w:right="14"/>
      </w:pPr>
      <w:r>
        <w:t xml:space="preserve">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w:t>
      </w:r>
      <w:r>
        <w:lastRenderedPageBreak/>
        <w:t>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E352A" w:rsidRDefault="004E352A" w:rsidP="004E352A">
      <w:pPr>
        <w:spacing w:after="274"/>
        <w:ind w:left="-15" w:right="13"/>
      </w:pPr>
      <w:r>
        <w:t xml:space="preserve">(Часть дополнительно включена с 1 июля 2017 года </w:t>
      </w:r>
      <w:r>
        <w:rPr>
          <w:color w:val="0000EE"/>
          <w:u w:val="single" w:color="0000EE"/>
        </w:rPr>
        <w:t>Федеральным законом от 3 июля 2016 года N 372-ФЗ</w:t>
      </w:r>
      <w:r>
        <w:t>)</w:t>
      </w:r>
    </w:p>
    <w:p w:rsidR="004E352A" w:rsidRDefault="004E352A" w:rsidP="004E352A">
      <w:pPr>
        <w:spacing w:after="0"/>
        <w:ind w:left="-15" w:right="14"/>
      </w:pPr>
      <w:r>
        <w:t>5. Лицом, осуществляющим подготовку проектной документации, может являться застройщик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вправе выполнить подготовку проектной документации самостоятельно при условии, что он является членом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4E352A" w:rsidRDefault="004E352A" w:rsidP="004E352A">
      <w:pPr>
        <w:ind w:left="-15" w:right="14"/>
      </w:pPr>
      <w:r>
        <w:t xml:space="preserve">(Часть в редакции, введенная в действие с 1 июля 2017 года </w:t>
      </w:r>
      <w:r>
        <w:rPr>
          <w:color w:val="0000EE"/>
          <w:u w:val="single" w:color="0000EE"/>
        </w:rPr>
        <w:t>Федеральным законом от 3 июля 2016 года N 372-ФЗ</w:t>
      </w:r>
      <w:r>
        <w:t xml:space="preserve">. </w:t>
      </w:r>
    </w:p>
    <w:p w:rsidR="004E352A" w:rsidRDefault="004E352A" w:rsidP="004E352A">
      <w:pPr>
        <w:spacing w:after="274"/>
        <w:ind w:left="-15" w:right="13"/>
      </w:pPr>
      <w:r>
        <w:t xml:space="preserve">5_1. Часть дополнительно включена со 2 августа 2010 года </w:t>
      </w:r>
      <w:r>
        <w:rPr>
          <w:color w:val="0000EE"/>
          <w:u w:val="single" w:color="0000EE"/>
        </w:rPr>
        <w:t>Федеральным законом от 27 июля 2010 года N 240-ФЗ</w:t>
      </w:r>
      <w:r>
        <w:t xml:space="preserve">, утратила силу с 1 июля 2017 года </w:t>
      </w:r>
      <w:r>
        <w:rPr>
          <w:color w:val="0000EE"/>
          <w:u w:val="single" w:color="0000EE"/>
        </w:rPr>
        <w:t>Федеральный закон от 3 июля 2016 года N 372-ФЗ</w:t>
      </w:r>
      <w:r>
        <w:t>. .</w:t>
      </w:r>
    </w:p>
    <w:p w:rsidR="004E352A" w:rsidRDefault="004E352A" w:rsidP="004E352A">
      <w:pPr>
        <w:spacing w:after="0"/>
        <w:ind w:left="-15" w:right="14"/>
      </w:pPr>
      <w:r>
        <w:t xml:space="preserve">5_2.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w:t>
      </w:r>
      <w:r>
        <w:lastRenderedPageBreak/>
        <w:t>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4E352A" w:rsidRDefault="004E352A" w:rsidP="004E352A">
      <w:pPr>
        <w:ind w:left="-15" w:right="14"/>
      </w:pPr>
      <w:r>
        <w:t xml:space="preserve">(Часть дополнительно включена со 2 августа 2010 года </w:t>
      </w:r>
      <w:r>
        <w:rPr>
          <w:color w:val="0000EE"/>
          <w:u w:val="single" w:color="0000EE"/>
        </w:rPr>
        <w:t>Федеральным законом от 27 июля 2010 года N 240-ФЗ</w:t>
      </w:r>
      <w:r>
        <w:t xml:space="preserve">; в редакции, введенной в действие с 29 ноября 2011 года </w:t>
      </w:r>
      <w:r>
        <w:rPr>
          <w:color w:val="0000EE"/>
          <w:u w:val="single" w:color="0000EE"/>
        </w:rPr>
        <w:t>Федеральным законом от 28 ноября 2011 года N 337-ФЗ</w:t>
      </w:r>
      <w:r>
        <w:t xml:space="preserve">;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spacing w:after="0"/>
        <w:ind w:left="-15" w:right="14"/>
      </w:pPr>
      <w:r>
        <w:t>6. 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4E352A" w:rsidRDefault="004E352A" w:rsidP="004E352A">
      <w:pPr>
        <w:ind w:left="-15" w:right="14"/>
      </w:pPr>
      <w:r>
        <w:t xml:space="preserve">(Абзац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280"/>
        </w:numPr>
        <w:spacing w:after="0"/>
        <w:ind w:right="14"/>
      </w:pPr>
      <w:r>
        <w:t>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4E352A" w:rsidRDefault="004E352A" w:rsidP="004E352A">
      <w:pPr>
        <w:spacing w:after="274"/>
        <w:ind w:left="-15" w:right="13"/>
      </w:pPr>
      <w:r>
        <w:t xml:space="preserve">(Пункт дополнен с 25 марта 2011 года </w:t>
      </w:r>
      <w:r>
        <w:rPr>
          <w:color w:val="0000EE"/>
          <w:u w:val="single" w:color="0000EE"/>
        </w:rPr>
        <w:t>Федеральным законом от 20 марта 2011 года N 41-ФЗ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280"/>
        </w:numPr>
        <w:spacing w:after="0"/>
        <w:ind w:right="14"/>
      </w:pPr>
      <w:r>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4E352A" w:rsidRDefault="004E352A" w:rsidP="004E352A">
      <w:pPr>
        <w:ind w:left="-15" w:right="14"/>
      </w:pPr>
      <w:r>
        <w:t xml:space="preserve">(Пункт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280"/>
        </w:numPr>
        <w:spacing w:after="0"/>
        <w:ind w:right="14"/>
      </w:pPr>
      <w:r>
        <w:t>технические условия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4E352A" w:rsidRDefault="004E352A" w:rsidP="004E352A">
      <w:pPr>
        <w:ind w:left="-15" w:right="14"/>
      </w:pPr>
      <w:r>
        <w:t xml:space="preserve">(Пункт в редакции, введенной в действие с 31 декабря 2012 года </w:t>
      </w:r>
      <w:r>
        <w:rPr>
          <w:color w:val="0000EE"/>
          <w:u w:val="single" w:color="0000EE"/>
        </w:rPr>
        <w:t>Федеральным законом от 30 декабря 2012 года N 318-ФЗ</w:t>
      </w:r>
      <w:r>
        <w:t>.</w:t>
      </w:r>
    </w:p>
    <w:p w:rsidR="004E352A" w:rsidRDefault="004E352A" w:rsidP="004E352A">
      <w:pPr>
        <w:numPr>
          <w:ilvl w:val="0"/>
          <w:numId w:val="281"/>
        </w:numPr>
        <w:spacing w:after="0"/>
        <w:ind w:right="14"/>
      </w:pPr>
      <w:r>
        <w:lastRenderedPageBreak/>
        <w:t>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а также информация о плате за такое подключение (технологическое присоединение)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федеральных органов исполнительной власти, органов исполнительной власти субъектов Российской Федерации, органов местного самоуправления или правообладателей земельных участков, если иное не предусмотрено законодательством о газоснабжении в Российской Федерации. 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 Правообладатель земельного участка в течение одного года или при комплексном освоении земельного участка в целях жилищного строительства в течение трех лет с момента предоставления технических условий и информации о плате за такое подключение (технологическое присоединение) должен определить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Обязательства организации, предоставившей технические условия, предусматривающие максимальную нагрузку, сроки подключения (технологического присоединения) объектов капитального строительства к сетям инженерно-технического обеспечения и срок действия технических условий, прекращаются в случае, если в течение одного года или при комплексном освоении земельного участка в целях жилищного строительства в течение трех лет с момента предоставления правообладателю земельного участка указанных технических условий он не определит необходимую ему для подключения (технологического присоединения) к сетям инженерно-технического обеспечения нагрузку в пределах предоставленных ему технических условий и не подаст заявку о таком подключении (технологическом присоединении).</w:t>
      </w:r>
    </w:p>
    <w:p w:rsidR="004E352A" w:rsidRDefault="004E352A" w:rsidP="004E352A">
      <w:pPr>
        <w:spacing w:after="0"/>
        <w:ind w:left="-15" w:right="14" w:firstLine="480"/>
      </w:pPr>
      <w:r>
        <w:t xml:space="preserve">(Часть в редакции, введенной в действие с 31 декабря 2012 года </w:t>
      </w:r>
      <w:r>
        <w:rPr>
          <w:color w:val="0000EE"/>
          <w:u w:val="single" w:color="0000EE"/>
        </w:rPr>
        <w:t>Федеральным законом от 30 декабря 2012 года N 318-ФЗ</w:t>
      </w:r>
      <w:r>
        <w:t>.</w:t>
      </w:r>
    </w:p>
    <w:p w:rsidR="004E352A" w:rsidRDefault="004E352A" w:rsidP="004E352A">
      <w:pPr>
        <w:numPr>
          <w:ilvl w:val="0"/>
          <w:numId w:val="281"/>
        </w:numPr>
        <w:spacing w:after="0"/>
        <w:ind w:right="14"/>
      </w:pPr>
      <w:r>
        <w:t xml:space="preserve">Организация, осуществляющая эксплуатацию сетей инженернотехнического обеспечения, обязана обеспечить правообладателю </w:t>
      </w:r>
      <w:r>
        <w:lastRenderedPageBreak/>
        <w:t>земельного участка в установленные сроки подключение (технологическое присоединение)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(технологическое присоединение), предоставленными правообладателю земельного участка.</w:t>
      </w:r>
    </w:p>
    <w:p w:rsidR="004E352A" w:rsidRDefault="004E352A" w:rsidP="004E352A">
      <w:pPr>
        <w:ind w:left="-15" w:right="14"/>
      </w:pPr>
      <w:r>
        <w:t xml:space="preserve">(Часть в редакции, введенной в действие с 31 декабря 2012 года </w:t>
      </w:r>
      <w:r>
        <w:rPr>
          <w:color w:val="0000EE"/>
          <w:u w:val="single" w:color="0000EE"/>
        </w:rPr>
        <w:t>Федеральным законом от 30 декабря 2012 года N 318-ФЗ</w:t>
      </w:r>
      <w:r>
        <w:t>.</w:t>
      </w:r>
    </w:p>
    <w:p w:rsidR="004E352A" w:rsidRDefault="004E352A" w:rsidP="004E352A">
      <w:pPr>
        <w:numPr>
          <w:ilvl w:val="0"/>
          <w:numId w:val="281"/>
        </w:numPr>
        <w:spacing w:after="0"/>
        <w:ind w:right="14"/>
      </w:pPr>
      <w:r>
        <w:t>Исполнительный орган государственной власти или орган местного самоуправления, уполномоченные на распоряжение земельными участками, находящимися в государственной или муниципальной собственности, не позднее чем за тридцать дней до дня проведения аукциона, либо до дня принятия решения о предоставлении земельного участка, находящегося в государственной или муниципальной собственности, либо до дня принятия решения о предварительном согласовании предоставления такого земельного участка предоставляют заинтересованным лицам технические условия подключения (технологического присоединения) к сетям инженернотехнического обеспечения, предусматривающие максимальную нагрузку, срок подключения (технологического присоединения) объекта капитального строительства к сетям инженерно-технического обеспечения, срок действия технических условий и информацию о плате за подключение (технологическое присоединение). Исполнительный орган государственной власти или орган местного самоуправления, уполномоченные на распоряжение земельными участками, в течение четырнадцати дней со дня поступления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такого земельного участка направляют в организации, осуществляющие эксплуатацию сетей инженерно-технического обеспечения, запрос о предоставлении указанных технических условий, информации о сроке их действия и плате за подключение (технологическое присоединение).</w:t>
      </w:r>
    </w:p>
    <w:p w:rsidR="004E352A" w:rsidRDefault="004E352A" w:rsidP="004E352A">
      <w:pPr>
        <w:ind w:left="-15" w:right="14"/>
      </w:pPr>
      <w:r>
        <w:t xml:space="preserve">(Часть в редакции, введенной в действие с 1 марта 2015 года </w:t>
      </w:r>
      <w:r>
        <w:rPr>
          <w:color w:val="0000EE"/>
          <w:u w:val="single" w:color="0000EE"/>
        </w:rPr>
        <w:t>Федеральным законом от 23 июня 2014 года N 171-ФЗ</w:t>
      </w:r>
      <w:r>
        <w:t>.</w:t>
      </w:r>
    </w:p>
    <w:p w:rsidR="004E352A" w:rsidRDefault="004E352A" w:rsidP="004E352A">
      <w:pPr>
        <w:numPr>
          <w:ilvl w:val="0"/>
          <w:numId w:val="281"/>
        </w:numPr>
        <w:spacing w:after="0"/>
        <w:ind w:right="14"/>
      </w:pPr>
      <w:r>
        <w:t>Порядок определения и предоставления технических условий и определения платы за подключение (технологическое присоединение), а также порядок подключения (технологического присоединения)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4E352A" w:rsidRDefault="004E352A" w:rsidP="004E352A">
      <w:pPr>
        <w:ind w:left="-15" w:right="14"/>
      </w:pPr>
      <w:r>
        <w:lastRenderedPageBreak/>
        <w:t xml:space="preserve">(Часть в редакции, введенной в действие с 31 декабря 2012 года </w:t>
      </w:r>
      <w:r>
        <w:rPr>
          <w:color w:val="0000EE"/>
          <w:u w:val="single" w:color="0000EE"/>
        </w:rPr>
        <w:t>Федеральным законом от 30 декабря 2012 года N 318-ФЗ</w:t>
      </w:r>
      <w:r>
        <w:t>.</w:t>
      </w:r>
    </w:p>
    <w:p w:rsidR="004E352A" w:rsidRDefault="004E352A" w:rsidP="004E352A">
      <w:pPr>
        <w:spacing w:after="0"/>
        <w:ind w:left="-15" w:right="14"/>
      </w:pPr>
      <w:r>
        <w:t>10_1. Требования частей 7-10 настоящей статьи не применяются к технологическому присоединению объектов капитального строительства к электрическим сетям. Порядок соответствующего технологического присоединения к электрическим сетям устанавливается законодательством Российской Федерации об электроэнергетике.</w:t>
      </w:r>
    </w:p>
    <w:p w:rsidR="004E352A" w:rsidRDefault="004E352A" w:rsidP="004E352A">
      <w:pPr>
        <w:spacing w:after="274"/>
        <w:ind w:left="-15" w:right="13" w:firstLine="480"/>
      </w:pPr>
      <w:r>
        <w:t xml:space="preserve">(Часть дополнительно включена с 31 декабря 2012 года </w:t>
      </w:r>
      <w:r>
        <w:rPr>
          <w:color w:val="0000EE"/>
          <w:u w:val="single" w:color="0000EE"/>
        </w:rPr>
        <w:t>Федеральным законом от 30 декабря 2012 года N 318-ФЗ</w:t>
      </w:r>
      <w:r>
        <w:t>)</w:t>
      </w:r>
    </w:p>
    <w:p w:rsidR="004E352A" w:rsidRDefault="004E352A" w:rsidP="004E352A">
      <w:pPr>
        <w:numPr>
          <w:ilvl w:val="0"/>
          <w:numId w:val="281"/>
        </w:numPr>
        <w:spacing w:after="0"/>
        <w:ind w:right="14"/>
      </w:pPr>
      <w: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4E352A" w:rsidRDefault="004E352A" w:rsidP="004E352A">
      <w:pPr>
        <w:ind w:left="-15" w:right="14"/>
      </w:pPr>
      <w:r>
        <w:t xml:space="preserve">(Часть в редакции, введенной в действие с 1 января 2006 года </w:t>
      </w:r>
      <w:r>
        <w:rPr>
          <w:color w:val="0000EE"/>
          <w:u w:val="single" w:color="0000EE"/>
        </w:rPr>
        <w:t>Федеральным законом от 31 декабря 2005 года N 210-ФЗ</w:t>
      </w:r>
      <w:r>
        <w:t xml:space="preserve">; дополнена с 25 марта 2011 года </w:t>
      </w:r>
      <w:r>
        <w:rPr>
          <w:color w:val="0000EE"/>
          <w:u w:val="single" w:color="0000EE"/>
        </w:rPr>
        <w:t>Федеральным законом от 20 марта 2011 года N 41-ФЗ</w:t>
      </w:r>
      <w:r>
        <w:t xml:space="preserve">; в редакции, введенной в действие с 29 ноября 2011 года </w:t>
      </w:r>
      <w:r>
        <w:rPr>
          <w:color w:val="0000EE"/>
          <w:u w:val="single" w:color="0000EE"/>
        </w:rPr>
        <w:t>Федеральным законом от 28 ноября 2011 года N 337-ФЗ</w:t>
      </w:r>
      <w:r>
        <w:t xml:space="preserve">; в редакции, введенной в действие с 1 января 2017 года </w:t>
      </w:r>
      <w:r>
        <w:rPr>
          <w:color w:val="0000EE"/>
          <w:u w:val="single" w:color="0000EE"/>
        </w:rPr>
        <w:t>Федеральным законом от 3 июля 2016 года N 373-ФЗ</w:t>
      </w:r>
      <w:r>
        <w:t xml:space="preserve">; в редакции, введенной в действие с 1 июля 2017 года </w:t>
      </w:r>
      <w:r>
        <w:rPr>
          <w:color w:val="0000EE"/>
          <w:u w:val="single" w:color="0000EE"/>
        </w:rPr>
        <w:t>Федеральным законом от 3 июля 2016 года N 372-ФЗ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281"/>
        </w:numPr>
        <w:ind w:right="14"/>
      </w:pPr>
      <w: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4E352A" w:rsidRDefault="004E352A" w:rsidP="004E352A">
      <w:pPr>
        <w:numPr>
          <w:ilvl w:val="0"/>
          <w:numId w:val="282"/>
        </w:numPr>
        <w:ind w:right="14"/>
      </w:pPr>
      <w: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4E352A" w:rsidRDefault="004E352A" w:rsidP="004E352A">
      <w:pPr>
        <w:numPr>
          <w:ilvl w:val="0"/>
          <w:numId w:val="282"/>
        </w:numPr>
        <w:spacing w:after="0"/>
        <w:ind w:right="14"/>
      </w:pPr>
      <w:r>
        <w:lastRenderedPageBreak/>
        <w:t>схема планировочной организации земельного участка, которая выполнена в соответствии с информацией, указанной в градостроительном плане земельного участка;</w:t>
      </w:r>
    </w:p>
    <w:p w:rsidR="004E352A" w:rsidRDefault="004E352A" w:rsidP="004E352A">
      <w:pPr>
        <w:ind w:left="-15" w:right="14"/>
      </w:pPr>
      <w:r>
        <w:t xml:space="preserve">(Пункт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282"/>
        </w:numPr>
        <w:ind w:right="14"/>
      </w:pPr>
      <w:r>
        <w:t>архитектурные решения;</w:t>
      </w:r>
    </w:p>
    <w:p w:rsidR="004E352A" w:rsidRDefault="004E352A" w:rsidP="004E352A">
      <w:pPr>
        <w:numPr>
          <w:ilvl w:val="0"/>
          <w:numId w:val="282"/>
        </w:numPr>
        <w:ind w:right="14"/>
      </w:pPr>
      <w:r>
        <w:t>конструктивные и объемно-планировочные решения;</w:t>
      </w:r>
    </w:p>
    <w:p w:rsidR="004E352A" w:rsidRDefault="004E352A" w:rsidP="004E352A">
      <w:pPr>
        <w:numPr>
          <w:ilvl w:val="0"/>
          <w:numId w:val="282"/>
        </w:numPr>
        <w:ind w:right="14"/>
      </w:pPr>
      <w: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4E352A" w:rsidRDefault="004E352A" w:rsidP="004E352A">
      <w:pPr>
        <w:numPr>
          <w:ilvl w:val="0"/>
          <w:numId w:val="282"/>
        </w:numPr>
        <w:ind w:right="14"/>
      </w:pPr>
      <w:r>
        <w:t>проект организации строительства объектов капитального строительства;</w:t>
      </w:r>
    </w:p>
    <w:p w:rsidR="004E352A" w:rsidRDefault="004E352A" w:rsidP="004E352A">
      <w:pPr>
        <w:spacing w:after="3" w:line="262" w:lineRule="auto"/>
        <w:ind w:left="10" w:right="19" w:hanging="10"/>
        <w:jc w:val="right"/>
      </w:pPr>
      <w:r>
        <w:t>6_1) проект организации дорожного движения в случаях, предусмотренных</w:t>
      </w:r>
    </w:p>
    <w:p w:rsidR="004E352A" w:rsidRDefault="004E352A" w:rsidP="004E352A">
      <w:pPr>
        <w:spacing w:after="0"/>
        <w:ind w:left="-15" w:right="13" w:firstLine="0"/>
      </w:pPr>
      <w:r>
        <w:rPr>
          <w:color w:val="0000EE"/>
          <w:u w:val="single" w:color="0000EE"/>
        </w:rPr>
        <w:t>Федеральным законом "Об организации дорожного движения в Российской</w:t>
      </w:r>
    </w:p>
    <w:p w:rsidR="004E352A" w:rsidRDefault="004E352A" w:rsidP="004E352A">
      <w:pPr>
        <w:spacing w:after="0"/>
        <w:ind w:left="-15" w:right="13" w:firstLine="0"/>
      </w:pPr>
      <w:r>
        <w:rPr>
          <w:color w:val="0000EE"/>
          <w:u w:val="single" w:color="0000EE"/>
        </w:rPr>
        <w:t>Федерации и о внесении изменений в отдельные законодательные акты Российской Федерации"</w:t>
      </w:r>
      <w:r>
        <w:t>;</w:t>
      </w:r>
    </w:p>
    <w:p w:rsidR="004E352A" w:rsidRDefault="004E352A" w:rsidP="004E352A">
      <w:pPr>
        <w:spacing w:after="274"/>
        <w:ind w:left="-15" w:right="13"/>
      </w:pPr>
      <w:r>
        <w:t xml:space="preserve">(Пункт дополнительно включен с 30 декабря 2018 года </w:t>
      </w:r>
      <w:r>
        <w:rPr>
          <w:color w:val="0000EE"/>
          <w:u w:val="single" w:color="0000EE"/>
        </w:rPr>
        <w:t>Федеральным законом от 29 декабря 2017 года N 443-ФЗ</w:t>
      </w:r>
      <w:r>
        <w:t>)</w:t>
      </w:r>
    </w:p>
    <w:p w:rsidR="004E352A" w:rsidRDefault="004E352A" w:rsidP="004E352A">
      <w:pPr>
        <w:numPr>
          <w:ilvl w:val="0"/>
          <w:numId w:val="282"/>
        </w:numPr>
        <w:spacing w:after="0"/>
        <w:ind w:right="14"/>
      </w:pPr>
      <w:r>
        <w:t>проект организации работ по сносу объектов капитального строительства, их частей (при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282"/>
        </w:numPr>
        <w:ind w:right="14"/>
      </w:pPr>
      <w:r>
        <w:t>перечень мероприятий по охране окружающей среды;</w:t>
      </w:r>
    </w:p>
    <w:p w:rsidR="004E352A" w:rsidRDefault="004E352A" w:rsidP="004E352A">
      <w:pPr>
        <w:numPr>
          <w:ilvl w:val="0"/>
          <w:numId w:val="282"/>
        </w:numPr>
        <w:ind w:right="14"/>
      </w:pPr>
      <w:r>
        <w:t>перечень мероприятий по обеспечению пожарной безопасности;</w:t>
      </w:r>
    </w:p>
    <w:p w:rsidR="004E352A" w:rsidRDefault="004E352A" w:rsidP="004E352A">
      <w:pPr>
        <w:numPr>
          <w:ilvl w:val="0"/>
          <w:numId w:val="282"/>
        </w:numPr>
        <w:spacing w:after="0"/>
        <w:ind w:right="14"/>
      </w:pPr>
      <w: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проектной документации для строительства, реконструкции, капитального ремонта таких объектов);</w:t>
      </w:r>
    </w:p>
    <w:p w:rsidR="004E352A" w:rsidRDefault="004E352A" w:rsidP="004E352A">
      <w:pPr>
        <w:ind w:left="-15" w:right="14"/>
      </w:pPr>
      <w:r>
        <w:lastRenderedPageBreak/>
        <w:t xml:space="preserve">(Пункт в редакции, введенной в действие с 1 января 2016 года </w:t>
      </w:r>
      <w:r>
        <w:rPr>
          <w:color w:val="0000EE"/>
          <w:u w:val="single" w:color="0000EE"/>
        </w:rPr>
        <w:t>Федеральным законом от 28 ноября 2015 года N 339-ФЗ</w:t>
      </w:r>
      <w:r>
        <w:t>.</w:t>
      </w:r>
    </w:p>
    <w:p w:rsidR="004E352A" w:rsidRDefault="004E352A" w:rsidP="004E352A">
      <w:pPr>
        <w:spacing w:after="0"/>
        <w:ind w:left="-15" w:right="14"/>
      </w:pPr>
      <w:r>
        <w:t>10_1) требования к обеспечению безопасной эксплуатации объектов капитального строительства;</w:t>
      </w:r>
    </w:p>
    <w:p w:rsidR="004E352A" w:rsidRDefault="004E352A" w:rsidP="004E352A">
      <w:pPr>
        <w:spacing w:after="274"/>
        <w:ind w:left="-15" w:right="13" w:firstLine="480"/>
      </w:pPr>
      <w:r>
        <w:t xml:space="preserve">(Пункт дополнительно включен с 29 ноября 2011 года </w:t>
      </w:r>
      <w:r>
        <w:rPr>
          <w:color w:val="0000EE"/>
          <w:u w:val="single" w:color="0000EE"/>
        </w:rPr>
        <w:t>Федеральным законом от 28 ноября 2011 года N 337-ФЗ</w:t>
      </w:r>
      <w:r>
        <w:t>)</w:t>
      </w:r>
    </w:p>
    <w:p w:rsidR="004E352A" w:rsidRDefault="004E352A" w:rsidP="004E352A">
      <w:pPr>
        <w:numPr>
          <w:ilvl w:val="0"/>
          <w:numId w:val="282"/>
        </w:numPr>
        <w:spacing w:after="0"/>
        <w:ind w:right="14"/>
      </w:pPr>
      <w:r>
        <w:t>смета на строительство, реконструкцию, капитальный ремонт, снос объектов капитального строительства, проведение работ по сохранению объектов культурного наследия, финансируемые с привлечением средств бюджетов бюджетной системы Российской Федерации, средств юридических лиц, созданных Российской Федерацией, субъектами Российской Федерации, муниципальными образованиями, юридических лиц,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w:t>
      </w:r>
    </w:p>
    <w:p w:rsidR="004E352A" w:rsidRDefault="004E352A" w:rsidP="004E352A">
      <w:pPr>
        <w:spacing w:after="274"/>
        <w:ind w:left="-15" w:right="13"/>
      </w:pPr>
      <w:r>
        <w:t xml:space="preserve">(Пункт в редакции, введенной в действие с 4 июля 2016 года </w:t>
      </w:r>
      <w:r>
        <w:rPr>
          <w:color w:val="0000EE"/>
          <w:u w:val="single" w:color="0000EE"/>
        </w:rPr>
        <w:t>Федеральным законом от 3 июля 2016 года N 369-ФЗ</w:t>
      </w:r>
      <w:r>
        <w:t xml:space="preserve">; в редакции, введенной в действие </w:t>
      </w:r>
      <w:r>
        <w:rPr>
          <w:color w:val="0000EE"/>
          <w:u w:val="single" w:color="0000EE"/>
        </w:rPr>
        <w:t>Федеральным законом от 26 июля 2017 года N 191-ФЗ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ind w:left="-15" w:right="14"/>
      </w:pPr>
      <w:r>
        <w:t xml:space="preserve">11_1)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 (пункт дополнительно включен с 27 ноября 2009 года </w:t>
      </w:r>
      <w:r>
        <w:rPr>
          <w:color w:val="0000EE"/>
          <w:u w:val="single" w:color="0000EE"/>
        </w:rPr>
        <w:t>Федеральным законом от 23 ноября 2009 года N 261-ФЗ</w:t>
      </w:r>
      <w:r>
        <w:t>);</w:t>
      </w:r>
    </w:p>
    <w:p w:rsidR="004E352A" w:rsidRDefault="004E352A" w:rsidP="004E352A">
      <w:pPr>
        <w:spacing w:after="0"/>
        <w:ind w:left="-15" w:right="14"/>
      </w:pPr>
      <w:r>
        <w:t>11_2) сведения о нормативной периодичности выполнения работ по капитальному ремонту многоквартирного дома, необходимых для обеспечения безопасной эксплуатации такого дома, об объеме и о составе указанных работ (в случае подготовки проектной документации для строительства, реконструкции многоквартирного дома);</w:t>
      </w:r>
    </w:p>
    <w:p w:rsidR="004E352A" w:rsidRDefault="004E352A" w:rsidP="004E352A">
      <w:pPr>
        <w:spacing w:after="274"/>
        <w:ind w:left="-15" w:right="13" w:firstLine="576"/>
      </w:pPr>
      <w:r>
        <w:t xml:space="preserve">(Пункт дополнительно включен с 30 июня 2015 года </w:t>
      </w:r>
      <w:r>
        <w:rPr>
          <w:color w:val="0000EE"/>
          <w:u w:val="single" w:color="0000EE"/>
        </w:rPr>
        <w:t>Федеральным законом от 29 июня 2015 года N 176-ФЗ</w:t>
      </w:r>
      <w:r>
        <w:t>)</w:t>
      </w:r>
    </w:p>
    <w:p w:rsidR="004E352A" w:rsidRDefault="004E352A" w:rsidP="004E352A">
      <w:pPr>
        <w:spacing w:after="0"/>
        <w:ind w:left="-15" w:right="14"/>
      </w:pPr>
      <w:r>
        <w:t>12) иная документация в случаях, предусмотренных федеральными законами.</w:t>
      </w:r>
    </w:p>
    <w:p w:rsidR="004E352A" w:rsidRDefault="004E352A" w:rsidP="004E352A">
      <w:pPr>
        <w:spacing w:after="0"/>
        <w:ind w:left="-15" w:right="14" w:firstLine="0"/>
      </w:pPr>
      <w:r>
        <w:t>____________________________________________________________________</w:t>
      </w:r>
    </w:p>
    <w:p w:rsidR="004E352A" w:rsidRDefault="004E352A" w:rsidP="004E352A">
      <w:pPr>
        <w:ind w:left="-15" w:right="14" w:firstLine="480"/>
      </w:pPr>
      <w:r>
        <w:lastRenderedPageBreak/>
        <w:t xml:space="preserve">С 1 июля 2019 года </w:t>
      </w:r>
      <w:r>
        <w:rPr>
          <w:color w:val="0000EE"/>
          <w:u w:val="single" w:color="0000EE"/>
        </w:rPr>
        <w:t xml:space="preserve">Федеральным законом от 3 августа 2018 года N 342-ФЗ </w:t>
      </w:r>
      <w:r>
        <w:t>часть 12 настоящей статьи будет изложена в новой редакции.</w:t>
      </w:r>
    </w:p>
    <w:p w:rsidR="004E352A" w:rsidRDefault="004E352A" w:rsidP="004E352A">
      <w:pPr>
        <w:ind w:left="-15" w:right="14" w:firstLine="0"/>
      </w:pPr>
      <w:r>
        <w:t>____________________________________________________________________</w:t>
      </w:r>
    </w:p>
    <w:p w:rsidR="004E352A" w:rsidRDefault="004E352A" w:rsidP="004E352A">
      <w:pPr>
        <w:spacing w:after="0"/>
        <w:ind w:left="-15" w:right="14"/>
      </w:pPr>
      <w:r>
        <w:t>12_1.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4E352A" w:rsidRDefault="004E352A" w:rsidP="004E352A">
      <w:pPr>
        <w:spacing w:after="274"/>
        <w:ind w:left="-15" w:right="13" w:firstLine="576"/>
      </w:pPr>
      <w:r>
        <w:t xml:space="preserve">(Часть дополнительно включена с 1 января 2006 года </w:t>
      </w:r>
      <w:r>
        <w:rPr>
          <w:color w:val="0000EE"/>
          <w:u w:val="single" w:color="0000EE"/>
        </w:rPr>
        <w:t>Федеральным законом от 31 декабря 2005 года N 210-ФЗ</w:t>
      </w:r>
      <w:r>
        <w:t xml:space="preserve">; в редакции, введенной в действие с 29 ноября 2011 года </w:t>
      </w:r>
      <w:r>
        <w:rPr>
          <w:color w:val="0000EE"/>
          <w:u w:val="single" w:color="0000EE"/>
        </w:rPr>
        <w:t>Федеральным законом от 28 ноября 2011 года N 337ФЗ</w:t>
      </w:r>
      <w:r>
        <w:t xml:space="preserve">. </w:t>
      </w:r>
    </w:p>
    <w:p w:rsidR="004E352A" w:rsidRDefault="004E352A" w:rsidP="004E352A">
      <w:pPr>
        <w:spacing w:after="0"/>
        <w:ind w:left="-15" w:right="14"/>
      </w:pPr>
      <w:r>
        <w:t>12_2. 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части 1 статьи 8_3 настоящего Кодекса,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4E352A" w:rsidRDefault="004E352A" w:rsidP="004E352A">
      <w:pPr>
        <w:spacing w:after="274"/>
        <w:ind w:left="-15" w:right="13"/>
      </w:pPr>
      <w:r>
        <w:t xml:space="preserve">(Часть дополнительно включена с 22 июля 2011 года </w:t>
      </w:r>
      <w:r>
        <w:rPr>
          <w:color w:val="0000EE"/>
          <w:u w:val="single" w:color="0000EE"/>
        </w:rPr>
        <w:t>Федеральным законом от 18 июля 2011 года N 243-ФЗ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 xml:space="preserve">12_3. 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классификатором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w:t>
      </w:r>
      <w:r>
        <w:lastRenderedPageBreak/>
        <w:t>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52A" w:rsidRDefault="004E352A" w:rsidP="004E352A">
      <w:pPr>
        <w:spacing w:after="0"/>
        <w:ind w:left="-15" w:right="13" w:firstLine="288"/>
      </w:pPr>
      <w:r>
        <w:t xml:space="preserve">(Часть дополнительно включена с 1 января 2019 года </w:t>
      </w:r>
      <w:r>
        <w:rPr>
          <w:color w:val="0000EE"/>
          <w:u w:val="single" w:color="0000EE"/>
        </w:rPr>
        <w:t>Федеральным законом от 3 августа 2018 года N 342-ФЗ</w:t>
      </w:r>
      <w:r>
        <w:t>)</w:t>
      </w:r>
    </w:p>
    <w:p w:rsidR="004E352A" w:rsidRDefault="004E352A" w:rsidP="004E352A">
      <w:pPr>
        <w:spacing w:after="0" w:line="259" w:lineRule="auto"/>
        <w:ind w:left="480" w:firstLine="0"/>
        <w:jc w:val="left"/>
      </w:pPr>
      <w:r>
        <w:t xml:space="preserve"> </w:t>
      </w:r>
    </w:p>
    <w:p w:rsidR="004E352A" w:rsidRDefault="004E352A" w:rsidP="004E352A">
      <w:pPr>
        <w:numPr>
          <w:ilvl w:val="0"/>
          <w:numId w:val="283"/>
        </w:numPr>
        <w:spacing w:after="0"/>
        <w:ind w:right="14"/>
      </w:pPr>
      <w: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состав и требования к содержанию разделов проектной документации при проведении капитального ремонта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устанавливаются Правительством Российской Федерации.</w:t>
      </w:r>
    </w:p>
    <w:p w:rsidR="004E352A" w:rsidRDefault="004E352A" w:rsidP="004E352A">
      <w:pPr>
        <w:spacing w:after="0"/>
        <w:ind w:left="-15" w:right="13"/>
      </w:pPr>
      <w:r>
        <w:t xml:space="preserve">(Часть дополнена с 1 января 2006 года </w:t>
      </w:r>
      <w:r>
        <w:rPr>
          <w:color w:val="0000EE"/>
          <w:u w:val="single" w:color="0000EE"/>
        </w:rPr>
        <w:t>Федеральным законом от 31 декабря 2005 года N 210-ФЗ</w:t>
      </w:r>
      <w:r>
        <w:t xml:space="preserve">; в редакции, введенной в действие с 1 января 2007 года </w:t>
      </w:r>
      <w:r>
        <w:rPr>
          <w:color w:val="0000EE"/>
          <w:u w:val="single" w:color="0000EE"/>
        </w:rPr>
        <w:t>Федеральным законом от 18 декабря 2006 года N 232-ФЗ</w:t>
      </w:r>
      <w:r>
        <w:t xml:space="preserve">; дополнена с 22 июля 2011 года </w:t>
      </w:r>
      <w:r>
        <w:rPr>
          <w:color w:val="0000EE"/>
          <w:u w:val="single" w:color="0000EE"/>
        </w:rPr>
        <w:t>Федеральным законом от 18 июля 2011 года N 243-ФЗ</w:t>
      </w:r>
      <w:r>
        <w:t xml:space="preserve">; в редакции, введенной в действие с 1 апреля 2012 года </w:t>
      </w:r>
      <w:r>
        <w:rPr>
          <w:color w:val="0000EE"/>
          <w:u w:val="single" w:color="0000EE"/>
        </w:rPr>
        <w:t>Федеральным законом от 28 ноября 2011 года N 337-ФЗ</w:t>
      </w:r>
      <w:r>
        <w:t>.</w:t>
      </w:r>
    </w:p>
    <w:p w:rsidR="004E352A" w:rsidRDefault="004E352A" w:rsidP="004E352A">
      <w:pPr>
        <w:spacing w:after="0"/>
        <w:ind w:left="-15" w:right="14" w:firstLine="0"/>
      </w:pPr>
      <w:r>
        <w:t>____________________________________________________________________</w:t>
      </w:r>
    </w:p>
    <w:p w:rsidR="004E352A" w:rsidRDefault="004E352A" w:rsidP="004E352A">
      <w:pPr>
        <w:ind w:left="-15" w:right="14" w:firstLine="480"/>
      </w:pPr>
      <w:r>
        <w:t xml:space="preserve">С 1 июля 2019 года </w:t>
      </w:r>
      <w:r>
        <w:rPr>
          <w:color w:val="0000EE"/>
          <w:u w:val="single" w:color="0000EE"/>
        </w:rPr>
        <w:t xml:space="preserve">Федеральным законом от 3 августа 2018 года N 342-ФЗ </w:t>
      </w:r>
      <w:r>
        <w:t>часть 13 настоящей статьи будет изложена в новой редакции.</w:t>
      </w:r>
    </w:p>
    <w:p w:rsidR="004E352A" w:rsidRDefault="004E352A" w:rsidP="004E352A">
      <w:pPr>
        <w:ind w:left="-15" w:right="14" w:firstLine="0"/>
      </w:pPr>
      <w:r>
        <w:t>____________________________________________________________________</w:t>
      </w:r>
    </w:p>
    <w:p w:rsidR="004E352A" w:rsidRDefault="004E352A" w:rsidP="004E352A">
      <w:pPr>
        <w:numPr>
          <w:ilvl w:val="0"/>
          <w:numId w:val="283"/>
        </w:numPr>
        <w:spacing w:after="0"/>
        <w:ind w:right="14"/>
      </w:pPr>
      <w:r>
        <w:t xml:space="preserve">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w:t>
      </w:r>
      <w:r>
        <w:lastRenderedPageBreak/>
        <w:t>ситуаций природного и техногенного характера, мероприятий по противодействию терроризму.</w:t>
      </w:r>
    </w:p>
    <w:p w:rsidR="004E352A" w:rsidRDefault="004E352A" w:rsidP="004E352A">
      <w:pPr>
        <w:spacing w:after="274"/>
        <w:ind w:left="-15" w:right="13" w:firstLine="480"/>
      </w:pPr>
      <w:r>
        <w:t xml:space="preserve">(Часть дополнена с 15 июля 2011 года </w:t>
      </w:r>
      <w:r>
        <w:rPr>
          <w:color w:val="0000EE"/>
          <w:u w:val="single" w:color="0000EE"/>
        </w:rPr>
        <w:t>Федеральным законом от 11 июля 2011 года N 190-ФЗ</w:t>
      </w:r>
      <w:r>
        <w:t xml:space="preserve">; в редакции, введенной в действие с 29 ноября 2011 года </w:t>
      </w:r>
      <w:r>
        <w:rPr>
          <w:color w:val="0000EE"/>
          <w:u w:val="single" w:color="0000EE"/>
        </w:rPr>
        <w:t>Федеральным законом от 28 ноября 2011 года N 337-ФЗ</w:t>
      </w:r>
      <w:r>
        <w:t>.</w:t>
      </w:r>
    </w:p>
    <w:p w:rsidR="004E352A" w:rsidRDefault="004E352A" w:rsidP="004E352A">
      <w:pPr>
        <w:numPr>
          <w:ilvl w:val="0"/>
          <w:numId w:val="283"/>
        </w:numPr>
        <w:spacing w:after="0"/>
        <w:ind w:right="14"/>
      </w:pPr>
      <w:r>
        <w:t>Проектная документация утверждается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статьей 49 настоящего Кодекса, застройщик или технический заказчик до утверждения проектной документации направляет 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4E352A" w:rsidRDefault="004E352A" w:rsidP="004E352A">
      <w:pPr>
        <w:spacing w:after="274"/>
        <w:ind w:left="-15" w:right="13"/>
      </w:pPr>
      <w:r>
        <w:t xml:space="preserve">(Часть дополнена с 1 января 2006 года </w:t>
      </w:r>
      <w:r>
        <w:rPr>
          <w:color w:val="0000EE"/>
          <w:u w:val="single" w:color="0000EE"/>
        </w:rPr>
        <w:t>Федеральным законом от 31 декабря 2005 года N 210-ФЗ</w:t>
      </w:r>
      <w:r>
        <w:t xml:space="preserve">; в редакции, введенной в действие с 1 апреля 2012 года </w:t>
      </w:r>
      <w:r>
        <w:rPr>
          <w:color w:val="0000EE"/>
          <w:u w:val="single" w:color="0000EE"/>
        </w:rPr>
        <w:t>Федеральным законом от 28 ноября 2011 года N 337-ФЗ</w:t>
      </w:r>
      <w:r>
        <w:t xml:space="preserve">;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spacing w:after="0"/>
        <w:ind w:left="-15" w:right="14"/>
      </w:pPr>
      <w:r>
        <w:t>15_1.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законодательством Российской Федерации об охране объектов культурного наследия.</w:t>
      </w:r>
    </w:p>
    <w:p w:rsidR="004E352A" w:rsidRDefault="004E352A" w:rsidP="004E352A">
      <w:pPr>
        <w:spacing w:after="274"/>
        <w:ind w:left="-15" w:right="13"/>
      </w:pPr>
      <w:r>
        <w:t xml:space="preserve">(Часть дополнительно включена с 22 января 2015 года </w:t>
      </w:r>
      <w:r>
        <w:rPr>
          <w:color w:val="0000EE"/>
          <w:u w:val="single" w:color="0000EE"/>
        </w:rPr>
        <w:t>Федеральным законом от 22 октября 2014 года N 315-ФЗ</w:t>
      </w:r>
      <w:r>
        <w:t>)</w:t>
      </w:r>
    </w:p>
    <w:p w:rsidR="004E352A" w:rsidRDefault="004E352A" w:rsidP="004E352A">
      <w:pPr>
        <w:numPr>
          <w:ilvl w:val="0"/>
          <w:numId w:val="283"/>
        </w:numPr>
        <w:ind w:right="14"/>
      </w:pPr>
      <w:r>
        <w:t xml:space="preserve">Не допускается требовать согласование проектной документации, заключение на проектную документацию и иные документы, не предусмотренные настоящим Кодексом (часть дополнительно включена с 1 января 2007 года </w:t>
      </w:r>
      <w:r>
        <w:rPr>
          <w:color w:val="0000EE"/>
          <w:u w:val="single" w:color="0000EE"/>
        </w:rPr>
        <w:t>Федеральным законом от 18 декабря 2006 года N 232-ФЗ</w:t>
      </w:r>
      <w:r>
        <w:t>).</w:t>
      </w:r>
    </w:p>
    <w:p w:rsidR="004E352A" w:rsidRDefault="004E352A" w:rsidP="004E352A">
      <w:pPr>
        <w:spacing w:after="389"/>
        <w:ind w:left="384" w:right="13" w:firstLine="0"/>
      </w:pPr>
      <w:r>
        <w:rPr>
          <w:color w:val="0000EE"/>
          <w:u w:val="single" w:color="0000EE"/>
        </w:rPr>
        <w:t>Комментарий к статье 48</w:t>
      </w:r>
      <w:r>
        <w:t xml:space="preserve"> </w:t>
      </w:r>
    </w:p>
    <w:p w:rsidR="004E352A" w:rsidRDefault="004E352A" w:rsidP="004E352A">
      <w:pPr>
        <w:spacing w:after="561" w:line="250" w:lineRule="auto"/>
        <w:ind w:left="-5" w:right="16" w:hanging="10"/>
      </w:pPr>
      <w:r>
        <w:rPr>
          <w:b/>
          <w:sz w:val="36"/>
        </w:rPr>
        <w:t>Статья 48_1. Особо опасные, технически сложные и уникальные объекты</w:t>
      </w:r>
    </w:p>
    <w:p w:rsidR="004E352A" w:rsidRDefault="004E352A" w:rsidP="004E352A">
      <w:pPr>
        <w:ind w:left="384" w:right="14" w:firstLine="0"/>
      </w:pPr>
      <w:r>
        <w:t>1. К особо опасным и технически сложным объектам относятся:</w:t>
      </w:r>
    </w:p>
    <w:p w:rsidR="004E352A" w:rsidRDefault="004E352A" w:rsidP="004E352A">
      <w:pPr>
        <w:numPr>
          <w:ilvl w:val="0"/>
          <w:numId w:val="284"/>
        </w:numPr>
        <w:ind w:right="14"/>
      </w:pPr>
      <w:r>
        <w:t xml:space="preserve">объекты использования атомной энергии (в том числе ядерные установки, пункты хранения ядерных материалов и радиоактивных веществ, </w:t>
      </w:r>
      <w:r>
        <w:lastRenderedPageBreak/>
        <w:t xml:space="preserve">пункты хранения радиоактивных отходов) (пункт в редакции, введенной в действие с 15 июля 2011 года </w:t>
      </w:r>
      <w:r>
        <w:rPr>
          <w:color w:val="0000EE"/>
          <w:u w:val="single" w:color="0000EE"/>
        </w:rPr>
        <w:t>Федеральным законом от 11 июля 2011 года N 190-ФЗ</w:t>
      </w:r>
      <w:r>
        <w:t>;</w:t>
      </w:r>
    </w:p>
    <w:p w:rsidR="004E352A" w:rsidRDefault="004E352A" w:rsidP="004E352A">
      <w:pPr>
        <w:numPr>
          <w:ilvl w:val="0"/>
          <w:numId w:val="284"/>
        </w:numPr>
        <w:ind w:right="14"/>
      </w:pPr>
      <w:r>
        <w:t>гидротехнические сооружения первого и второго классов, устанавливаемые в соответствии с законодательством о безопасности гидротехнических сооружений;</w:t>
      </w:r>
    </w:p>
    <w:p w:rsidR="004E352A" w:rsidRDefault="004E352A" w:rsidP="004E352A">
      <w:pPr>
        <w:numPr>
          <w:ilvl w:val="0"/>
          <w:numId w:val="284"/>
        </w:numPr>
        <w:ind w:right="14"/>
      </w:pPr>
      <w:r>
        <w:t xml:space="preserve">сооружения связи, являющиеся особо опасными, технически сложными в соответствии с законодательством Российской Федерации в области связи (пункт в редакции, введенной в действие с 14 декабря 2010 года </w:t>
      </w:r>
      <w:r>
        <w:rPr>
          <w:color w:val="0000EE"/>
          <w:u w:val="single" w:color="0000EE"/>
        </w:rPr>
        <w:t>Федеральным законом от 29 ноября 2010 года N 314-ФЗ</w:t>
      </w:r>
      <w:r>
        <w:t>;</w:t>
      </w:r>
    </w:p>
    <w:p w:rsidR="004E352A" w:rsidRDefault="004E352A" w:rsidP="004E352A">
      <w:pPr>
        <w:numPr>
          <w:ilvl w:val="0"/>
          <w:numId w:val="284"/>
        </w:numPr>
        <w:ind w:right="14"/>
      </w:pPr>
      <w:r>
        <w:t>линии электропередачи и иные объекты электросетевого хозяйства напряжением 330 киловольт и более;</w:t>
      </w:r>
    </w:p>
    <w:p w:rsidR="004E352A" w:rsidRDefault="004E352A" w:rsidP="004E352A">
      <w:pPr>
        <w:numPr>
          <w:ilvl w:val="0"/>
          <w:numId w:val="284"/>
        </w:numPr>
        <w:ind w:right="14"/>
      </w:pPr>
      <w:r>
        <w:t>объекты космической инфраструктуры;</w:t>
      </w:r>
    </w:p>
    <w:p w:rsidR="004E352A" w:rsidRDefault="004E352A" w:rsidP="004E352A">
      <w:pPr>
        <w:numPr>
          <w:ilvl w:val="0"/>
          <w:numId w:val="284"/>
        </w:numPr>
        <w:spacing w:after="0"/>
        <w:ind w:right="14"/>
      </w:pPr>
      <w:r>
        <w:t>объекты инфраструктуры воздушного транспорта, являющиеся особо опасными, технически сложными объектами в соответствии с воздушным законодательством Российской Федерации;</w:t>
      </w:r>
    </w:p>
    <w:p w:rsidR="004E352A" w:rsidRDefault="004E352A" w:rsidP="004E352A">
      <w:pPr>
        <w:ind w:left="-15" w:right="14"/>
      </w:pPr>
      <w:r>
        <w:t xml:space="preserve">(Пункт в редакции, введенной в действие с 29 ноября 2011 года </w:t>
      </w:r>
      <w:r>
        <w:rPr>
          <w:color w:val="0000EE"/>
          <w:u w:val="single" w:color="0000EE"/>
        </w:rPr>
        <w:t>Федеральным законом от 28 ноября 2011 года N 337-ФЗ</w:t>
      </w:r>
      <w:r>
        <w:t xml:space="preserve">; в редакции, введенной в действие с 14 августа 2018 года </w:t>
      </w:r>
      <w:r>
        <w:rPr>
          <w:color w:val="0000EE"/>
          <w:u w:val="single" w:color="0000EE"/>
        </w:rPr>
        <w:t>Федеральным законом от 3 августа 2018 года N 312-ФЗ</w:t>
      </w:r>
      <w:r>
        <w:t>.</w:t>
      </w:r>
    </w:p>
    <w:p w:rsidR="004E352A" w:rsidRDefault="004E352A" w:rsidP="004E352A">
      <w:pPr>
        <w:numPr>
          <w:ilvl w:val="0"/>
          <w:numId w:val="284"/>
        </w:numPr>
        <w:spacing w:after="0"/>
        <w:ind w:right="14"/>
      </w:pPr>
      <w:r>
        <w:t>объекты капитального строительства инфраструктуры железнодорожноготранспорта общего пользования, являющиеся особо опасными, технически сложными объектами в соответствии с законодательством Российской</w:t>
      </w:r>
    </w:p>
    <w:p w:rsidR="004E352A" w:rsidRDefault="004E352A" w:rsidP="004E352A">
      <w:pPr>
        <w:spacing w:after="0"/>
        <w:ind w:left="-15" w:right="14" w:firstLine="0"/>
      </w:pPr>
      <w:r>
        <w:t>Федерации о железнодорожном транспорте;</w:t>
      </w:r>
    </w:p>
    <w:p w:rsidR="004E352A" w:rsidRDefault="004E352A" w:rsidP="004E352A">
      <w:pPr>
        <w:ind w:left="-15" w:right="14"/>
      </w:pPr>
      <w:r>
        <w:t xml:space="preserve">(Пункт в редакции, введенной в действие с 14 августа 2018 года </w:t>
      </w:r>
      <w:r>
        <w:rPr>
          <w:color w:val="0000EE"/>
          <w:u w:val="single" w:color="0000EE"/>
        </w:rPr>
        <w:t>Федеральным законом от 3 августа 2018 года N 312-ФЗ</w:t>
      </w:r>
      <w:r>
        <w:t>.</w:t>
      </w:r>
    </w:p>
    <w:p w:rsidR="004E352A" w:rsidRDefault="004E352A" w:rsidP="004E352A">
      <w:pPr>
        <w:numPr>
          <w:ilvl w:val="0"/>
          <w:numId w:val="284"/>
        </w:numPr>
        <w:spacing w:after="0"/>
        <w:ind w:right="14"/>
      </w:pPr>
      <w:r>
        <w:t>объекты инфраструктуры внеуличного транспорта;</w:t>
      </w:r>
    </w:p>
    <w:p w:rsidR="004E352A" w:rsidRDefault="004E352A" w:rsidP="004E352A">
      <w:pPr>
        <w:ind w:left="-15" w:right="14"/>
      </w:pPr>
      <w:r>
        <w:t xml:space="preserve">(Пункт в редакции, введенной в действие с 30 декабря 2018 года </w:t>
      </w:r>
      <w:r>
        <w:rPr>
          <w:color w:val="0000EE"/>
          <w:u w:val="single" w:color="0000EE"/>
        </w:rPr>
        <w:t>Федеральным законом от 29 декабря 2017 года N 442-ФЗ</w:t>
      </w:r>
      <w:r>
        <w:t>.</w:t>
      </w:r>
    </w:p>
    <w:p w:rsidR="004E352A" w:rsidRDefault="004E352A" w:rsidP="004E352A">
      <w:pPr>
        <w:numPr>
          <w:ilvl w:val="0"/>
          <w:numId w:val="284"/>
        </w:numPr>
        <w:spacing w:after="0"/>
        <w:ind w:right="14"/>
      </w:pPr>
      <w:r>
        <w:t>портовые гидротехнические сооружения, относящиеся к объектам инфраструктуры морского порта, за исключением объектов инфраструктуры морского порта, предназначенных для стоянок и обслуживания маломерных, спортивных парусных и прогулочных судов;</w:t>
      </w:r>
    </w:p>
    <w:p w:rsidR="004E352A" w:rsidRDefault="004E352A" w:rsidP="004E352A">
      <w:pPr>
        <w:ind w:left="-15" w:right="14"/>
      </w:pPr>
      <w:r>
        <w:lastRenderedPageBreak/>
        <w:t xml:space="preserve">(Пункт в редакции, введенной в действие с 14 августа 2018 года </w:t>
      </w:r>
      <w:r>
        <w:rPr>
          <w:color w:val="0000EE"/>
          <w:u w:val="single" w:color="0000EE"/>
        </w:rPr>
        <w:t>Федеральным законом от 3 августа 2018 года N 312-ФЗ</w:t>
      </w:r>
      <w:r>
        <w:t>.</w:t>
      </w:r>
    </w:p>
    <w:p w:rsidR="004E352A" w:rsidRDefault="004E352A" w:rsidP="004E352A">
      <w:pPr>
        <w:numPr>
          <w:ilvl w:val="0"/>
          <w:numId w:val="284"/>
        </w:numPr>
        <w:spacing w:after="274"/>
        <w:ind w:right="14"/>
      </w:pPr>
      <w:r>
        <w:t xml:space="preserve">пункт утратил силу с 14 ноября 2007 года - </w:t>
      </w:r>
      <w:r>
        <w:rPr>
          <w:color w:val="0000EE"/>
          <w:u w:val="single" w:color="0000EE"/>
        </w:rPr>
        <w:t>Федеральный закон от 8 ноября 2007 года N 257-ФЗ</w:t>
      </w:r>
      <w:r>
        <w:t>;</w:t>
      </w:r>
    </w:p>
    <w:p w:rsidR="004E352A" w:rsidRDefault="004E352A" w:rsidP="004E352A">
      <w:pPr>
        <w:ind w:left="-15" w:right="14"/>
      </w:pPr>
      <w:r>
        <w:t xml:space="preserve">10_1) тепловые электростанции мощностью 150 мегаватт и выше (пункт дополнительно включен с 1 января 2008 года </w:t>
      </w:r>
      <w:r>
        <w:rPr>
          <w:color w:val="0000EE"/>
          <w:u w:val="single" w:color="0000EE"/>
        </w:rPr>
        <w:t>Федеральным законом от 4 декабря 2007 года N 324-ФЗ</w:t>
      </w:r>
      <w:r>
        <w:t>);</w:t>
      </w:r>
    </w:p>
    <w:p w:rsidR="004E352A" w:rsidRDefault="004E352A" w:rsidP="004E352A">
      <w:pPr>
        <w:spacing w:after="0"/>
        <w:ind w:left="384" w:right="14" w:firstLine="0"/>
      </w:pPr>
      <w:r>
        <w:t>10_2) подвесные канатные дороги;</w:t>
      </w:r>
    </w:p>
    <w:p w:rsidR="004E352A" w:rsidRDefault="004E352A" w:rsidP="004E352A">
      <w:pPr>
        <w:spacing w:after="274"/>
        <w:ind w:left="-15" w:right="13"/>
      </w:pPr>
      <w:r>
        <w:t xml:space="preserve">(Пункт дополнительно включен с 4 июля 2016 года </w:t>
      </w:r>
      <w:r>
        <w:rPr>
          <w:color w:val="0000EE"/>
          <w:u w:val="single" w:color="0000EE"/>
        </w:rPr>
        <w:t>Федеральным законом от 3 июля 2016 года N 372-ФЗ</w:t>
      </w:r>
      <w:r>
        <w:t>)</w:t>
      </w:r>
    </w:p>
    <w:p w:rsidR="004E352A" w:rsidRDefault="004E352A" w:rsidP="004E352A">
      <w:pPr>
        <w:numPr>
          <w:ilvl w:val="0"/>
          <w:numId w:val="284"/>
        </w:numPr>
        <w:ind w:right="14"/>
      </w:pPr>
      <w:r>
        <w:t>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4E352A" w:rsidRDefault="004E352A" w:rsidP="004E352A">
      <w:pPr>
        <w:ind w:left="-15" w:right="14"/>
      </w:pPr>
      <w:r>
        <w:t>а) опасные производственные объекты I и II классов опасности, на которых получаются, используются, перерабатываются, образуются, хранятся, транспортируются, уничтожаются опасные вещества;</w:t>
      </w:r>
    </w:p>
    <w:p w:rsidR="004E352A" w:rsidRDefault="004E352A" w:rsidP="004E352A">
      <w:pPr>
        <w:ind w:left="-15" w:right="14"/>
      </w:pPr>
      <w:r>
        <w:t>б) опасные производственные объекты, на которых получаются, транспортируются, используются расплавы черных и цветных металлов, сплавы на основе этих расплавов с применением оборудования, рассчитанного на максимальное количество расплава 500 килограммов и более;</w:t>
      </w:r>
    </w:p>
    <w:p w:rsidR="004E352A" w:rsidRDefault="004E352A" w:rsidP="004E352A">
      <w:pPr>
        <w:spacing w:after="0" w:line="258" w:lineRule="auto"/>
        <w:ind w:left="-15" w:right="-7"/>
        <w:jc w:val="left"/>
      </w:pPr>
      <w:r>
        <w:t xml:space="preserve">в) опасные производственные объекты, на которых ведутся горные работы (за исключением добычи общераспространенных полезных ископаемых и разработки </w:t>
      </w:r>
      <w:r>
        <w:tab/>
        <w:t xml:space="preserve">россыпных </w:t>
      </w:r>
      <w:r>
        <w:tab/>
        <w:t xml:space="preserve">месторождений </w:t>
      </w:r>
      <w:r>
        <w:tab/>
        <w:t xml:space="preserve">полезных </w:t>
      </w:r>
      <w:r>
        <w:tab/>
        <w:t>ископаемых, осуществляемых открытым способом без применения взрывных работ), работы по обогащению полезных ископаемых.</w:t>
      </w:r>
    </w:p>
    <w:p w:rsidR="004E352A" w:rsidRDefault="004E352A" w:rsidP="004E352A">
      <w:pPr>
        <w:ind w:left="-15" w:right="14" w:firstLine="480"/>
      </w:pPr>
      <w:r>
        <w:t xml:space="preserve">(Пункт 11 в редакции, введенной в действие с 15 марта 2013 года </w:t>
      </w:r>
      <w:r>
        <w:rPr>
          <w:color w:val="0000EE"/>
          <w:u w:val="single" w:color="0000EE"/>
        </w:rPr>
        <w:t>Федеральным законом от 4 марта 2013 года N 22-ФЗ</w:t>
      </w:r>
      <w:r>
        <w:t>.</w:t>
      </w:r>
    </w:p>
    <w:p w:rsidR="004E352A" w:rsidRDefault="004E352A" w:rsidP="004E352A">
      <w:pPr>
        <w:spacing w:after="0"/>
        <w:ind w:left="-15" w:right="14"/>
      </w:pPr>
      <w:r>
        <w:t>2. К уникальным объектам относятся объекты капитального строительства (за исключением указанных в части 1 настоящей статьи), в проектной документации которых предусмотрена хотя бы одна из следующих характеристик:</w:t>
      </w:r>
    </w:p>
    <w:p w:rsidR="004E352A" w:rsidRDefault="004E352A" w:rsidP="004E352A">
      <w:pPr>
        <w:ind w:left="-15" w:right="14" w:firstLine="480"/>
      </w:pPr>
      <w:r>
        <w:lastRenderedPageBreak/>
        <w:t xml:space="preserve">(Абзац в редакции, введенной в действие с 29 ноября 2011 года </w:t>
      </w:r>
      <w:r>
        <w:rPr>
          <w:color w:val="0000EE"/>
          <w:u w:val="single" w:color="0000EE"/>
        </w:rPr>
        <w:t>Федеральным законом от 28 ноября 2011 года N 337-ФЗ</w:t>
      </w:r>
      <w:r>
        <w:t xml:space="preserve">. </w:t>
      </w:r>
    </w:p>
    <w:p w:rsidR="004E352A" w:rsidRDefault="004E352A" w:rsidP="004E352A">
      <w:pPr>
        <w:numPr>
          <w:ilvl w:val="0"/>
          <w:numId w:val="285"/>
        </w:numPr>
        <w:ind w:right="14"/>
      </w:pPr>
      <w:r>
        <w:t>высота более чем 100 метров;</w:t>
      </w:r>
    </w:p>
    <w:p w:rsidR="004E352A" w:rsidRDefault="004E352A" w:rsidP="004E352A">
      <w:pPr>
        <w:numPr>
          <w:ilvl w:val="0"/>
          <w:numId w:val="285"/>
        </w:numPr>
        <w:ind w:right="14"/>
      </w:pPr>
      <w:r>
        <w:t>пролеты более чем 100 метров;</w:t>
      </w:r>
    </w:p>
    <w:p w:rsidR="004E352A" w:rsidRDefault="004E352A" w:rsidP="004E352A">
      <w:pPr>
        <w:numPr>
          <w:ilvl w:val="0"/>
          <w:numId w:val="285"/>
        </w:numPr>
        <w:ind w:right="14"/>
      </w:pPr>
      <w:r>
        <w:t>наличие консоли более чем 20 метров;</w:t>
      </w:r>
    </w:p>
    <w:p w:rsidR="004E352A" w:rsidRDefault="004E352A" w:rsidP="004E352A">
      <w:pPr>
        <w:numPr>
          <w:ilvl w:val="0"/>
          <w:numId w:val="285"/>
        </w:numPr>
        <w:spacing w:after="0"/>
        <w:ind w:right="14"/>
      </w:pPr>
      <w:r>
        <w:t>заглубление подземной части (полностью или частично) ниже планировочной отметки земли более чем на 15 метров;</w:t>
      </w:r>
    </w:p>
    <w:p w:rsidR="004E352A" w:rsidRDefault="004E352A" w:rsidP="004E352A">
      <w:pPr>
        <w:ind w:left="-15" w:right="14" w:firstLine="576"/>
      </w:pPr>
      <w:r>
        <w:t xml:space="preserve">(Пункт в редакции, введенной в действие с 29 ноября 2011 года </w:t>
      </w:r>
      <w:r>
        <w:rPr>
          <w:color w:val="0000EE"/>
          <w:u w:val="single" w:color="0000EE"/>
        </w:rPr>
        <w:t>Федеральным законом от 28 ноября 2011 года N 337-ФЗ</w:t>
      </w:r>
      <w:r>
        <w:t xml:space="preserve">. </w:t>
      </w:r>
    </w:p>
    <w:p w:rsidR="004E352A" w:rsidRDefault="004E352A" w:rsidP="004E352A">
      <w:pPr>
        <w:numPr>
          <w:ilvl w:val="0"/>
          <w:numId w:val="285"/>
        </w:numPr>
        <w:spacing w:after="0"/>
        <w:ind w:right="14"/>
      </w:pPr>
      <w:r>
        <w:t xml:space="preserve">Пункт утратил силу с 29 ноября 2011 года - </w:t>
      </w:r>
      <w:r>
        <w:rPr>
          <w:color w:val="0000EE"/>
          <w:u w:val="single" w:color="0000EE"/>
        </w:rPr>
        <w:t>Федеральный закон от 28 ноября 2011 года N 337-ФЗ</w:t>
      </w:r>
      <w:r>
        <w:t>..</w:t>
      </w:r>
    </w:p>
    <w:p w:rsidR="004E352A" w:rsidRDefault="004E352A" w:rsidP="004E352A">
      <w:pPr>
        <w:spacing w:after="0"/>
        <w:ind w:left="-15" w:right="13"/>
      </w:pPr>
      <w:r>
        <w:t xml:space="preserve">(Статья дополнительно включена с 1 января 2007 года </w:t>
      </w:r>
      <w:r>
        <w:rPr>
          <w:color w:val="0000EE"/>
          <w:u w:val="single" w:color="0000EE"/>
        </w:rPr>
        <w:t>Федеральным законом от 18 декабря 2006 года N 232-ФЗ</w:t>
      </w:r>
      <w:r>
        <w:t>)</w:t>
      </w:r>
    </w:p>
    <w:p w:rsidR="004E352A" w:rsidRDefault="004E352A" w:rsidP="004E352A">
      <w:pPr>
        <w:spacing w:after="274"/>
        <w:ind w:left="480" w:right="13" w:firstLine="0"/>
      </w:pPr>
      <w:r>
        <w:rPr>
          <w:color w:val="0000EE"/>
          <w:u w:val="single" w:color="0000EE"/>
        </w:rPr>
        <w:t>Комментарий к статье 48_1</w:t>
      </w:r>
    </w:p>
    <w:p w:rsidR="004E352A" w:rsidRDefault="004E352A" w:rsidP="004E352A">
      <w:pPr>
        <w:spacing w:line="250" w:lineRule="auto"/>
        <w:ind w:left="-5" w:right="16" w:hanging="10"/>
      </w:pPr>
      <w:r>
        <w:rPr>
          <w:b/>
          <w:sz w:val="36"/>
        </w:rPr>
        <w:t>Статья 48_2. Экономически эффективная проектная документация повторного использования</w:t>
      </w:r>
    </w:p>
    <w:p w:rsidR="004E352A" w:rsidRDefault="004E352A" w:rsidP="004E352A">
      <w:pPr>
        <w:spacing w:after="564"/>
        <w:ind w:left="-15" w:right="14" w:firstLine="0"/>
      </w:pPr>
      <w:r>
        <w:t xml:space="preserve">(Наименование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564"/>
        <w:ind w:left="-15" w:right="14"/>
      </w:pPr>
      <w:r>
        <w:t>1. По решению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проектная документация может быть признана экономически эффективной проектной документацией повторного использования при одновременном соблюдении следующих условий:</w:t>
      </w:r>
    </w:p>
    <w:p w:rsidR="004E352A" w:rsidRDefault="004E352A" w:rsidP="004E352A">
      <w:pPr>
        <w:numPr>
          <w:ilvl w:val="0"/>
          <w:numId w:val="286"/>
        </w:numPr>
        <w:spacing w:after="13"/>
        <w:ind w:right="14"/>
      </w:pPr>
      <w:r>
        <w:t>соответствие проектной документации установленным Правительством Российской Федерации критериям экономической эффективности проектной</w:t>
      </w:r>
    </w:p>
    <w:p w:rsidR="004E352A" w:rsidRDefault="004E352A" w:rsidP="004E352A">
      <w:pPr>
        <w:tabs>
          <w:tab w:val="center" w:pos="3862"/>
          <w:tab w:val="center" w:pos="6828"/>
          <w:tab w:val="right" w:pos="10463"/>
        </w:tabs>
        <w:spacing w:after="0"/>
        <w:ind w:left="-15" w:firstLine="0"/>
        <w:jc w:val="left"/>
      </w:pPr>
      <w:r>
        <w:t xml:space="preserve">документации, </w:t>
      </w:r>
      <w:r>
        <w:tab/>
        <w:t xml:space="preserve">подтвержденное </w:t>
      </w:r>
      <w:r>
        <w:tab/>
        <w:t xml:space="preserve">положительным </w:t>
      </w:r>
      <w:r>
        <w:tab/>
        <w:t>заключением</w:t>
      </w:r>
    </w:p>
    <w:p w:rsidR="004E352A" w:rsidRDefault="004E352A" w:rsidP="004E352A">
      <w:pPr>
        <w:spacing w:after="562"/>
        <w:ind w:left="-15" w:right="14" w:firstLine="0"/>
      </w:pPr>
      <w:r>
        <w:t>государственной экспертизы проектной документации;</w:t>
      </w:r>
    </w:p>
    <w:p w:rsidR="004E352A" w:rsidRDefault="004E352A" w:rsidP="004E352A">
      <w:pPr>
        <w:numPr>
          <w:ilvl w:val="0"/>
          <w:numId w:val="286"/>
        </w:numPr>
        <w:spacing w:after="564"/>
        <w:ind w:right="14"/>
      </w:pPr>
      <w:r>
        <w:t xml:space="preserve">возможность использования проектной документации при подготовке проектной документации для строительства объекта капитального строительства, аналогичного по назначению, проектной мощности, </w:t>
      </w:r>
      <w:r>
        <w:lastRenderedPageBreak/>
        <w:t>природным и иным условиям территории, на которой планируется осуществлять строительство (далее в целях настоящей статьи - аналогичный объект);</w:t>
      </w:r>
    </w:p>
    <w:p w:rsidR="004E352A" w:rsidRDefault="004E352A" w:rsidP="004E352A">
      <w:pPr>
        <w:numPr>
          <w:ilvl w:val="0"/>
          <w:numId w:val="286"/>
        </w:numPr>
        <w:spacing w:after="0"/>
        <w:ind w:right="14"/>
      </w:pPr>
      <w:r>
        <w:t>наличие у Российской Федерации, субъекта Российской Федерации или муниципального образования исключительного права на проектную документацию.</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1_1. Порядок признания проектной документации экономически эффективной проектной документацией повторного использования, в том числе порядок выбора проектной документации для ее признания экономически эффективной проектной документацией повторного использования, порядок истребования у обеспечивших подготовку такой проектной документации органов государственной власти, органов местного самоуправления и юридических лиц, указанных в части 2 настоящей статьи, документов, необходимых для признания проектной документации экономически эффективной проектной документацией повторного использования, основания и порядок принятия решения о признании проектной документации экономически эффективной проектной документацией повторного использования устанавливаются Правительством Российской Федерации.</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342-ФЗ</w:t>
      </w:r>
      <w:r>
        <w:t>)</w:t>
      </w:r>
    </w:p>
    <w:p w:rsidR="004E352A" w:rsidRDefault="004E352A" w:rsidP="004E352A">
      <w:pPr>
        <w:spacing w:after="564"/>
        <w:ind w:left="-15" w:right="14"/>
      </w:pPr>
      <w:r>
        <w:t>2. Федеральные органы исполнительной власти, органы исполнительной власти субъекта Российской Федерации, органы местного самоуправления, юридические лица, созданные Российской Федерацией, субъектом Российской Федерации, муниципальным образованием, юридические лица, доля в уставных (складочных) капиталах которых Российской Федерации, субъектов Российской Федерации, муниципальных образований составляет более 50 процентов, со дня включения сведений об экономически эффективной проектной документации повторного использования в единый государственный реестр заключений экспертизы проектной документации объектов капитального строительства:</w:t>
      </w:r>
    </w:p>
    <w:p w:rsidR="004E352A" w:rsidRDefault="004E352A" w:rsidP="004E352A">
      <w:pPr>
        <w:numPr>
          <w:ilvl w:val="0"/>
          <w:numId w:val="287"/>
        </w:numPr>
        <w:spacing w:after="564"/>
        <w:ind w:right="14"/>
      </w:pPr>
      <w:r>
        <w:t xml:space="preserve">получают право на безвозмездное использование экономически эффективной проектной документации повторного использования (для </w:t>
      </w:r>
      <w:r>
        <w:lastRenderedPageBreak/>
        <w:t>подготовки на ее основе проектной документации применительно к аналогичному объекту);</w:t>
      </w:r>
    </w:p>
    <w:p w:rsidR="004E352A" w:rsidRDefault="004E352A" w:rsidP="004E352A">
      <w:pPr>
        <w:numPr>
          <w:ilvl w:val="0"/>
          <w:numId w:val="287"/>
        </w:numPr>
        <w:spacing w:after="0"/>
        <w:ind w:right="14"/>
      </w:pPr>
      <w:r>
        <w:t>при подготовке проектной документации применительно к объекту капитального строительства, строительство которого они обеспечивают, обязаны использовать экономически эффективную проектную документацию повторного использования, подготовленную применительно к аналогичному объекту (за исключением случаев, предусмотренных частью 4 настоящей статьи).</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288"/>
        </w:numPr>
        <w:spacing w:after="0"/>
        <w:ind w:right="14"/>
      </w:pPr>
      <w:r>
        <w:t>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3_1. Проектная документация, подготовленная применительно к объекту капитального строительства, строительство которого обеспечивается органами государственной власти, органами местного самоуправления и юридическими лицами, указанными в части 2 настоящей статьи, должна соответствовать установленным Правительством Российской Федерации критериям экономической эффективности проектной документации.</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288"/>
        </w:numPr>
        <w:ind w:right="14"/>
      </w:pPr>
      <w:r>
        <w:t xml:space="preserve">Органы государственной власти, органы местного самоуправления и юридические лица, указанные в части 2 настоящей статьи, вправе осуществлять подготовку проектной документации применительно к объекту капитального строительства, строительство которого обеспечивается данными органами и юридическими лицами, без учета предусмотренного частью 2 настоящей статьи требования об обязательном использовании экономически эффективной проектной документации повторного использования объекта капитального строительства при подготовке </w:t>
      </w:r>
      <w:r>
        <w:lastRenderedPageBreak/>
        <w:t>проектной документации в целях строительства особо опасных, технически сложных, иных определенных Президентом Российской Федерации или Правительством Российской Федерации объектов капитального строительства, а также в целях реконструкции, капитального ремонта объектов капитального строительства, проведения работ по сохранению объектов культурного наследия.</w:t>
      </w:r>
    </w:p>
    <w:p w:rsidR="004E352A" w:rsidRDefault="004E352A" w:rsidP="004E352A">
      <w:pPr>
        <w:numPr>
          <w:ilvl w:val="0"/>
          <w:numId w:val="288"/>
        </w:numPr>
        <w:spacing w:after="0"/>
        <w:ind w:right="14"/>
      </w:pPr>
      <w:r>
        <w:t xml:space="preserve">Часть утратила силу с 4 августа 2018 года - </w:t>
      </w:r>
      <w:r>
        <w:rPr>
          <w:color w:val="0000EE"/>
          <w:u w:val="single" w:color="0000EE"/>
        </w:rPr>
        <w:t>Федеральный закон от 3 августа 2018 года N 342-ФЗ</w:t>
      </w:r>
      <w:r>
        <w:t>..</w:t>
      </w:r>
    </w:p>
    <w:p w:rsidR="004E352A" w:rsidRDefault="004E352A" w:rsidP="004E352A">
      <w:pPr>
        <w:spacing w:after="391"/>
        <w:ind w:left="-15" w:right="13" w:firstLine="480"/>
      </w:pPr>
      <w:r>
        <w:t xml:space="preserve">(Статья дополнительно включена с 1 сентября 2016 года </w:t>
      </w:r>
      <w:r>
        <w:rPr>
          <w:color w:val="0000EE"/>
          <w:u w:val="single" w:color="0000EE"/>
        </w:rPr>
        <w:t>Федеральным законом от 3 июля 2016 года N 368-ФЗ</w:t>
      </w:r>
      <w:r>
        <w:t xml:space="preserve">) </w:t>
      </w:r>
      <w:r>
        <w:rPr>
          <w:color w:val="0000EE"/>
          <w:u w:val="single" w:color="0000EE"/>
        </w:rPr>
        <w:t>Комментарий к статье 48_2</w:t>
      </w:r>
    </w:p>
    <w:p w:rsidR="004E352A" w:rsidRDefault="004E352A" w:rsidP="004E352A">
      <w:pPr>
        <w:spacing w:after="288" w:line="242" w:lineRule="auto"/>
        <w:ind w:left="-5" w:right="58" w:hanging="10"/>
        <w:jc w:val="left"/>
      </w:pPr>
      <w:r>
        <w:rPr>
          <w:b/>
          <w:sz w:val="36"/>
        </w:rPr>
        <w:t>Статья 49. Экспертиза проектной документации и результатов инженерных изысканий, государственная экологическая экспертиза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w:t>
      </w:r>
    </w:p>
    <w:p w:rsidR="004E352A" w:rsidRDefault="004E352A" w:rsidP="004E352A">
      <w:pPr>
        <w:spacing w:after="564"/>
        <w:ind w:left="-15" w:right="13" w:firstLine="0"/>
      </w:pPr>
      <w:r>
        <w:t xml:space="preserve">(Наименование в редакции, введенной в действие с 31 мая 2008 года </w:t>
      </w:r>
      <w:r>
        <w:rPr>
          <w:color w:val="0000EE"/>
          <w:u w:val="single" w:color="0000EE"/>
        </w:rPr>
        <w:t>Федеральным законом от 16 мая 2008 года N 75-ФЗ</w:t>
      </w:r>
      <w:r>
        <w:t xml:space="preserve">; в редакции, введенной в действие с 1 апреля 2012 года </w:t>
      </w:r>
      <w:r>
        <w:rPr>
          <w:color w:val="0000EE"/>
          <w:u w:val="single" w:color="0000EE"/>
        </w:rPr>
        <w:t>Федеральным законом от 28 ноября 2011 года N 337-ФЗ</w:t>
      </w:r>
      <w:r>
        <w:t xml:space="preserve">; в редакции, введенной в действие с 11 июля 2014 года </w:t>
      </w:r>
      <w:r>
        <w:rPr>
          <w:color w:val="0000EE"/>
          <w:u w:val="single" w:color="0000EE"/>
        </w:rPr>
        <w:t>Федеральным законом от 28 июня 2014 года N 181-ФЗ</w:t>
      </w:r>
      <w:r>
        <w:t xml:space="preserve">; в редакции, введенной в действие </w:t>
      </w:r>
      <w:r>
        <w:rPr>
          <w:color w:val="0000EE"/>
          <w:u w:val="single" w:color="0000EE"/>
        </w:rPr>
        <w:t>Федеральным законом от 3 августа 2018 года N 321-ФЗ</w:t>
      </w:r>
      <w:r>
        <w:t>.</w:t>
      </w:r>
    </w:p>
    <w:p w:rsidR="004E352A" w:rsidRDefault="004E352A" w:rsidP="004E352A">
      <w:pPr>
        <w:numPr>
          <w:ilvl w:val="0"/>
          <w:numId w:val="289"/>
        </w:numPr>
        <w:spacing w:after="0"/>
        <w:ind w:right="14"/>
      </w:pPr>
      <w:r>
        <w:t xml:space="preserve">Проектная документация объектов капитального строительства и результаты инженерных изысканий, выполненных для подготовки такой проектной документации, подлежат экспертизе, за исключением случаев, предусмотренных частями 2, 3 и 3_1 настоящей статьи. Экспертиза проектной документации и (или) экспертиза результатов инженерных изысканий проводятся в форме государственной экспертизы или негосударственной экспертизы. Застройщик или технический заказчик по своему выбору направляет проектную документацию и результаты </w:t>
      </w:r>
      <w:r>
        <w:lastRenderedPageBreak/>
        <w:t>инженерных изысканий на государственную экспертизу или негосударственную экспертизу, за исключением случаев, если в соответствии с настоящей статьей в отношении проектной документации объектов капитального строительства и результатов инженерных изысканий, выполненных для подготовки такой проектной документации, предусмотрено проведение государственной экспертизы.</w:t>
      </w:r>
    </w:p>
    <w:p w:rsidR="004E352A" w:rsidRDefault="004E352A" w:rsidP="004E352A">
      <w:pPr>
        <w:ind w:left="-15" w:right="14" w:firstLine="480"/>
      </w:pPr>
      <w:r>
        <w:t xml:space="preserve">(Часть в редакции, введенной в действие с 1 апреля 2012 года </w:t>
      </w:r>
      <w:r>
        <w:rPr>
          <w:color w:val="0000EE"/>
          <w:u w:val="single" w:color="0000EE"/>
        </w:rPr>
        <w:t>Федеральным законом от 28 ноября 2011 года N 337-ФЗ</w:t>
      </w:r>
      <w:r>
        <w:t xml:space="preserve">. </w:t>
      </w:r>
    </w:p>
    <w:p w:rsidR="004E352A" w:rsidRDefault="004E352A" w:rsidP="004E352A">
      <w:pPr>
        <w:numPr>
          <w:ilvl w:val="0"/>
          <w:numId w:val="289"/>
        </w:numPr>
        <w:spacing w:after="0"/>
        <w:ind w:right="14"/>
      </w:pPr>
      <w:r>
        <w:t>Экспертиза не проводится в отношении проектной документации следующих объектов капитального строительства:</w:t>
      </w:r>
    </w:p>
    <w:p w:rsidR="004E352A" w:rsidRDefault="004E352A" w:rsidP="004E352A">
      <w:pPr>
        <w:ind w:left="-15" w:right="14" w:firstLine="480"/>
      </w:pPr>
      <w:r>
        <w:t xml:space="preserve">(Абзац в редакции, введенной в действие с 1 апреля 2012 года </w:t>
      </w:r>
      <w:r>
        <w:rPr>
          <w:color w:val="0000EE"/>
          <w:u w:val="single" w:color="0000EE"/>
        </w:rPr>
        <w:t>Федеральным законом от 28 ноября 2011 года N 337-ФЗ</w:t>
      </w:r>
      <w:r>
        <w:t xml:space="preserve">. </w:t>
      </w:r>
    </w:p>
    <w:p w:rsidR="004E352A" w:rsidRDefault="004E352A" w:rsidP="004E352A">
      <w:pPr>
        <w:numPr>
          <w:ilvl w:val="0"/>
          <w:numId w:val="290"/>
        </w:numPr>
        <w:spacing w:after="0"/>
        <w:ind w:right="14"/>
      </w:pPr>
      <w:r>
        <w:t>объекты индивидуального жилищного строительства, садовые дома;</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290"/>
        </w:numPr>
        <w:spacing w:after="0"/>
        <w:ind w:right="14"/>
      </w:pPr>
      <w: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 Федерации;</w:t>
      </w:r>
    </w:p>
    <w:p w:rsidR="004E352A" w:rsidRDefault="004E352A" w:rsidP="004E352A">
      <w:pPr>
        <w:ind w:left="-15" w:right="14"/>
      </w:pPr>
      <w:r>
        <w:t xml:space="preserve">(Пункт в редакции, введенной в действие с 1 января 2016 года </w:t>
      </w:r>
      <w:r>
        <w:rPr>
          <w:color w:val="0000EE"/>
          <w:u w:val="single" w:color="0000EE"/>
        </w:rPr>
        <w:t>Федеральным законом от 29 декабря 2015 года N 402-ФЗ</w:t>
      </w:r>
      <w:r>
        <w:t>.</w:t>
      </w:r>
    </w:p>
    <w:p w:rsidR="004E352A" w:rsidRDefault="004E352A" w:rsidP="004E352A">
      <w:pPr>
        <w:numPr>
          <w:ilvl w:val="0"/>
          <w:numId w:val="290"/>
        </w:numPr>
        <w:spacing w:after="274"/>
        <w:ind w:right="14"/>
      </w:pPr>
      <w:r>
        <w:t xml:space="preserve">пункт утратил силу с 4 августа 2018 года - </w:t>
      </w:r>
      <w:r>
        <w:rPr>
          <w:color w:val="0000EE"/>
          <w:u w:val="single" w:color="0000EE"/>
        </w:rPr>
        <w:t>Федеральный закон от 3 августа 2018 года N 340-ФЗ</w:t>
      </w:r>
      <w:r>
        <w:t>;</w:t>
      </w:r>
    </w:p>
    <w:p w:rsidR="004E352A" w:rsidRDefault="004E352A" w:rsidP="004E352A">
      <w:pPr>
        <w:numPr>
          <w:ilvl w:val="0"/>
          <w:numId w:val="290"/>
        </w:numPr>
        <w:ind w:right="14"/>
      </w:pPr>
      <w: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48_1 настоящего Кодекса являются особо опасными, технически сложными или уникальными объектами (пункт дополнен с 1 января 2008 года </w:t>
      </w:r>
      <w:r>
        <w:rPr>
          <w:color w:val="0000EE"/>
          <w:u w:val="single" w:color="0000EE"/>
        </w:rPr>
        <w:t>Федеральным законом от 4 декабря 2007 года N 324-ФЗ</w:t>
      </w:r>
      <w:r>
        <w:t>;</w:t>
      </w:r>
    </w:p>
    <w:p w:rsidR="004E352A" w:rsidRDefault="004E352A" w:rsidP="004E352A">
      <w:pPr>
        <w:numPr>
          <w:ilvl w:val="0"/>
          <w:numId w:val="290"/>
        </w:numPr>
        <w:ind w:right="14"/>
      </w:pPr>
      <w:r>
        <w:lastRenderedPageBreak/>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48_1 настоящего Кодекса являются особо опасными, технически сложными или уникальными объектами (пункт в редакции, введенной в действие с 1 января 2008 года </w:t>
      </w:r>
      <w:r>
        <w:rPr>
          <w:color w:val="0000EE"/>
          <w:u w:val="single" w:color="0000EE"/>
        </w:rPr>
        <w:t>Федеральным законом от 4 декабря 2007 года N 324-ФЗ</w:t>
      </w:r>
      <w:r>
        <w:t>;</w:t>
      </w:r>
    </w:p>
    <w:p w:rsidR="004E352A" w:rsidRDefault="004E352A" w:rsidP="004E352A">
      <w:pPr>
        <w:numPr>
          <w:ilvl w:val="0"/>
          <w:numId w:val="290"/>
        </w:numPr>
        <w:spacing w:after="0"/>
        <w:ind w:right="14"/>
      </w:pPr>
      <w:r>
        <w:t>буровые скважины, предусмотренные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E352A" w:rsidRDefault="004E352A" w:rsidP="004E352A">
      <w:pPr>
        <w:spacing w:after="274"/>
        <w:ind w:left="-15" w:right="13"/>
      </w:pPr>
      <w:r>
        <w:t xml:space="preserve">(Пункт дополнительно включен с 11 января 2015 года </w:t>
      </w:r>
      <w:r>
        <w:rPr>
          <w:color w:val="0000EE"/>
          <w:u w:val="single" w:color="0000EE"/>
        </w:rPr>
        <w:t>Федеральным законом от 31 декабря 2014 года N 533-ФЗ</w:t>
      </w:r>
      <w:r>
        <w:t>)</w:t>
      </w:r>
    </w:p>
    <w:p w:rsidR="004E352A" w:rsidRDefault="004E352A" w:rsidP="004E352A">
      <w:pPr>
        <w:spacing w:after="0"/>
        <w:ind w:left="-15" w:right="14"/>
      </w:pPr>
      <w:r>
        <w:t>2_1. В случае, если строительство, реконструкцию указанных в пунктах 2-6 части 2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w:t>
      </w:r>
    </w:p>
    <w:p w:rsidR="004E352A" w:rsidRDefault="004E352A" w:rsidP="004E352A">
      <w:pPr>
        <w:ind w:left="-15" w:right="14"/>
      </w:pPr>
      <w:r>
        <w:t xml:space="preserve">(Часть дополнительно включена с 25 октября 2011 года </w:t>
      </w:r>
      <w:r>
        <w:rPr>
          <w:color w:val="0000EE"/>
          <w:u w:val="single" w:color="0000EE"/>
        </w:rPr>
        <w:t>Федеральным законом от 21 июля 2011 года N 257-ФЗ</w:t>
      </w:r>
      <w:r>
        <w:t xml:space="preserve">; в редакции, введенной в действие с 1 апреля 2012 года </w:t>
      </w:r>
      <w:r>
        <w:rPr>
          <w:color w:val="0000EE"/>
          <w:u w:val="single" w:color="0000EE"/>
        </w:rPr>
        <w:t>Федеральным законом от 28 ноября 2011 года N 337-ФЗ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2_2. В случае, если объекты капитального строительства, указанные в пунктах 4 и 5 части 2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обязательной. Критерии отнесения объектов капитального строительства, указанных в пунктах 4 и 5 части 2 настоящей статьи, к объектам массового пребывания граждан утверждаются федеральным органом исполнительной власти, осуществляющим функции по выработке и реализации государственной политики и нормативно-</w:t>
      </w:r>
      <w:r>
        <w:lastRenderedPageBreak/>
        <w:t>правовому регулированию в сфере строительства, архитектуры, градостроительства.</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3. Экспертиза проектной документации не проводится в случае, 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w:t>
      </w:r>
    </w:p>
    <w:p w:rsidR="004E352A" w:rsidRDefault="004E352A" w:rsidP="004E352A">
      <w:pPr>
        <w:ind w:left="-15" w:right="14"/>
      </w:pPr>
      <w:r>
        <w:t xml:space="preserve">(Часть в редакции, введенной в действие с 1 сентября 2016 года </w:t>
      </w:r>
      <w:r>
        <w:rPr>
          <w:color w:val="0000EE"/>
          <w:u w:val="single" w:color="0000EE"/>
        </w:rPr>
        <w:t>Федеральным законом от 3 июля 2016 года N 368-ФЗ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3_1.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2 настоящей статьи, а также в случае, если для строительства, реконструкции не требуется получение разрешения на строительство.</w:t>
      </w:r>
    </w:p>
    <w:p w:rsidR="004E352A" w:rsidRDefault="004E352A" w:rsidP="004E352A">
      <w:pPr>
        <w:spacing w:after="0"/>
        <w:ind w:left="-15" w:right="14" w:firstLine="480"/>
      </w:pPr>
      <w:r>
        <w:t xml:space="preserve">(Часть дополнительно включена с 1 января 2006 года </w:t>
      </w:r>
      <w:r>
        <w:rPr>
          <w:color w:val="0000EE"/>
          <w:u w:val="single" w:color="0000EE"/>
        </w:rPr>
        <w:t>Федеральным законом от 31 декабря 2005 года N 210-ФЗ</w:t>
      </w:r>
      <w:r>
        <w:t xml:space="preserve">; в редакции, введенной в действие с 1 апреля 2012 года </w:t>
      </w:r>
      <w:r>
        <w:rPr>
          <w:color w:val="0000EE"/>
          <w:u w:val="single" w:color="0000EE"/>
        </w:rPr>
        <w:t>Федеральным законом от 28 ноября 2011 года N 337-ФЗ</w:t>
      </w:r>
      <w:r>
        <w:t>. 3_2. Результаты инженерных изысканий могут быть направлены на экспертизу одновременно с проектной документацией или до направления проектной документации на экспертизу.</w:t>
      </w:r>
    </w:p>
    <w:p w:rsidR="004E352A" w:rsidRDefault="004E352A" w:rsidP="004E352A">
      <w:pPr>
        <w:spacing w:after="274"/>
        <w:ind w:left="-15" w:right="13" w:firstLine="480"/>
      </w:pPr>
      <w:r>
        <w:t xml:space="preserve">(Часть дополнительно включена с 1 января 2006 года </w:t>
      </w:r>
      <w:r>
        <w:rPr>
          <w:color w:val="0000EE"/>
          <w:u w:val="single" w:color="0000EE"/>
        </w:rPr>
        <w:t>Федеральным законом от 31 декабря 2005 года N 210-ФЗ</w:t>
      </w:r>
      <w:r>
        <w:t xml:space="preserve">; в редакции, введенной в действие с 1 апреля 2012 года </w:t>
      </w:r>
      <w:r>
        <w:rPr>
          <w:color w:val="0000EE"/>
          <w:u w:val="single" w:color="0000EE"/>
        </w:rPr>
        <w:t>Федеральным законом от 28 ноября 2011 года N 337-ФЗ</w:t>
      </w:r>
      <w:r>
        <w:t xml:space="preserve">. </w:t>
      </w:r>
    </w:p>
    <w:p w:rsidR="004E352A" w:rsidRDefault="004E352A" w:rsidP="004E352A">
      <w:pPr>
        <w:ind w:left="-15" w:right="14"/>
      </w:pPr>
      <w:r>
        <w:t>3_3. Проектная документация объектов капитального строительства, указанных в части 2 настоящей статьи, проектная документация, указанная в части 3 настоящей статьи, и результаты инженерных изысканий, выполненных для подготовки такой проектной документации:</w:t>
      </w:r>
    </w:p>
    <w:p w:rsidR="004E352A" w:rsidRDefault="004E352A" w:rsidP="004E352A">
      <w:pPr>
        <w:numPr>
          <w:ilvl w:val="0"/>
          <w:numId w:val="291"/>
        </w:numPr>
        <w:spacing w:after="564"/>
        <w:ind w:right="14"/>
      </w:pPr>
      <w:r>
        <w:t>подлежат государственной экспертизе в случаях, если сметная стоимость строительства, реконструкции, капитального ремонта объектов капитального строительства в соответствии с требованиями настоящего Кодекса подлежит проверке на предмет достоверности ее определения;</w:t>
      </w:r>
    </w:p>
    <w:p w:rsidR="004E352A" w:rsidRDefault="004E352A" w:rsidP="004E352A">
      <w:pPr>
        <w:numPr>
          <w:ilvl w:val="0"/>
          <w:numId w:val="291"/>
        </w:numPr>
        <w:spacing w:after="0"/>
        <w:ind w:right="14"/>
      </w:pPr>
      <w:r>
        <w:lastRenderedPageBreak/>
        <w:t xml:space="preserve">по собственной инициативе застройщика или технического заказчика могут быть направлены на государственную или негосударственную экспертизу, за исключением случаев, указанных в пункте 1 настоящей части. </w:t>
      </w:r>
    </w:p>
    <w:p w:rsidR="004E352A" w:rsidRDefault="004E352A" w:rsidP="004E352A">
      <w:pPr>
        <w:spacing w:after="0"/>
        <w:ind w:left="-15" w:right="14"/>
      </w:pPr>
      <w:r>
        <w:t xml:space="preserve">(Часть дополнительно включена с 1 апреля 2012 года </w:t>
      </w:r>
      <w:r>
        <w:rPr>
          <w:color w:val="0000EE"/>
          <w:u w:val="single" w:color="0000EE"/>
        </w:rPr>
        <w:t>Федеральным законом от 28 ноября 2011 года N 337-ФЗ</w:t>
      </w:r>
      <w:r>
        <w:t xml:space="preserve">; в редакции, введенной в действие с 1 января 2019 года </w:t>
      </w:r>
      <w:r>
        <w:rPr>
          <w:color w:val="0000EE"/>
          <w:u w:val="single" w:color="0000EE"/>
        </w:rPr>
        <w:t>Федеральным законом от 3 августа 2018 года N 342-ФЗ</w:t>
      </w:r>
      <w:r>
        <w:t>. 3_4. Проектная документация всех объектов, указанных в пункте 5_1 статьи 6 настоящего Кодекса, объектов, сметная стоимость строительства, реконструкции, капитального ремонта которых в соответствии с требованиями настоящего Кодекса подлежит проверке на предмет достоверности ее определения, объектов (за исключением объектов, указанных в частях 2 и 3 настоящей статьи), строительство, реконструкция которых планируются в границах зон с особыми условиями использования территорий, режим которых предусматривает ограничение размещения объектов капитального строительства исходя из оценки их влияния на объект, территорию, в целях охраны которых установлена зона с особыми условиями использования территории, или исходя из оценки влияния объекта, территории, в целях охраны которых установлена зона с особыми условиями использования территории, на размещаемый объект капитального строительства, объектов культурного наследия регионального и местного значения (в случае, если при проведении работ по сохранению объекта культурного наследия регионального или местного значения затрагиваются конструктивные и другие характеристики надежности и безопасности указанного объекта) и результаты инженерных изысканий, выполненных для подготовки такой проектной документации, и проектная документация объектов, строительство, реконструкцию которых предполагается осуществлять в границах особо охраняемых природных территорий, объектов, используемых для размещения и (или) обезвреживания отходов I-V классов опасности, подлежат государственной экспертизе.</w:t>
      </w:r>
    </w:p>
    <w:p w:rsidR="004E352A" w:rsidRDefault="004E352A" w:rsidP="004E352A">
      <w:pPr>
        <w:spacing w:after="0"/>
        <w:ind w:left="-15" w:right="13"/>
      </w:pPr>
      <w:r>
        <w:t xml:space="preserve">(Часть дополнительно включена с 1 апреля 2012 года </w:t>
      </w:r>
      <w:r>
        <w:rPr>
          <w:color w:val="0000EE"/>
          <w:u w:val="single" w:color="0000EE"/>
        </w:rPr>
        <w:t>Федеральным законом от 28 ноября 2011 года N 337-ФЗ</w:t>
      </w:r>
      <w:r>
        <w:t xml:space="preserve">; в редакции, введенной в действие с 1 января 2016 года </w:t>
      </w:r>
      <w:r>
        <w:rPr>
          <w:color w:val="0000EE"/>
          <w:u w:val="single" w:color="0000EE"/>
        </w:rPr>
        <w:t>Федеральным законом от 29 декабря 2014 года N 458-ФЗ</w:t>
      </w:r>
    </w:p>
    <w:p w:rsidR="004E352A" w:rsidRDefault="004E352A" w:rsidP="004E352A">
      <w:pPr>
        <w:spacing w:after="274"/>
        <w:ind w:left="-15" w:right="13" w:firstLine="0"/>
      </w:pPr>
      <w:r>
        <w:t xml:space="preserve">(с изменениями, внесенными </w:t>
      </w:r>
      <w:r>
        <w:rPr>
          <w:color w:val="0000EE"/>
          <w:u w:val="single" w:color="0000EE"/>
        </w:rPr>
        <w:t>Федеральным законом от 29 июня 2015 года N 203-ФЗ</w:t>
      </w:r>
      <w:r>
        <w:t xml:space="preserve">); в редакции, введенной в действие </w:t>
      </w:r>
      <w:r>
        <w:rPr>
          <w:color w:val="0000EE"/>
          <w:u w:val="single" w:color="0000EE"/>
        </w:rPr>
        <w:t>Федеральным законом от 3 августа 2018 года N 321-ФЗ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274"/>
        <w:ind w:left="-15" w:right="13"/>
      </w:pPr>
      <w:r>
        <w:lastRenderedPageBreak/>
        <w:t xml:space="preserve">3_5. Часть дополнительно включена с 24 июля 2013 года </w:t>
      </w:r>
      <w:r>
        <w:rPr>
          <w:color w:val="0000EE"/>
          <w:u w:val="single" w:color="0000EE"/>
        </w:rPr>
        <w:t>Федеральным законом от 23 июля 2013 года N 247-ФЗ</w:t>
      </w:r>
      <w:r>
        <w:t xml:space="preserve">, утратила силу с 4 августа 2018 года </w:t>
      </w:r>
      <w:r>
        <w:rPr>
          <w:color w:val="0000EE"/>
          <w:u w:val="single" w:color="0000EE"/>
        </w:rPr>
        <w:t>Федеральный закон от 3 августа 2018 года N 342-ФЗ</w:t>
      </w:r>
      <w:r>
        <w:t>..</w:t>
      </w:r>
    </w:p>
    <w:p w:rsidR="004E352A" w:rsidRDefault="004E352A" w:rsidP="004E352A">
      <w:pPr>
        <w:spacing w:after="274"/>
        <w:ind w:left="-15" w:right="13"/>
      </w:pPr>
      <w:r>
        <w:t xml:space="preserve">3_6. Часть дополнительно включена с 24 июля 2013 года </w:t>
      </w:r>
      <w:r>
        <w:rPr>
          <w:color w:val="0000EE"/>
          <w:u w:val="single" w:color="0000EE"/>
        </w:rPr>
        <w:t>Федеральным законом от 23 июля 2013 года N 247-ФЗ</w:t>
      </w:r>
      <w:r>
        <w:t xml:space="preserve">, утратила силу с 4 августа 2018 года </w:t>
      </w:r>
      <w:r>
        <w:rPr>
          <w:color w:val="0000EE"/>
          <w:u w:val="single" w:color="0000EE"/>
        </w:rPr>
        <w:t>Федеральный закон от 3 августа 2018 года N 342-ФЗ</w:t>
      </w:r>
      <w:r>
        <w:t>..</w:t>
      </w:r>
    </w:p>
    <w:p w:rsidR="004E352A" w:rsidRDefault="004E352A" w:rsidP="004E352A">
      <w:pPr>
        <w:spacing w:after="274"/>
        <w:ind w:left="-15" w:right="13"/>
      </w:pPr>
      <w:r>
        <w:t xml:space="preserve">3_7. Часть дополнительно включена с 1 сентября 2016 года </w:t>
      </w:r>
      <w:r>
        <w:rPr>
          <w:color w:val="0000EE"/>
          <w:u w:val="single" w:color="0000EE"/>
        </w:rPr>
        <w:t>Федеральным законом от 3 июля 2016 года N 368-ФЗ</w:t>
      </w:r>
      <w:r>
        <w:t xml:space="preserve">, утратила силу с 4 августа 2018 года </w:t>
      </w:r>
      <w:r>
        <w:rPr>
          <w:color w:val="0000EE"/>
          <w:u w:val="single" w:color="0000EE"/>
        </w:rPr>
        <w:t>Федеральный закон от 3 августа 2018 года N 342-ФЗ</w:t>
      </w:r>
      <w:r>
        <w:t>. .</w:t>
      </w:r>
    </w:p>
    <w:p w:rsidR="004E352A" w:rsidRDefault="004E352A" w:rsidP="004E352A">
      <w:pPr>
        <w:spacing w:after="0"/>
        <w:ind w:left="-15" w:right="14"/>
      </w:pPr>
      <w:r>
        <w:t>4. Государственная экспертиза проектной документации и государственная экспертиза результатов инженерных изысканий проводятся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w:t>
      </w:r>
    </w:p>
    <w:p w:rsidR="004E352A" w:rsidRDefault="004E352A" w:rsidP="004E352A">
      <w:pPr>
        <w:spacing w:after="0"/>
        <w:ind w:left="-15" w:right="14"/>
      </w:pPr>
      <w:r>
        <w:t xml:space="preserve">(Часть в редакции, введенной в действие с 1 января 2007 года </w:t>
      </w:r>
      <w:r>
        <w:rPr>
          <w:color w:val="0000EE"/>
          <w:u w:val="single" w:color="0000EE"/>
        </w:rPr>
        <w:t>Федеральным законом от 18 декабря 2006 года N 232-ФЗ</w:t>
      </w:r>
      <w:r>
        <w:t xml:space="preserve">; в редакции, введенной в действие с 11 августа 2007 года </w:t>
      </w:r>
      <w:r>
        <w:rPr>
          <w:color w:val="0000EE"/>
          <w:u w:val="single" w:color="0000EE"/>
        </w:rPr>
        <w:t>Федеральным законом от 24 июля 2007 года N 215-ФЗ</w:t>
      </w:r>
      <w:r>
        <w:t xml:space="preserve">; в редакции, введенной в действие с 14 июля 2013 года </w:t>
      </w:r>
      <w:r>
        <w:rPr>
          <w:color w:val="0000EE"/>
          <w:u w:val="single" w:color="0000EE"/>
        </w:rPr>
        <w:t>Федеральным законом от 2 июля 2013 года N 188-ФЗ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r>
        <w:br w:type="page"/>
      </w:r>
    </w:p>
    <w:p w:rsidR="004E352A" w:rsidRDefault="004E352A" w:rsidP="004E352A">
      <w:pPr>
        <w:spacing w:after="0"/>
        <w:ind w:left="-15" w:right="14"/>
      </w:pPr>
      <w:r>
        <w:lastRenderedPageBreak/>
        <w:t xml:space="preserve">4_1. Государственная экспертиза проектной документации всех объектов, указанных в пункте 5_1 статьи 6 настоящего Кодекса, и государственная экспертиза результатов инженерных изысканий, выполняемых для подготовки такой проектной документации, при условии, если иное не установлено </w:t>
      </w:r>
      <w:r>
        <w:rPr>
          <w:color w:val="0000EE"/>
          <w:u w:val="single" w:color="0000EE"/>
        </w:rPr>
        <w:t>Федеральным законом "О введении в действие Градостроительного кодекса Российской Федерации"</w:t>
      </w:r>
      <w:r>
        <w:t xml:space="preserve">, проводятся федеральным органом исполнительной власти, указанным в абзаце первом части 3 статьи 6_1 настоящего Кодекса, или подведомственным ему государственным (бюджетным или автономным) учреждением, за исключением случаев, указанных в части 4_8 настоящей статьи, или случаев, если указом Президента Российской Федерации в отношении объектов обороны и безопасности или нормативным правовым актом Правительства Российской Федерации в отношении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а также в отношении объектов, используемых для размещения и (или) обезвреживания отходов I-V классов опасности, объектов капитального строительства, относящихся в соответствии с законодательством в области охраны окружающей среды к объектам I категории, определены иные федеральные органы исполнительной власти. </w:t>
      </w:r>
    </w:p>
    <w:p w:rsidR="004E352A" w:rsidRDefault="004E352A" w:rsidP="004E352A">
      <w:pPr>
        <w:spacing w:after="0"/>
        <w:ind w:left="-15" w:right="13"/>
      </w:pPr>
      <w:r>
        <w:t xml:space="preserve">(Часть дополнительно включена с 1 января 2007 года </w:t>
      </w:r>
      <w:r>
        <w:rPr>
          <w:color w:val="0000EE"/>
          <w:u w:val="single" w:color="0000EE"/>
        </w:rPr>
        <w:t>Федеральным законом от 18 декабря 2006 года N 232-ФЗ</w:t>
      </w:r>
      <w:r>
        <w:t xml:space="preserve">; в редакции, введенной в действие с 11 августа 2007 года </w:t>
      </w:r>
      <w:r>
        <w:rPr>
          <w:color w:val="0000EE"/>
          <w:u w:val="single" w:color="0000EE"/>
        </w:rPr>
        <w:t>Федеральным законом от 24 июля 2007 года N 215-ФЗ</w:t>
      </w:r>
      <w:r>
        <w:t xml:space="preserve">; дополнена с 11 января 2009 года </w:t>
      </w:r>
      <w:r>
        <w:rPr>
          <w:color w:val="0000EE"/>
          <w:u w:val="single" w:color="0000EE"/>
        </w:rPr>
        <w:t>Федеральным законом от 30 декабря 2008 года N 309-ФЗ</w:t>
      </w:r>
      <w:r>
        <w:t xml:space="preserve">; в редакции, введенной в действие с 29 ноября 2011 года </w:t>
      </w:r>
      <w:r>
        <w:rPr>
          <w:color w:val="0000EE"/>
          <w:u w:val="single" w:color="0000EE"/>
        </w:rPr>
        <w:t>Федеральным законом от 28 ноября 2011 года N 337-ФЗ</w:t>
      </w:r>
      <w:r>
        <w:t xml:space="preserve">; в редакции, введенной в действие с 14 июля 2013 года </w:t>
      </w:r>
      <w:r>
        <w:rPr>
          <w:color w:val="0000EE"/>
          <w:u w:val="single" w:color="0000EE"/>
        </w:rPr>
        <w:t>Федеральным законом от 2 июля 2013 года N 188-ФЗ</w:t>
      </w:r>
      <w:r>
        <w:t xml:space="preserve">; в редакции, введенной в действие с 1 января 2016 года </w:t>
      </w:r>
      <w:r>
        <w:rPr>
          <w:color w:val="0000EE"/>
          <w:u w:val="single" w:color="0000EE"/>
        </w:rPr>
        <w:t>Федеральным законом от 29 декабря 2014 года N 458-ФЗ</w:t>
      </w:r>
      <w:r>
        <w:t xml:space="preserve"> (с изменениями, внесенными </w:t>
      </w:r>
      <w:r>
        <w:rPr>
          <w:color w:val="0000EE"/>
          <w:u w:val="single" w:color="0000EE"/>
        </w:rPr>
        <w:t>Федеральным законом от 29 июня 2015 года N 203-ФЗ</w:t>
      </w:r>
      <w:r>
        <w:t xml:space="preserve">); в редакции, введенной в действие с 1 января 2019 года </w:t>
      </w:r>
      <w:r>
        <w:rPr>
          <w:color w:val="0000EE"/>
          <w:u w:val="single" w:color="0000EE"/>
        </w:rPr>
        <w:t>Федеральным законом от 21 июля 2014 года N 219-ФЗ</w:t>
      </w:r>
      <w:r>
        <w:t xml:space="preserve"> (с изменениями, внесенными </w:t>
      </w:r>
      <w:r>
        <w:rPr>
          <w:color w:val="0000EE"/>
          <w:u w:val="single" w:color="0000EE"/>
        </w:rPr>
        <w:t>Федеральным законом от 28 декабря 2017 года N 422-ФЗ</w:t>
      </w:r>
      <w:r>
        <w:t xml:space="preserve">; </w:t>
      </w:r>
      <w:r>
        <w:rPr>
          <w:color w:val="0000EE"/>
          <w:u w:val="single" w:color="0000EE"/>
        </w:rPr>
        <w:t>Федеральным законом от 25 декабря 2018 года N 496-ФЗ</w:t>
      </w:r>
      <w:r>
        <w:t>).</w:t>
      </w:r>
    </w:p>
    <w:p w:rsidR="004E352A" w:rsidRDefault="004E352A" w:rsidP="004E352A">
      <w:pPr>
        <w:spacing w:after="0"/>
        <w:ind w:left="-15" w:right="14"/>
      </w:pPr>
      <w:r>
        <w:t>4_2. Государственная экспертиза проектной документации иных объектов капитального строительства и государственная экспертиза результатов инженерных изысканий, выполняемых для подготовки такой проектной документации, проводятся органом исполнительной власти субъекта Российской Федерации или подведомственным ему государственным</w:t>
      </w:r>
    </w:p>
    <w:p w:rsidR="004E352A" w:rsidRDefault="004E352A" w:rsidP="004E352A">
      <w:pPr>
        <w:spacing w:after="0"/>
        <w:ind w:left="-15" w:right="14" w:firstLine="0"/>
      </w:pPr>
      <w:r>
        <w:lastRenderedPageBreak/>
        <w:t>(бюджетным или автономным) учреждением по месту нахождения земельного участка, на котором планируется осуществлять строительство, реконструкцию объекта капитального строительства.</w:t>
      </w:r>
    </w:p>
    <w:p w:rsidR="004E352A" w:rsidRDefault="004E352A" w:rsidP="004E352A">
      <w:pPr>
        <w:spacing w:after="274"/>
        <w:ind w:left="-15" w:right="13" w:firstLine="480"/>
      </w:pPr>
      <w:r>
        <w:t xml:space="preserve">(Часть дополнительно включена с 1 января 2007 года </w:t>
      </w:r>
      <w:r>
        <w:rPr>
          <w:color w:val="0000EE"/>
          <w:u w:val="single" w:color="0000EE"/>
        </w:rPr>
        <w:t>Федеральным законом от 18 декабря 2006 года N 232-ФЗ</w:t>
      </w:r>
      <w:r>
        <w:t xml:space="preserve">; в редакции, введенной в действие с 11 августа 2007 года </w:t>
      </w:r>
      <w:r>
        <w:rPr>
          <w:color w:val="0000EE"/>
          <w:u w:val="single" w:color="0000EE"/>
        </w:rPr>
        <w:t>Федеральным законом от 24 июля 2007 года N 215-ФЗ</w:t>
      </w:r>
      <w:r>
        <w:t xml:space="preserve">; в редакции, введенной в действие с 29 ноября 2011 года </w:t>
      </w:r>
      <w:r>
        <w:rPr>
          <w:color w:val="0000EE"/>
          <w:u w:val="single" w:color="0000EE"/>
        </w:rPr>
        <w:t>Федеральным законом от 28 ноября 2011 года N 337-ФЗ</w:t>
      </w:r>
      <w:r>
        <w:t xml:space="preserve">. </w:t>
      </w:r>
    </w:p>
    <w:p w:rsidR="004E352A" w:rsidRDefault="004E352A" w:rsidP="004E352A">
      <w:pPr>
        <w:spacing w:after="0"/>
        <w:ind w:left="-15" w:right="14"/>
      </w:pPr>
      <w:r>
        <w:t>4_3. 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соответствующими требованиям, установленным статьей 50 настоящего Кодекса.</w:t>
      </w:r>
    </w:p>
    <w:p w:rsidR="004E352A" w:rsidRDefault="004E352A" w:rsidP="004E352A">
      <w:pPr>
        <w:spacing w:after="274"/>
        <w:ind w:left="-15" w:right="13" w:firstLine="480"/>
      </w:pPr>
      <w:r>
        <w:t xml:space="preserve">(Часть дополнительно включена с 1 апреля 2012 года </w:t>
      </w:r>
      <w:r>
        <w:rPr>
          <w:color w:val="0000EE"/>
          <w:u w:val="single" w:color="0000EE"/>
        </w:rPr>
        <w:t>Федеральным законом от 28 ноября 2011 года N 337-ФЗ</w:t>
      </w:r>
      <w:r>
        <w:t xml:space="preserve">) </w:t>
      </w:r>
    </w:p>
    <w:p w:rsidR="004E352A" w:rsidRDefault="004E352A" w:rsidP="004E352A">
      <w:pPr>
        <w:spacing w:after="0"/>
        <w:ind w:left="-15" w:right="14"/>
      </w:pPr>
      <w:r>
        <w:t>4_4. Органы исполнительной власти, а также подведомственные им учреждения, Государственная корпорация по атомной энергии "Росатом", которые указаны в частях 4-4_2 настоящей статьи, не вправе участвовать в осуществлении архитектурно-строительного проектирования и (или) выполнении инженерных изысканий.</w:t>
      </w:r>
    </w:p>
    <w:p w:rsidR="004E352A" w:rsidRDefault="004E352A" w:rsidP="004E352A">
      <w:pPr>
        <w:spacing w:after="274"/>
        <w:ind w:left="-15" w:right="13"/>
      </w:pPr>
      <w:r>
        <w:t xml:space="preserve">(Часть дополнительно включена с 1 апреля 2012 года </w:t>
      </w:r>
      <w:r>
        <w:rPr>
          <w:color w:val="0000EE"/>
          <w:u w:val="single" w:color="0000EE"/>
        </w:rPr>
        <w:t>Федеральным законом от 28 ноября 2011 года N 337-ФЗ</w:t>
      </w:r>
      <w:r>
        <w:t xml:space="preserve">; в редакции, введенной в действие с 14 июля 2013 года </w:t>
      </w:r>
      <w:r>
        <w:rPr>
          <w:color w:val="0000EE"/>
          <w:u w:val="single" w:color="0000EE"/>
        </w:rPr>
        <w:t>Федеральным законом от 2 июля 2013 года N 188-ФЗ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4_5. Юридические лица, указанные в части 4_3 настоящей статьи, не вправе проводить негосударственную экспертизу проектной документации и (или) негосударственную экспертизу результатов инженерных изысканий, если подготовка такой проектной документации и (или) выполнение таких инженерных изысканий осуществлялись указанными юридическими лицами. Нарушение данного требования является основанием для аннулирования аккредитации указанных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E352A" w:rsidRDefault="004E352A" w:rsidP="004E352A">
      <w:pPr>
        <w:spacing w:after="274"/>
        <w:ind w:left="-15" w:right="13" w:firstLine="480"/>
      </w:pPr>
      <w:r>
        <w:t xml:space="preserve">(Часть дополнительно включена с 1 апреля 2012 года </w:t>
      </w:r>
      <w:r>
        <w:rPr>
          <w:color w:val="0000EE"/>
          <w:u w:val="single" w:color="0000EE"/>
        </w:rPr>
        <w:t>Федеральным законом от 28 ноября 2011 года N 337-ФЗ</w:t>
      </w:r>
      <w:r>
        <w:t xml:space="preserve">) </w:t>
      </w:r>
    </w:p>
    <w:p w:rsidR="004E352A" w:rsidRDefault="004E352A" w:rsidP="004E352A">
      <w:pPr>
        <w:spacing w:after="0"/>
        <w:ind w:left="-15" w:right="14" w:firstLine="288"/>
      </w:pPr>
      <w:r>
        <w:t xml:space="preserve">4_6. Подготовку заключений государственной экспертизы проектной документации и (или) государственной экспертизы результатов инженерных изысканий и негосударственной экспертизы проектной документации и (или) </w:t>
      </w:r>
      <w:r>
        <w:lastRenderedPageBreak/>
        <w:t>негосударственной экспертизы результатов инженерных изысканий вправе осуществлять физические лица, аттестованные в соответствии со статьей 49_1 настоящего Кодекса, по направлению деятельности эксперта, указанному в квалификационном аттестате.</w:t>
      </w:r>
    </w:p>
    <w:p w:rsidR="004E352A" w:rsidRDefault="004E352A" w:rsidP="004E352A">
      <w:pPr>
        <w:spacing w:after="274"/>
        <w:ind w:left="-15" w:right="13" w:firstLine="480"/>
      </w:pPr>
      <w:r>
        <w:t xml:space="preserve">(Часть дополнительно включена с 1 апреля 2012 года </w:t>
      </w:r>
      <w:r>
        <w:rPr>
          <w:color w:val="0000EE"/>
          <w:u w:val="single" w:color="0000EE"/>
        </w:rPr>
        <w:t>Федеральным законом от 28 ноября 2011 года N 337-ФЗ</w:t>
      </w:r>
      <w:r>
        <w:t xml:space="preserve">) </w:t>
      </w:r>
    </w:p>
    <w:p w:rsidR="004E352A" w:rsidRDefault="004E352A" w:rsidP="004E352A">
      <w:pPr>
        <w:spacing w:after="0"/>
        <w:ind w:left="-15" w:right="14" w:firstLine="288"/>
      </w:pPr>
      <w:r>
        <w:t>4_7. Физические лица, аттестованные на право подготовки заключений экспертизы проектной документации и (или) результатов инженерных изысканий в соответствии со статьей 49_1 настоящего Кодекса, не вправе участвовать в проведении такой экспертизы при наличии личной заинтересованности в результатах такой экспертизы, в том числе если в подготовке проектной документации и (или) выполнении инженерных изысканий участвовали указанные лица лично или их близкие родственники (родители, дети, усыновители, усыновленные, родные братья и родные сестры, дедушка, бабушка, внуки), супруг.</w:t>
      </w:r>
    </w:p>
    <w:p w:rsidR="004E352A" w:rsidRDefault="004E352A" w:rsidP="004E352A">
      <w:pPr>
        <w:spacing w:after="274"/>
        <w:ind w:left="-15" w:right="13" w:firstLine="480"/>
      </w:pPr>
      <w:r>
        <w:t xml:space="preserve">(Часть дополнительно включена с 1 апреля 2012 года </w:t>
      </w:r>
      <w:r>
        <w:rPr>
          <w:color w:val="0000EE"/>
          <w:u w:val="single" w:color="0000EE"/>
        </w:rPr>
        <w:t>Федеральным законом от 28 ноября 2011 года N 337-ФЗ</w:t>
      </w:r>
      <w:r>
        <w:t xml:space="preserve">) </w:t>
      </w:r>
    </w:p>
    <w:p w:rsidR="004E352A" w:rsidRDefault="004E352A" w:rsidP="004E352A">
      <w:pPr>
        <w:spacing w:after="0"/>
        <w:ind w:left="-15" w:right="14"/>
      </w:pPr>
      <w:r>
        <w:t>4_8. Государственная экспертиза проектной документации объектов капитального строительства федеральных ядерных организаций и государственная экспертиза результатов инженерных изысканий, выполняемых для подготовки такой проектной документации, проводятся Государственной корпорацией по атомной энергии "Росатом".</w:t>
      </w:r>
    </w:p>
    <w:p w:rsidR="004E352A" w:rsidRDefault="004E352A" w:rsidP="004E352A">
      <w:pPr>
        <w:spacing w:after="274"/>
        <w:ind w:left="-15" w:right="13"/>
      </w:pPr>
      <w:r>
        <w:t xml:space="preserve">(Часть дополнительно включена с 14 июля 2013 года </w:t>
      </w:r>
      <w:r>
        <w:rPr>
          <w:color w:val="0000EE"/>
          <w:u w:val="single" w:color="0000EE"/>
        </w:rPr>
        <w:t>Федеральным законом от 2 июля 2013 года N 188-ФЗ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ind w:left="-15" w:right="14"/>
      </w:pPr>
      <w:r>
        <w:t>5. Предметом экспертизы результатов инженерных изысканий является оценка соответствия таких результатов требованиям технических регламентов. Предметом экспертизы проектной документации являются:</w:t>
      </w:r>
    </w:p>
    <w:p w:rsidR="004E352A" w:rsidRDefault="004E352A" w:rsidP="004E352A">
      <w:pPr>
        <w:numPr>
          <w:ilvl w:val="0"/>
          <w:numId w:val="292"/>
        </w:numPr>
        <w:spacing w:after="564"/>
        <w:ind w:right="14"/>
      </w:pPr>
      <w: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w:t>
      </w:r>
      <w:r>
        <w:lastRenderedPageBreak/>
        <w:t>экспертизы проектной документации объектов капитального строительства, указанных в части 2 настоящей статьи, и проектной документации, указанной в части 3 настоящей статьи, в соответствии с пунктом 1 части 3_3 настоящей статьи.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4E352A" w:rsidRDefault="004E352A" w:rsidP="004E352A">
      <w:pPr>
        <w:numPr>
          <w:ilvl w:val="0"/>
          <w:numId w:val="292"/>
        </w:numPr>
        <w:spacing w:after="0"/>
        <w:ind w:right="14"/>
      </w:pPr>
      <w:r>
        <w:t>проверка достоверности определения сметной стоимости строительства объектов капитального строительства в случаях, установленных частью 2 статьи 8_3 настоящего Кодекса.</w:t>
      </w:r>
    </w:p>
    <w:p w:rsidR="004E352A" w:rsidRDefault="004E352A" w:rsidP="004E352A">
      <w:pPr>
        <w:ind w:left="-15" w:right="14"/>
      </w:pPr>
      <w:r>
        <w:t xml:space="preserve">(Часть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5_1. При проведении экспертизы проектной документации, подготовленной с использованием экономически эффективной проектной документации повторного использования, оценка разделов проектной документации, в которые не вносились изменения, на предмет соответствия этих разделов требованиям технических регламентов не проводится.</w:t>
      </w:r>
    </w:p>
    <w:p w:rsidR="004E352A" w:rsidRDefault="004E352A" w:rsidP="004E352A">
      <w:pPr>
        <w:ind w:left="-15" w:right="14"/>
      </w:pPr>
      <w:r>
        <w:t xml:space="preserve">(Часть дополнительно включена с 1 сентября 2016 года </w:t>
      </w:r>
      <w:r>
        <w:rPr>
          <w:color w:val="0000EE"/>
          <w:u w:val="single" w:color="0000EE"/>
        </w:rPr>
        <w:t>Федеральным законом от 3 июля 2016 года N 368-ФЗ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 xml:space="preserve">5_2. При проведении экспертизы проектной документации объекта капитального строительства, не являющегося линейным объектом, осуществляется оценка ее соответствия требованиям, указанным в части 5 настоящей статьи и действовавшим на дату выдачи градостроительного плана земельного участка, на основании которого была подготовлена такая проектная документация, при условии, что с указанной даты прошло не более полутора лет. При проведении экспертизы проектной документации линейного объекта (за исключением случаев, если для строительства, реконструкции линейного объекта не требуется подготовка документации по планировке территории) осуществляется оценка ее соответствия требованиям, указанным в части 5 настоящей статьи и действовавшим на дату утверждения проекта планировки территории, на основании которого была подготовлена такая проектная документация, при условии, что с указанной даты прошло не более полутора лет. В случае, если с даты выдачи градостроительного плана земельного участка или даты утверждения проекта планировки территории прошло более полутора лет, при проведении экспертизы проектной документации осуществляется оценка ее соответствия требованиям, указанным в части 5 настоящей статьи и действовавшим на </w:t>
      </w:r>
      <w:r>
        <w:lastRenderedPageBreak/>
        <w:t xml:space="preserve">дату поступления проектной документации на экспертизу. При проведении экспертизы проектной документации линейного объекта, для строительства, реконструкции которого не требуется подготовка документации по планировке территории, осуществляется оценка соответствия данной проектной документации требованиям, указанным в части 5 настоящей статьи и действовавшим на дату поступления проектной документации на экспертизу. </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5_3. Проектная документация и (или) результаты инженерных изысканий, а также иные документы, необходимые для проведения экспертизы проектной документации и (или) результатов инженерных изысканий, представляются в электронной форме,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5_4. Орган исполнительной власти или организация, проводившие экспертизу проектной документации и (или) результатов инженерных изысканий, обеспечивает неразглашение проектных решений и иной конфиденциальной информации, которая стала известна этому органу исполнительной власти или этой организации в связи с проведением экспертизы, за исключением случаев, если указанная информация подлежит включению в государственные информационные системы или направлению в уполномоченные органы, организации в соответствии с настоящим Кодексом, другими федеральными законами.</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5_5. В случае, если после получения положительного заключения государственной экспертизы проектной документации, в рамках которой проведена оценка соответствия проектной документации в объеме, предусмотренном пунктом 1 части 5 настоящей статьи, необходимо проведение проверки достоверности определения сметной стоимости строительства объектов капитального строительства в случаях, установленных частью 2 статьи 8_3 настоящего Кодекса, проводится дополнительная государственная экспертиза проектной документации в объеме, предусмотренном пунктом 2 части 5 настоящей статьи (при условии, что в проектную документацию не вносились изменения).</w:t>
      </w:r>
    </w:p>
    <w:p w:rsidR="004E352A" w:rsidRDefault="004E352A" w:rsidP="004E352A">
      <w:pPr>
        <w:spacing w:after="274"/>
        <w:ind w:left="-15" w:right="13"/>
      </w:pPr>
      <w:r>
        <w:lastRenderedPageBreak/>
        <w:t xml:space="preserve">(Часть дополнительно включена с 1 января 2019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6. Не допускается проведение иных экспертиз проектной документации, за исключением экспертизы проектной документации, предусмотренной настоящей статьей, государственной историко-культурной экспертизы проектной документации на проведение работ по сохранению объектов культурного наследия, а также государственной экологической экспертизы проектной документации объектов, строительство,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Байкальской природной территории, проектной документации объектов, используемых для размещения и (или) обезвреживания отходов I-V классов опасности, искусственных земельных участков на водных объектах, проектной документации объектов, относящихся в соответствии с законодательством в области охраны окружающей среды к объектам I категории, за исключением проектной документации буровых скважин, создаваемых на земельном участке, предоставленном пользователю недр и необходимом для регионального геологического изучения, геологического изучения, разведки и добычи нефти и природного газа.</w:t>
      </w:r>
    </w:p>
    <w:p w:rsidR="004E352A" w:rsidRDefault="004E352A" w:rsidP="004E352A">
      <w:pPr>
        <w:spacing w:after="0"/>
        <w:ind w:left="-15" w:right="13"/>
      </w:pPr>
      <w:r>
        <w:t xml:space="preserve">(Часть в редакции, введенной в действие с 1 января 2006 года </w:t>
      </w:r>
      <w:r>
        <w:rPr>
          <w:color w:val="0000EE"/>
          <w:u w:val="single" w:color="0000EE"/>
        </w:rPr>
        <w:t>Федеральным законом от 31 декабря 2005 года N 210-ФЗ</w:t>
      </w:r>
      <w:r>
        <w:t xml:space="preserve">; дополнена с 1 января 2007 года </w:t>
      </w:r>
      <w:r>
        <w:rPr>
          <w:color w:val="0000EE"/>
          <w:u w:val="single" w:color="0000EE"/>
        </w:rPr>
        <w:t>Федеральным законом от 18 декабря 2006 года N 232-ФЗ</w:t>
      </w:r>
      <w:r>
        <w:t xml:space="preserve">; дополнена с 31 мая 2008 года </w:t>
      </w:r>
      <w:r>
        <w:rPr>
          <w:color w:val="0000EE"/>
          <w:u w:val="single" w:color="0000EE"/>
        </w:rPr>
        <w:t>Федеральным законом от 16 мая 2008 года N 75ФЗ</w:t>
      </w:r>
      <w:r>
        <w:t xml:space="preserve">; дополнена с 11 января 2009 года </w:t>
      </w:r>
      <w:r>
        <w:rPr>
          <w:color w:val="0000EE"/>
          <w:u w:val="single" w:color="0000EE"/>
        </w:rPr>
        <w:t>Федеральным законом от 30 декабря</w:t>
      </w:r>
    </w:p>
    <w:p w:rsidR="004E352A" w:rsidRDefault="004E352A" w:rsidP="004E352A">
      <w:pPr>
        <w:spacing w:after="0"/>
        <w:ind w:left="-15" w:right="14" w:firstLine="0"/>
      </w:pPr>
      <w:r>
        <w:rPr>
          <w:color w:val="0000EE"/>
          <w:u w:val="single" w:color="0000EE"/>
        </w:rPr>
        <w:t>2008 года N 309-ФЗ</w:t>
      </w:r>
      <w:r>
        <w:t>; в редакции, введенной в действие с 22 июля 2011 года</w:t>
      </w:r>
    </w:p>
    <w:p w:rsidR="004E352A" w:rsidRDefault="004E352A" w:rsidP="004E352A">
      <w:pPr>
        <w:spacing w:after="0"/>
        <w:ind w:left="-15" w:right="13" w:firstLine="0"/>
      </w:pPr>
      <w:r>
        <w:rPr>
          <w:color w:val="0000EE"/>
          <w:u w:val="single" w:color="0000EE"/>
        </w:rPr>
        <w:t>Федеральным законом от 18 июля 2011 года N 243-ФЗ</w:t>
      </w:r>
      <w:r>
        <w:t xml:space="preserve">; дополнена со 2 августа 2011 года </w:t>
      </w:r>
      <w:r>
        <w:rPr>
          <w:color w:val="0000EE"/>
          <w:u w:val="single" w:color="0000EE"/>
        </w:rPr>
        <w:t>Федеральным законом от 19 июля 2011 года N 246-ФЗ</w:t>
      </w:r>
      <w:r>
        <w:t xml:space="preserve">; в редакции, введенной в действие с 1 апреля 2012 года </w:t>
      </w:r>
      <w:r>
        <w:rPr>
          <w:color w:val="0000EE"/>
          <w:u w:val="single" w:color="0000EE"/>
        </w:rPr>
        <w:t>Федеральным законом от 28</w:t>
      </w:r>
    </w:p>
    <w:p w:rsidR="004E352A" w:rsidRDefault="004E352A" w:rsidP="004E352A">
      <w:pPr>
        <w:spacing w:after="0"/>
        <w:ind w:left="-15" w:right="13" w:firstLine="0"/>
      </w:pPr>
      <w:r>
        <w:rPr>
          <w:color w:val="0000EE"/>
          <w:u w:val="single" w:color="0000EE"/>
        </w:rPr>
        <w:t>ноября 2011 года N 337-ФЗ</w:t>
      </w:r>
      <w:r>
        <w:t xml:space="preserve">; в редакции, введенной в действие с 11 июля 2014 года </w:t>
      </w:r>
      <w:r>
        <w:rPr>
          <w:color w:val="0000EE"/>
          <w:u w:val="single" w:color="0000EE"/>
        </w:rPr>
        <w:t>Федеральным законом от 28 июня 2014 года N 181-ФЗ</w:t>
      </w:r>
      <w:r>
        <w:t xml:space="preserve">; в редакции, введенной в действие с 22 января 2015 года </w:t>
      </w:r>
      <w:r>
        <w:rPr>
          <w:color w:val="0000EE"/>
          <w:u w:val="single" w:color="0000EE"/>
        </w:rPr>
        <w:t>Федеральным законом от 22 октября 2014 года N 315-ФЗ</w:t>
      </w:r>
      <w:r>
        <w:t xml:space="preserve">; в редакции, введенной в действие с 1 января 2016 года </w:t>
      </w:r>
      <w:r>
        <w:rPr>
          <w:color w:val="0000EE"/>
          <w:u w:val="single" w:color="0000EE"/>
        </w:rPr>
        <w:t>Федеральным законом от 29 декабря 2014 года N 458-ФЗ</w:t>
      </w:r>
      <w:r>
        <w:t xml:space="preserve"> (с изменениями, внесенными </w:t>
      </w:r>
      <w:r>
        <w:rPr>
          <w:color w:val="0000EE"/>
          <w:u w:val="single" w:color="0000EE"/>
        </w:rPr>
        <w:t>Федеральным законом от 29 июня 2015 года N 203-</w:t>
      </w:r>
    </w:p>
    <w:p w:rsidR="004E352A" w:rsidRDefault="004E352A" w:rsidP="004E352A">
      <w:pPr>
        <w:spacing w:after="0"/>
        <w:ind w:left="-15" w:right="14" w:firstLine="0"/>
      </w:pPr>
      <w:r>
        <w:rPr>
          <w:color w:val="0000EE"/>
          <w:u w:val="single" w:color="0000EE"/>
        </w:rPr>
        <w:t>ФЗ</w:t>
      </w:r>
      <w:r>
        <w:t xml:space="preserve">); в редакции, введенной в действие </w:t>
      </w:r>
      <w:r>
        <w:rPr>
          <w:color w:val="0000EE"/>
          <w:u w:val="single" w:color="0000EE"/>
        </w:rPr>
        <w:t>Федеральным законом от 3 августа</w:t>
      </w:r>
    </w:p>
    <w:p w:rsidR="004E352A" w:rsidRDefault="004E352A" w:rsidP="004E352A">
      <w:pPr>
        <w:spacing w:after="0"/>
        <w:ind w:left="-15" w:right="13" w:firstLine="0"/>
      </w:pPr>
      <w:r>
        <w:rPr>
          <w:color w:val="0000EE"/>
          <w:u w:val="single" w:color="0000EE"/>
        </w:rPr>
        <w:lastRenderedPageBreak/>
        <w:t>2018 года N 321-ФЗ</w:t>
      </w:r>
      <w:r>
        <w:t xml:space="preserve">; в редакции, введенной в действие с 1 января 2019 года </w:t>
      </w:r>
      <w:r>
        <w:rPr>
          <w:color w:val="0000EE"/>
          <w:u w:val="single" w:color="0000EE"/>
        </w:rPr>
        <w:t>Федеральным законом от 21 июля 2014 года N 219-ФЗ</w:t>
      </w:r>
      <w:r>
        <w:t xml:space="preserve"> (с изменениями, внесенными </w:t>
      </w:r>
      <w:r>
        <w:rPr>
          <w:color w:val="0000EE"/>
          <w:u w:val="single" w:color="0000EE"/>
        </w:rPr>
        <w:t>Федеральным законом от 28 декабря 2017 года N 422-ФЗ</w:t>
      </w:r>
      <w:r>
        <w:t xml:space="preserve">; </w:t>
      </w:r>
      <w:r>
        <w:rPr>
          <w:color w:val="0000EE"/>
          <w:u w:val="single" w:color="0000EE"/>
        </w:rPr>
        <w:t>Федеральным законом от 25 декабря 2018 года N 496-ФЗ</w:t>
      </w:r>
      <w:r>
        <w:t>).</w:t>
      </w:r>
    </w:p>
    <w:p w:rsidR="004E352A" w:rsidRDefault="004E352A" w:rsidP="004E352A">
      <w:pPr>
        <w:spacing w:after="0"/>
        <w:ind w:left="-15" w:right="14"/>
      </w:pPr>
      <w:r>
        <w:t>6_1. Для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такая проектная документация в установленном Правительством Российской Федерации порядке представляется в:</w:t>
      </w:r>
    </w:p>
    <w:p w:rsidR="004E352A" w:rsidRDefault="004E352A" w:rsidP="004E352A">
      <w:pPr>
        <w:spacing w:after="274"/>
        <w:ind w:left="-15" w:right="13"/>
      </w:pPr>
      <w:r>
        <w:t xml:space="preserve">(Абзац в редакции, введенной в действие с 29 ноября 2011 года </w:t>
      </w:r>
      <w:r>
        <w:rPr>
          <w:color w:val="0000EE"/>
          <w:u w:val="single" w:color="0000EE"/>
        </w:rPr>
        <w:t>Федеральным законом от 28 ноября 2011 года N 337-ФЗ</w:t>
      </w:r>
      <w:r>
        <w:t xml:space="preserve">; в редакции, введенной в действие с 11 июля 2014 года </w:t>
      </w:r>
      <w:r>
        <w:rPr>
          <w:color w:val="0000EE"/>
          <w:u w:val="single" w:color="0000EE"/>
        </w:rPr>
        <w:t>Федеральным законом от 28 июня 2014 года N 181-ФЗ</w:t>
      </w:r>
      <w:r>
        <w:t xml:space="preserve">; в редакции, введенной в действие </w:t>
      </w:r>
      <w:r>
        <w:rPr>
          <w:color w:val="0000EE"/>
          <w:u w:val="single" w:color="0000EE"/>
        </w:rPr>
        <w:t>Федеральным законом от 3 августа 2018 года N 321-ФЗ</w:t>
      </w:r>
      <w:r>
        <w:t>.</w:t>
      </w:r>
    </w:p>
    <w:p w:rsidR="004E352A" w:rsidRDefault="004E352A" w:rsidP="004E352A">
      <w:pPr>
        <w:numPr>
          <w:ilvl w:val="0"/>
          <w:numId w:val="293"/>
        </w:numPr>
        <w:spacing w:after="0"/>
        <w:ind w:right="14"/>
      </w:pPr>
      <w:r>
        <w:t>федеральный орган исполнительной власти,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федерального значения, на Байкальской природной территории, и в отношении особо опасных, технически сложных и уникальных объектов, объектов обороны и безопасности,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в случаях, если строительство, реконструкция таких объектов в границах особо охраняемых природных территорий допускаются законодательством Российской Федерации и законодательством субъектов Российской Федерации;</w:t>
      </w:r>
    </w:p>
    <w:p w:rsidR="004E352A" w:rsidRDefault="004E352A" w:rsidP="004E352A">
      <w:pPr>
        <w:spacing w:after="274"/>
        <w:ind w:left="-15" w:right="13"/>
      </w:pPr>
      <w:r>
        <w:t xml:space="preserve">(Пункт в редакции, введенной в действие с 29 ноября 2011 года </w:t>
      </w:r>
      <w:r>
        <w:rPr>
          <w:color w:val="0000EE"/>
          <w:u w:val="single" w:color="0000EE"/>
        </w:rPr>
        <w:t>Федеральным законом от 28 ноября 2011 года N 337-ФЗ</w:t>
      </w:r>
      <w:r>
        <w:t xml:space="preserve">; в редакции, введенной в действие с 11 июля 2014 года </w:t>
      </w:r>
      <w:r>
        <w:rPr>
          <w:color w:val="0000EE"/>
          <w:u w:val="single" w:color="0000EE"/>
        </w:rPr>
        <w:t>Федеральным законом от 28 июня 2014 года N 181-ФЗ</w:t>
      </w:r>
      <w:r>
        <w:t xml:space="preserve">; в редакции, введенной в действие </w:t>
      </w:r>
      <w:r>
        <w:rPr>
          <w:color w:val="0000EE"/>
          <w:u w:val="single" w:color="0000EE"/>
        </w:rPr>
        <w:t>Федеральным законом от 3 августа 2018 года N 321-ФЗ</w:t>
      </w:r>
      <w:r>
        <w:t>.</w:t>
      </w:r>
    </w:p>
    <w:p w:rsidR="004E352A" w:rsidRDefault="004E352A" w:rsidP="004E352A">
      <w:pPr>
        <w:numPr>
          <w:ilvl w:val="0"/>
          <w:numId w:val="293"/>
        </w:numPr>
        <w:spacing w:after="0"/>
        <w:ind w:right="14"/>
      </w:pPr>
      <w:r>
        <w:t>орган исполнительной власти субъекта Российской Федерации, уполномоченный на проведение государственной экспертизы проектной документации, в отношении объектов, строительство, реконструкцию которых предполагается осуществлять в границах особо охраняемых природных территорий регионального и местного значения, за исключением проектной документации объектов, указанных в пункте 1 настоящей части.</w:t>
      </w:r>
    </w:p>
    <w:p w:rsidR="004E352A" w:rsidRDefault="004E352A" w:rsidP="004E352A">
      <w:pPr>
        <w:spacing w:after="0"/>
        <w:ind w:left="-15" w:right="13"/>
      </w:pPr>
      <w:r>
        <w:lastRenderedPageBreak/>
        <w:t xml:space="preserve">(Пункт в редакции, введенной в действие с 29 ноября 2011 года </w:t>
      </w:r>
      <w:r>
        <w:rPr>
          <w:color w:val="0000EE"/>
          <w:u w:val="single" w:color="0000EE"/>
        </w:rPr>
        <w:t>Федеральным законом от 28 ноября 2011 года N 337-ФЗ</w:t>
      </w:r>
      <w:r>
        <w:t xml:space="preserve">; в редакции, введенной в действие </w:t>
      </w:r>
      <w:r>
        <w:rPr>
          <w:color w:val="0000EE"/>
          <w:u w:val="single" w:color="0000EE"/>
        </w:rPr>
        <w:t>Федеральным законом от 3 августа 2018 года N 321-ФЗ</w:t>
      </w:r>
      <w:r>
        <w:t>.</w:t>
      </w:r>
    </w:p>
    <w:p w:rsidR="004E352A" w:rsidRDefault="004E352A" w:rsidP="004E352A">
      <w:pPr>
        <w:spacing w:after="274"/>
        <w:ind w:left="-15" w:right="13" w:firstLine="576"/>
      </w:pPr>
      <w:r>
        <w:t xml:space="preserve">(Часть дополнительно включена с 31 мая 2008 года </w:t>
      </w:r>
      <w:r>
        <w:rPr>
          <w:color w:val="0000EE"/>
          <w:u w:val="single" w:color="0000EE"/>
        </w:rPr>
        <w:t>Федеральным законом от 16 мая 2008 года N 75-ФЗ</w:t>
      </w:r>
      <w:r>
        <w:t>)</w:t>
      </w:r>
    </w:p>
    <w:p w:rsidR="004E352A" w:rsidRDefault="004E352A" w:rsidP="004E352A">
      <w:pPr>
        <w:spacing w:after="0"/>
        <w:ind w:left="-15" w:right="14"/>
      </w:pPr>
      <w:r>
        <w:t xml:space="preserve">6_2. Федеральный орган исполнительной власти, орган исполнительной власти субъекта Российской Федерации, Государственная корпорация по атомной энергии "Росатом", уполномоченные на проведение государственной экспертизы проектной документации и в соответствии с частью 4 настоящей статьи осуществляющие такую государственную экспертизу, направляют представленную застройщиком или техническим заказчиком проектную документацию объектов, указанных в </w:t>
      </w:r>
      <w:r>
        <w:rPr>
          <w:color w:val="0000EE"/>
          <w:u w:val="single" w:color="0000EE"/>
        </w:rPr>
        <w:t>подпункте 7_1 статьи 11</w:t>
      </w:r>
      <w:r>
        <w:t xml:space="preserve"> и </w:t>
      </w:r>
      <w:r>
        <w:rPr>
          <w:color w:val="0000EE"/>
          <w:u w:val="single" w:color="0000EE"/>
        </w:rPr>
        <w:t>подпункте 4_1 статьи 12 Федерального закона от 23 ноября 1995 года N 174-ФЗ "Об экологической экспертизе"</w:t>
      </w:r>
      <w:r>
        <w:t>, на государственную экологическую экспертизу в установленном данным Федеральным законом порядке.</w:t>
      </w:r>
    </w:p>
    <w:p w:rsidR="004E352A" w:rsidRDefault="004E352A" w:rsidP="004E352A">
      <w:pPr>
        <w:ind w:left="-15" w:right="14"/>
      </w:pPr>
      <w:r>
        <w:t xml:space="preserve">(Часть дополнительно включена с 31 мая 2008 года </w:t>
      </w:r>
      <w:r>
        <w:rPr>
          <w:color w:val="0000EE"/>
          <w:u w:val="single" w:color="0000EE"/>
        </w:rPr>
        <w:t>Федеральным законом от 16 мая 2008 года N 75-ФЗ</w:t>
      </w:r>
      <w:r>
        <w:t xml:space="preserve">; в редакции, введенной в действие с 29 ноября 2011 года </w:t>
      </w:r>
      <w:r>
        <w:rPr>
          <w:color w:val="0000EE"/>
          <w:u w:val="single" w:color="0000EE"/>
        </w:rPr>
        <w:t>Федеральным законом от 28 ноября 2011 года N 337-ФЗ</w:t>
      </w:r>
      <w:r>
        <w:t xml:space="preserve">; в редакции, введенной в действие с 14 июля 2013 года </w:t>
      </w:r>
      <w:r>
        <w:rPr>
          <w:color w:val="0000EE"/>
          <w:u w:val="single" w:color="0000EE"/>
        </w:rPr>
        <w:t>Федеральным законом от 2 июля 2013 года N 188-ФЗ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6_3. Результатами проведения государственной экспертизы проектной документации и государственной экологической экспертизы проектной документации объектов, строительство, реконструкцию которых предполагается осуществлять в границах особо охраняемых природных территорий, на Байкальской природной территории, являются соответствующие заключения.</w:t>
      </w:r>
    </w:p>
    <w:p w:rsidR="004E352A" w:rsidRDefault="004E352A" w:rsidP="004E352A">
      <w:pPr>
        <w:spacing w:after="274"/>
        <w:ind w:left="-15" w:right="13"/>
      </w:pPr>
      <w:r>
        <w:t xml:space="preserve">(Часть дополнительно включена с 31 мая 2008 года </w:t>
      </w:r>
      <w:r>
        <w:rPr>
          <w:color w:val="0000EE"/>
          <w:u w:val="single" w:color="0000EE"/>
        </w:rPr>
        <w:t>Федеральным законом от 16 мая 2008 года N 75-ФЗ</w:t>
      </w:r>
      <w:r>
        <w:t xml:space="preserve">; в редакции, введенной в действие с 29 ноября 2011 года </w:t>
      </w:r>
      <w:r>
        <w:rPr>
          <w:color w:val="0000EE"/>
          <w:u w:val="single" w:color="0000EE"/>
        </w:rPr>
        <w:t>Федеральным законом от 28 ноября 2011 года N 337-ФЗ</w:t>
      </w:r>
      <w:r>
        <w:t xml:space="preserve">; в редакции, введенной в действие с 11 июля 2014 года </w:t>
      </w:r>
      <w:r>
        <w:rPr>
          <w:color w:val="0000EE"/>
          <w:u w:val="single" w:color="0000EE"/>
        </w:rPr>
        <w:t>Федеральным законом от 28 июня 2014 года N 181-ФЗ</w:t>
      </w:r>
      <w:r>
        <w:t xml:space="preserve">; в редакции, введенной в действие </w:t>
      </w:r>
      <w:r>
        <w:rPr>
          <w:color w:val="0000EE"/>
          <w:u w:val="single" w:color="0000EE"/>
        </w:rPr>
        <w:t>Федеральным законом от 3 августа 2018 года N 321-ФЗ</w:t>
      </w:r>
      <w:r>
        <w:t>.</w:t>
      </w:r>
    </w:p>
    <w:p w:rsidR="004E352A" w:rsidRDefault="004E352A" w:rsidP="004E352A">
      <w:pPr>
        <w:numPr>
          <w:ilvl w:val="0"/>
          <w:numId w:val="294"/>
        </w:numPr>
        <w:spacing w:after="0"/>
        <w:ind w:right="14"/>
      </w:pPr>
      <w:r>
        <w:t xml:space="preserve">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w:t>
      </w:r>
      <w:r>
        <w:lastRenderedPageBreak/>
        <w:t>застройщика или технического заказчика не более чем на двадцать рабочих дней.</w:t>
      </w:r>
    </w:p>
    <w:p w:rsidR="004E352A" w:rsidRDefault="004E352A" w:rsidP="004E352A">
      <w:pPr>
        <w:ind w:left="-15" w:right="14" w:firstLine="480"/>
      </w:pPr>
      <w:r>
        <w:t xml:space="preserve">(Часть в редакции, введенной в действие с 1 января 2006 года </w:t>
      </w:r>
      <w:r>
        <w:rPr>
          <w:color w:val="0000EE"/>
          <w:u w:val="single" w:color="0000EE"/>
        </w:rPr>
        <w:t>Федеральным законом от 31 декабря 2005 года N 210-ФЗ</w:t>
      </w:r>
      <w:r>
        <w:t xml:space="preserve">; в редакции, введенной в действие с 1 апреля 2012 года </w:t>
      </w:r>
      <w:r>
        <w:rPr>
          <w:color w:val="0000EE"/>
          <w:u w:val="single" w:color="0000EE"/>
        </w:rPr>
        <w:t>Федеральным законом от 28 ноября 2011 года N 337-ФЗ</w:t>
      </w:r>
      <w:r>
        <w:t xml:space="preserve">; в редакции, введенной в действие с 1 сентября 2016 года </w:t>
      </w:r>
      <w:r>
        <w:rPr>
          <w:color w:val="0000EE"/>
          <w:u w:val="single" w:color="0000EE"/>
        </w:rPr>
        <w:t>Федеральным законом от 3 июля 2016 года N 368-ФЗ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7_1. Не допускается выдача заключения экспертизы проектной документации и (или) результатов инженерных изысканий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 за исключением случаев,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4E352A" w:rsidRDefault="004E352A" w:rsidP="004E352A">
      <w:pPr>
        <w:ind w:left="-15" w:right="14"/>
      </w:pPr>
      <w:r>
        <w:t xml:space="preserve">(Часть дополнительно включена с 1 сентября 2016 года </w:t>
      </w:r>
      <w:r>
        <w:rPr>
          <w:color w:val="0000EE"/>
          <w:u w:val="single" w:color="0000EE"/>
        </w:rPr>
        <w:t>Федеральным законом от 3 июля 2016 года N 368-ФЗ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294"/>
        </w:numPr>
        <w:spacing w:after="0"/>
        <w:ind w:right="14"/>
      </w:pPr>
      <w:r>
        <w:t>Основаниями для отказа в принятии проектной документации и (или) результатов инженерных изысканий, направленных на экспертизу, являются:</w:t>
      </w:r>
    </w:p>
    <w:p w:rsidR="004E352A" w:rsidRDefault="004E352A" w:rsidP="004E352A">
      <w:pPr>
        <w:ind w:left="-15" w:right="14" w:firstLine="480"/>
      </w:pPr>
      <w:r>
        <w:t xml:space="preserve">(Абзац в редакции, введенной в действие с 1 апреля 2012 года </w:t>
      </w:r>
      <w:r>
        <w:rPr>
          <w:color w:val="0000EE"/>
          <w:u w:val="single" w:color="0000EE"/>
        </w:rPr>
        <w:t>Федеральным законом от 28 ноября 2011 года N 337-ФЗ</w:t>
      </w:r>
      <w:r>
        <w:t xml:space="preserve">. </w:t>
      </w:r>
    </w:p>
    <w:p w:rsidR="004E352A" w:rsidRDefault="004E352A" w:rsidP="004E352A">
      <w:pPr>
        <w:numPr>
          <w:ilvl w:val="0"/>
          <w:numId w:val="295"/>
        </w:numPr>
        <w:spacing w:after="0"/>
        <w:ind w:right="14"/>
      </w:pPr>
      <w:r>
        <w:t>отсутствие в составе проектной документации разделов, предусмотренных частями 12 и 13 статьи 48 настоящего Кодекса;</w:t>
      </w:r>
    </w:p>
    <w:p w:rsidR="004E352A" w:rsidRDefault="004E352A" w:rsidP="004E352A">
      <w:pPr>
        <w:spacing w:after="0"/>
        <w:ind w:left="-15" w:right="14" w:firstLine="0"/>
      </w:pPr>
      <w:r>
        <w:t>____________________________________________________________________</w:t>
      </w:r>
    </w:p>
    <w:p w:rsidR="004E352A" w:rsidRDefault="004E352A" w:rsidP="004E352A">
      <w:pPr>
        <w:ind w:left="-15" w:right="14" w:firstLine="480"/>
      </w:pPr>
      <w:r>
        <w:t xml:space="preserve">С 1 июля 2019 года </w:t>
      </w:r>
      <w:r>
        <w:rPr>
          <w:color w:val="0000EE"/>
          <w:u w:val="single" w:color="0000EE"/>
        </w:rPr>
        <w:t xml:space="preserve">Федеральным законом от 3 августа 2018 года N 342-ФЗ </w:t>
      </w:r>
      <w:r>
        <w:t>в пункт 1 части 8 настоящей статьи будут внесены изменения.</w:t>
      </w:r>
    </w:p>
    <w:p w:rsidR="004E352A" w:rsidRDefault="004E352A" w:rsidP="004E352A">
      <w:pPr>
        <w:ind w:left="-15" w:right="14" w:firstLine="0"/>
      </w:pPr>
      <w:r>
        <w:t>____________________________________________________________________</w:t>
      </w:r>
    </w:p>
    <w:p w:rsidR="004E352A" w:rsidRDefault="004E352A" w:rsidP="004E352A">
      <w:pPr>
        <w:numPr>
          <w:ilvl w:val="0"/>
          <w:numId w:val="295"/>
        </w:numPr>
        <w:ind w:right="14"/>
      </w:pPr>
      <w:r>
        <w:t>подготовка проектной документации лицом, которое не соответствует требованиям, указанным в частях 4 и 5 статьи 48 настоящего Кодекса;</w:t>
      </w:r>
    </w:p>
    <w:p w:rsidR="004E352A" w:rsidRDefault="004E352A" w:rsidP="004E352A">
      <w:pPr>
        <w:numPr>
          <w:ilvl w:val="0"/>
          <w:numId w:val="295"/>
        </w:numPr>
        <w:spacing w:after="0"/>
        <w:ind w:right="14"/>
      </w:pPr>
      <w:r>
        <w:t xml:space="preserve">отсутствие результатов инженерных изысканий, указанных в части 6 статьи 47 настоящего Кодекса, или отсутствие положительного заключения </w:t>
      </w:r>
      <w:r>
        <w:lastRenderedPageBreak/>
        <w:t>экспертизы результатов инженерных изысканий (в случае, если результаты инженерных изысканий были направлены на экспертизу до направления на экспертизу проектной документации);</w:t>
      </w:r>
    </w:p>
    <w:p w:rsidR="004E352A" w:rsidRDefault="004E352A" w:rsidP="004E352A">
      <w:pPr>
        <w:ind w:left="-15" w:right="14" w:firstLine="480"/>
      </w:pPr>
      <w:r>
        <w:t xml:space="preserve">(Пункт в редакции, введенной в действие с 1 апреля 2012 года </w:t>
      </w:r>
      <w:r>
        <w:rPr>
          <w:color w:val="0000EE"/>
          <w:u w:val="single" w:color="0000EE"/>
        </w:rPr>
        <w:t>Федеральным законом от 28 ноября 2011 года N 337-ФЗ</w:t>
      </w:r>
      <w:r>
        <w:t xml:space="preserve">. </w:t>
      </w:r>
    </w:p>
    <w:p w:rsidR="004E352A" w:rsidRDefault="004E352A" w:rsidP="004E352A">
      <w:pPr>
        <w:numPr>
          <w:ilvl w:val="0"/>
          <w:numId w:val="295"/>
        </w:numPr>
        <w:ind w:right="14"/>
      </w:pPr>
      <w:r>
        <w:t>несоответствие результатов инженерных изысканий составу и форме, установленным в соответствии с частью 6 статьи 47 настоящего Кодекса;</w:t>
      </w:r>
    </w:p>
    <w:p w:rsidR="004E352A" w:rsidRDefault="004E352A" w:rsidP="004E352A">
      <w:pPr>
        <w:numPr>
          <w:ilvl w:val="0"/>
          <w:numId w:val="295"/>
        </w:numPr>
        <w:spacing w:after="0"/>
        <w:ind w:right="14"/>
      </w:pPr>
      <w:r>
        <w:t>выполнение инженерных изысканий, результаты которых направлены на экспертизу, лицом, которое не соответствует требованиям, указанным в частях 2 и 3 статьи 47 настоящего Кодекса;</w:t>
      </w:r>
    </w:p>
    <w:p w:rsidR="004E352A" w:rsidRDefault="004E352A" w:rsidP="004E352A">
      <w:pPr>
        <w:ind w:left="-15" w:right="14" w:firstLine="480"/>
      </w:pPr>
      <w:r>
        <w:t xml:space="preserve">(Пункт в редакции, введенной в действие с 1 апреля 2012 года </w:t>
      </w:r>
      <w:r>
        <w:rPr>
          <w:color w:val="0000EE"/>
          <w:u w:val="single" w:color="0000EE"/>
        </w:rPr>
        <w:t>Федеральным законом от 28 ноября 2011 года N 337-ФЗ</w:t>
      </w:r>
      <w:r>
        <w:t xml:space="preserve">. </w:t>
      </w:r>
    </w:p>
    <w:p w:rsidR="004E352A" w:rsidRDefault="004E352A" w:rsidP="004E352A">
      <w:pPr>
        <w:numPr>
          <w:ilvl w:val="0"/>
          <w:numId w:val="295"/>
        </w:numPr>
        <w:spacing w:after="0"/>
        <w:ind w:right="14"/>
      </w:pPr>
      <w:r>
        <w:t>направление на экспертизу не всех документов, предусмотренных Правительством Российской Федерации в соответствии с частью 11 настоящей статьи;</w:t>
      </w:r>
    </w:p>
    <w:p w:rsidR="004E352A" w:rsidRDefault="004E352A" w:rsidP="004E352A">
      <w:pPr>
        <w:ind w:left="-15" w:right="14" w:firstLine="480"/>
      </w:pPr>
      <w:r>
        <w:t xml:space="preserve">(Пункт в редакции, введенной в действие с 1 апреля 2012 года </w:t>
      </w:r>
      <w:r>
        <w:rPr>
          <w:color w:val="0000EE"/>
          <w:u w:val="single" w:color="0000EE"/>
        </w:rPr>
        <w:t>Федеральным законом от 28 ноября 2011 года N 337-ФЗ</w:t>
      </w:r>
      <w:r>
        <w:t xml:space="preserve">. </w:t>
      </w:r>
    </w:p>
    <w:p w:rsidR="004E352A" w:rsidRDefault="004E352A" w:rsidP="004E352A">
      <w:pPr>
        <w:numPr>
          <w:ilvl w:val="0"/>
          <w:numId w:val="295"/>
        </w:numPr>
        <w:ind w:right="14"/>
      </w:pPr>
      <w:r>
        <w:t>направление проектной документации и (или) результатов инженерных изысканий в орган исполнительной власти, государственное учреждение, если в соответствии с настоящим Кодексом проведение государственной экспертизы таких проектной документации и (или) результатов инженерных изысканий осуществляется иным органом исполнительной власти, иным государственным учреждением;</w:t>
      </w:r>
    </w:p>
    <w:p w:rsidR="004E352A" w:rsidRDefault="004E352A" w:rsidP="004E352A">
      <w:pPr>
        <w:numPr>
          <w:ilvl w:val="0"/>
          <w:numId w:val="295"/>
        </w:numPr>
        <w:spacing w:after="0"/>
        <w:ind w:right="14"/>
      </w:pPr>
      <w:r>
        <w:t xml:space="preserve">Пункт утратил силу с 1 апреля 2012 года - </w:t>
      </w:r>
      <w:r>
        <w:rPr>
          <w:color w:val="0000EE"/>
          <w:u w:val="single" w:color="0000EE"/>
        </w:rPr>
        <w:t>Федеральный закон от 28 ноября 2011 года N 337-ФЗ</w:t>
      </w:r>
      <w:r>
        <w:t>..</w:t>
      </w:r>
    </w:p>
    <w:p w:rsidR="004E352A" w:rsidRDefault="004E352A" w:rsidP="004E352A">
      <w:pPr>
        <w:spacing w:after="3" w:line="262" w:lineRule="auto"/>
        <w:ind w:left="10" w:right="19" w:hanging="10"/>
        <w:jc w:val="right"/>
      </w:pPr>
      <w:r>
        <w:t>(Часть в редакции, введенной в действие с 25 июля 2008 года</w:t>
      </w:r>
    </w:p>
    <w:p w:rsidR="004E352A" w:rsidRDefault="004E352A" w:rsidP="004E352A">
      <w:pPr>
        <w:spacing w:after="274"/>
        <w:ind w:left="-15" w:right="13" w:firstLine="0"/>
      </w:pPr>
      <w:r>
        <w:rPr>
          <w:color w:val="0000EE"/>
          <w:u w:val="single" w:color="0000EE"/>
        </w:rPr>
        <w:t>Федеральным законом от 22 июля 2008 года N 148-ФЗ</w:t>
      </w:r>
      <w:r>
        <w:t xml:space="preserve"> </w:t>
      </w:r>
    </w:p>
    <w:p w:rsidR="004E352A" w:rsidRDefault="004E352A" w:rsidP="004E352A">
      <w:pPr>
        <w:ind w:left="-15" w:right="14"/>
      </w:pPr>
      <w:r>
        <w:t>9. Результатом экспертизы результатов инженерных изысканий является заключение о соответствии (положительное заключение) или несоответствии (отрицательное заключение) результатов инженерных изысканий требованиям технических регламентов. Результатом экспертизы проектной документации является заключение:</w:t>
      </w:r>
    </w:p>
    <w:p w:rsidR="004E352A" w:rsidRDefault="004E352A" w:rsidP="004E352A">
      <w:pPr>
        <w:numPr>
          <w:ilvl w:val="0"/>
          <w:numId w:val="296"/>
        </w:numPr>
        <w:spacing w:after="564"/>
        <w:ind w:right="14"/>
      </w:pPr>
      <w: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пунктом 1 части 5 настоящей статьи (за исключением </w:t>
      </w:r>
      <w:r>
        <w:lastRenderedPageBreak/>
        <w:t>случаев проведения экспертизы проектной документации в соответствии с пунктом 1 части 3_3 настоящей статьи);</w:t>
      </w:r>
    </w:p>
    <w:p w:rsidR="004E352A" w:rsidRDefault="004E352A" w:rsidP="004E352A">
      <w:pPr>
        <w:numPr>
          <w:ilvl w:val="0"/>
          <w:numId w:val="296"/>
        </w:numPr>
        <w:spacing w:after="0"/>
        <w:ind w:right="14"/>
      </w:pPr>
      <w:r>
        <w:t>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частью 2 статьи 8_3 настоящего Кодекса.</w:t>
      </w:r>
    </w:p>
    <w:p w:rsidR="004E352A" w:rsidRDefault="004E352A" w:rsidP="004E352A">
      <w:pPr>
        <w:ind w:left="-15" w:right="14"/>
      </w:pPr>
      <w:r>
        <w:t xml:space="preserve">(Часть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297"/>
        </w:numPr>
        <w:spacing w:after="0"/>
        <w:ind w:right="14"/>
      </w:pPr>
      <w:r>
        <w:t>Отрицательное заключение экспертизы может быть оспорено застройщиком или техническим заказчиком в судебном порядке. Застройщик или технический заказчик вправе направить повторно проектную документацию и (или) результаты инженерных изысканий на экспертизу после внесения в них необходимых изменений.</w:t>
      </w:r>
    </w:p>
    <w:p w:rsidR="004E352A" w:rsidRDefault="004E352A" w:rsidP="004E352A">
      <w:pPr>
        <w:ind w:left="-15" w:right="14" w:firstLine="480"/>
      </w:pPr>
      <w:r>
        <w:t xml:space="preserve">(Часть в редакции, введенной в действие с 1 января 2006 года </w:t>
      </w:r>
      <w:r>
        <w:rPr>
          <w:color w:val="0000EE"/>
          <w:u w:val="single" w:color="0000EE"/>
        </w:rPr>
        <w:t>Федеральным законом от 31 декабря 2005 года N 210-ФЗ</w:t>
      </w:r>
      <w:r>
        <w:t xml:space="preserve">; в редакции, введенной в действие с 1 апреля 2012 года </w:t>
      </w:r>
      <w:r>
        <w:rPr>
          <w:color w:val="0000EE"/>
          <w:u w:val="single" w:color="0000EE"/>
        </w:rPr>
        <w:t>Федеральным законом от 28 ноября 2011 года N 337-ФЗ</w:t>
      </w:r>
      <w:r>
        <w:t xml:space="preserve">. </w:t>
      </w:r>
    </w:p>
    <w:p w:rsidR="004E352A" w:rsidRDefault="004E352A" w:rsidP="004E352A">
      <w:pPr>
        <w:numPr>
          <w:ilvl w:val="0"/>
          <w:numId w:val="297"/>
        </w:numPr>
        <w:spacing w:after="0"/>
        <w:ind w:right="14"/>
      </w:pPr>
      <w:r>
        <w:t>Порядок организации и проведения государственной экспертизы проектной документации и государственной экспертизы результатов инженерных изысканий, негосударственной экспертизы проектной документации и негосударственной экспертизы результатов инженерных изысканий,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4E352A" w:rsidRDefault="004E352A" w:rsidP="004E352A">
      <w:pPr>
        <w:ind w:left="-15" w:right="14" w:firstLine="480"/>
      </w:pPr>
      <w:r>
        <w:t xml:space="preserve">(Часть в редакции, введенной в действие с 1 апреля 2012 года </w:t>
      </w:r>
      <w:r>
        <w:rPr>
          <w:color w:val="0000EE"/>
          <w:u w:val="single" w:color="0000EE"/>
        </w:rPr>
        <w:t>Федеральным законом от 28 ноября 2011 года N 337-ФЗ</w:t>
      </w:r>
      <w:r>
        <w:t xml:space="preserve">; в редакции, введенной в действие с 1 сентября 2016 года </w:t>
      </w:r>
      <w:r>
        <w:rPr>
          <w:color w:val="0000EE"/>
          <w:u w:val="single" w:color="0000EE"/>
        </w:rPr>
        <w:t>Федеральным законом от 3 июля 2016 года N 368-ФЗ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297"/>
        </w:numPr>
        <w:spacing w:after="0"/>
        <w:ind w:right="14"/>
      </w:pPr>
      <w:r>
        <w:t xml:space="preserve">В случае несогласия с заключением экспертизы проектной документации и (или) экспертизы результатов инженерных изысканий застройщик, технический заказчик или их представитель в течение трех лет со дня утверждения такого заключения вправе обжаловать его в экспертной комиссии, созданной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w:t>
      </w:r>
      <w:r>
        <w:lastRenderedPageBreak/>
        <w:t>архитектуры, градостроительства, в порядке, установленном указанным федеральным органом исполнительной власти. Решение такой экспертной комиссии о подтверждении или неподтверждении заключения государственной экспертизы или негосударственной экспертизы является обязательным для органа или организации, которые провели соответствующие экспертизу проектной документации и (или) экспертизу результатов инженерных изысканий, застройщика, технического заказчика.</w:t>
      </w:r>
    </w:p>
    <w:p w:rsidR="004E352A" w:rsidRDefault="004E352A" w:rsidP="004E352A">
      <w:pPr>
        <w:spacing w:after="274"/>
        <w:ind w:left="-15" w:right="13"/>
      </w:pPr>
      <w:r>
        <w:t xml:space="preserve">(Часть дополнительно включена с 1 апреля 2012 года </w:t>
      </w:r>
      <w:r>
        <w:rPr>
          <w:color w:val="0000EE"/>
          <w:u w:val="single" w:color="0000EE"/>
        </w:rPr>
        <w:t>Федеральным законом от 28 ноября 2011 года N 337-ФЗ</w:t>
      </w:r>
      <w:r>
        <w:t xml:space="preserve">;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297"/>
        </w:numPr>
        <w:spacing w:after="0"/>
        <w:ind w:right="14"/>
      </w:pPr>
      <w:r>
        <w:t>Решение экспертной комиссии, указанной в части 12 настоящей статьи, о подтверждении или неподтверждении заключения экспертизы проектной документации и (или) экспертизы результатов инженерных изысканий может быть обжаловано в судебном порядке.</w:t>
      </w:r>
    </w:p>
    <w:p w:rsidR="004E352A" w:rsidRDefault="004E352A" w:rsidP="004E352A">
      <w:pPr>
        <w:spacing w:after="391"/>
        <w:ind w:left="-15" w:right="13"/>
      </w:pPr>
      <w:r>
        <w:t xml:space="preserve">(Часть дополнительно включена с 1 апреля 2012 года </w:t>
      </w:r>
      <w:r>
        <w:rPr>
          <w:color w:val="0000EE"/>
          <w:u w:val="single" w:color="0000EE"/>
        </w:rPr>
        <w:t>Федеральным законом от 28 ноября 2011 года N 337-ФЗ</w:t>
      </w:r>
      <w:r>
        <w:t xml:space="preserve">) </w:t>
      </w:r>
      <w:r>
        <w:rPr>
          <w:color w:val="0000EE"/>
          <w:u w:val="single" w:color="0000EE"/>
        </w:rPr>
        <w:t>Комментарий к статье 49</w:t>
      </w:r>
    </w:p>
    <w:p w:rsidR="004E352A" w:rsidRDefault="004E352A" w:rsidP="004E352A">
      <w:pPr>
        <w:spacing w:after="576" w:line="242" w:lineRule="auto"/>
        <w:ind w:left="-5" w:right="58" w:hanging="10"/>
        <w:jc w:val="left"/>
      </w:pPr>
      <w:r>
        <w:rPr>
          <w:b/>
          <w:sz w:val="36"/>
        </w:rPr>
        <w:t>Статья 49_1. Аттестация физических лиц на право подготовки заключений экспертизы проектной документации и (или) экспертизы результатов инженерных изысканий</w:t>
      </w:r>
    </w:p>
    <w:p w:rsidR="004E352A" w:rsidRDefault="004E352A" w:rsidP="004E352A">
      <w:pPr>
        <w:ind w:left="-15" w:right="14"/>
      </w:pPr>
      <w:r>
        <w:t>1. Физическое лицо может быть аттестовано на право подготовки заключений экспертизы проектной документации и (или) экспертизы результатов инженерных изысканий при условии его соответствия следующим требованиям:</w:t>
      </w:r>
    </w:p>
    <w:p w:rsidR="004E352A" w:rsidRDefault="004E352A" w:rsidP="004E352A">
      <w:pPr>
        <w:numPr>
          <w:ilvl w:val="0"/>
          <w:numId w:val="298"/>
        </w:numPr>
        <w:spacing w:after="0"/>
        <w:ind w:right="14"/>
      </w:pPr>
      <w:r>
        <w:t>имеет высшее образование соответствующего профиля;</w:t>
      </w:r>
    </w:p>
    <w:p w:rsidR="004E352A" w:rsidRDefault="004E352A" w:rsidP="004E352A">
      <w:pPr>
        <w:ind w:left="-15" w:right="14"/>
      </w:pPr>
      <w:r>
        <w:t xml:space="preserve">(Пункт в редакции, введенной в действие с 1 сентября 2013 года </w:t>
      </w:r>
      <w:r>
        <w:rPr>
          <w:color w:val="0000EE"/>
          <w:u w:val="single" w:color="0000EE"/>
        </w:rPr>
        <w:t>Федеральным законом от 2 июля 2013 года N 185-ФЗ</w:t>
      </w:r>
      <w:r>
        <w:t>.</w:t>
      </w:r>
    </w:p>
    <w:p w:rsidR="004E352A" w:rsidRDefault="004E352A" w:rsidP="004E352A">
      <w:pPr>
        <w:numPr>
          <w:ilvl w:val="0"/>
          <w:numId w:val="298"/>
        </w:numPr>
        <w:ind w:right="14"/>
      </w:pPr>
      <w:r>
        <w:t>постоянно проживает в Российской Федерации;</w:t>
      </w:r>
    </w:p>
    <w:p w:rsidR="004E352A" w:rsidRDefault="004E352A" w:rsidP="004E352A">
      <w:pPr>
        <w:numPr>
          <w:ilvl w:val="0"/>
          <w:numId w:val="298"/>
        </w:numPr>
        <w:ind w:right="14"/>
      </w:pPr>
      <w:r>
        <w:t>имеет стаж работы в сфере подготовки проектной документации и (или) выполнения инженерных изысканий по соответствующему направлению деятельности не менее чем пять лет или стаж работы на соответствующих должностях в органах либо организациях, проводящих экспертизу проектной документации и (или) экспертизу результатов инженерных изысканий, не менее чем три года;</w:t>
      </w:r>
    </w:p>
    <w:p w:rsidR="004E352A" w:rsidRDefault="004E352A" w:rsidP="004E352A">
      <w:pPr>
        <w:numPr>
          <w:ilvl w:val="0"/>
          <w:numId w:val="298"/>
        </w:numPr>
        <w:ind w:right="14"/>
      </w:pPr>
      <w:r>
        <w:lastRenderedPageBreak/>
        <w:t>не имеет непогашенную или неснятую судимость за совершение умышленного преступления;</w:t>
      </w:r>
    </w:p>
    <w:p w:rsidR="004E352A" w:rsidRDefault="004E352A" w:rsidP="004E352A">
      <w:pPr>
        <w:numPr>
          <w:ilvl w:val="0"/>
          <w:numId w:val="298"/>
        </w:numPr>
        <w:spacing w:after="3" w:line="262" w:lineRule="auto"/>
        <w:ind w:right="14"/>
      </w:pPr>
      <w:r>
        <w:t>обладает необходимыми знаниями в области законодательства</w:t>
      </w:r>
    </w:p>
    <w:p w:rsidR="004E352A" w:rsidRDefault="004E352A" w:rsidP="004E352A">
      <w:pPr>
        <w:ind w:left="-15" w:right="14" w:firstLine="0"/>
      </w:pPr>
      <w:r>
        <w:t>Российской Федерации о градостроительной деятельности, законодательства Российской Федерации о техническом регулировании (в том числе требований к обеспечению безопасной эксплуатации объектов капитального строительства) в части, касающейся соответственно выполнения инженерных изысканий в целях проектирования, строительства и эксплуатации этих объектов, проектирования, строительства и эксплуатации этих объектов.</w:t>
      </w:r>
    </w:p>
    <w:p w:rsidR="004E352A" w:rsidRDefault="004E352A" w:rsidP="004E352A">
      <w:pPr>
        <w:numPr>
          <w:ilvl w:val="0"/>
          <w:numId w:val="299"/>
        </w:numPr>
        <w:spacing w:after="0"/>
        <w:ind w:right="14"/>
      </w:pPr>
      <w: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проводит аттестацию физических лиц на право подготовки заключений экспертизы проектной документации и (или) экспертизы результатов инженерных изысканий и по итогам этой аттестации выдает квалификационные аттестаты на право подготовки заключений экспертизы проектной документации и (или) экспертизы результатов инженерных изысканий либо принимает решение об отказе в выдаче таких квалификационных аттестатов с указанием причин принятого решения.</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299"/>
        </w:numPr>
        <w:spacing w:after="0"/>
        <w:ind w:right="14"/>
      </w:pPr>
      <w:r>
        <w:t>Форма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299"/>
        </w:numPr>
        <w:ind w:right="14"/>
      </w:pPr>
      <w:r>
        <w:t>Квалификационный аттестат на право подготовки заключений экспертизы проектной документации и (или) экспертизы результатов инженерных изысканий действует на всей территории Российской Федерации.</w:t>
      </w:r>
    </w:p>
    <w:p w:rsidR="004E352A" w:rsidRDefault="004E352A" w:rsidP="004E352A">
      <w:pPr>
        <w:numPr>
          <w:ilvl w:val="0"/>
          <w:numId w:val="299"/>
        </w:numPr>
        <w:spacing w:after="0"/>
        <w:ind w:right="14"/>
      </w:pPr>
      <w:r>
        <w:t xml:space="preserve">Срок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составляет пять лет. Физическое лицо </w:t>
      </w:r>
      <w:r>
        <w:lastRenderedPageBreak/>
        <w:t>вправе обратиться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с заявлением о продлении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299"/>
        </w:numPr>
        <w:ind w:right="14"/>
      </w:pPr>
      <w:r>
        <w:t>Порядок аттестации, переаттестации на право подготовки заключений экспертизы проектной документации и (или) экспертизы результатов инженерных изысканий, в том числе порядок продления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 устанавливается Правительством Российской Федерации.</w:t>
      </w:r>
    </w:p>
    <w:p w:rsidR="004E352A" w:rsidRDefault="004E352A" w:rsidP="004E352A">
      <w:pPr>
        <w:numPr>
          <w:ilvl w:val="0"/>
          <w:numId w:val="299"/>
        </w:numPr>
        <w:spacing w:after="0"/>
        <w:ind w:right="14"/>
      </w:pPr>
      <w:r>
        <w:t>Квалификационный аттестат на право подготовки заключений экспертизы проектной документации и (или) экспертизы результатов инженерных изысканий аннулируется до истечения срока его действия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по следующим основаниям:</w:t>
      </w:r>
    </w:p>
    <w:p w:rsidR="004E352A" w:rsidRDefault="004E352A" w:rsidP="004E352A">
      <w:pPr>
        <w:spacing w:after="274"/>
        <w:ind w:left="-15" w:right="13"/>
      </w:pPr>
      <w:r>
        <w:t xml:space="preserve">(Абзац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300"/>
        </w:numPr>
        <w:ind w:right="14"/>
      </w:pPr>
      <w:r>
        <w:t>установление факта участия эксперта в экспертизе при наличии личной заинтересованности в ее результатах, в том числе если в подготовке проектной документации и (или) выполнении инженерных изысканий участвовали эксперт лично или его близкие родственники (родители, дети, усыновители, усыновленные, родные братья и родные сестры, дедушка, бабушка, внуки), супруг;</w:t>
      </w:r>
    </w:p>
    <w:p w:rsidR="004E352A" w:rsidRDefault="004E352A" w:rsidP="004E352A">
      <w:pPr>
        <w:numPr>
          <w:ilvl w:val="0"/>
          <w:numId w:val="300"/>
        </w:numPr>
        <w:ind w:right="14"/>
      </w:pPr>
      <w:r>
        <w:t>установление факта представления для прохождения аттестации документов, содержащих недостоверные сведения;</w:t>
      </w:r>
    </w:p>
    <w:p w:rsidR="004E352A" w:rsidRDefault="004E352A" w:rsidP="004E352A">
      <w:pPr>
        <w:numPr>
          <w:ilvl w:val="0"/>
          <w:numId w:val="300"/>
        </w:numPr>
        <w:ind w:right="14"/>
      </w:pPr>
      <w:r>
        <w:t>вступление в законную силу решения уполномоченных органов о привлечении лица, которому выдан квалификационный аттестат, к ответственности за правонарушения в сфере его профессиональной деятельности.</w:t>
      </w:r>
    </w:p>
    <w:p w:rsidR="004E352A" w:rsidRDefault="004E352A" w:rsidP="004E352A">
      <w:pPr>
        <w:numPr>
          <w:ilvl w:val="0"/>
          <w:numId w:val="301"/>
        </w:numPr>
        <w:spacing w:after="0"/>
        <w:ind w:right="14"/>
      </w:pPr>
      <w:r>
        <w:lastRenderedPageBreak/>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ведет реестр лиц, аттестованных на право подготовки заключений экспертизы проектной документации и (или) экспертизы результатов инженерных изысканий.</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301"/>
        </w:numPr>
        <w:ind w:right="14"/>
      </w:pPr>
      <w:r>
        <w:t>В реестре лиц, аттестованных на право подготовки заключений экспертизы проектной документации и (или) экспертизы результатов инженерных изысканий, должны содержаться следующие сведения:</w:t>
      </w:r>
    </w:p>
    <w:p w:rsidR="004E352A" w:rsidRDefault="004E352A" w:rsidP="004E352A">
      <w:pPr>
        <w:numPr>
          <w:ilvl w:val="0"/>
          <w:numId w:val="302"/>
        </w:numPr>
        <w:ind w:right="14"/>
      </w:pPr>
      <w:r>
        <w:t>фамилия, имя, отчество физического лица, которому выдан квалификационный аттестат на право подготовки заключений экспертизы проектной документации и (или) экспертизы результатов инженерных изысканий;</w:t>
      </w:r>
    </w:p>
    <w:p w:rsidR="004E352A" w:rsidRDefault="004E352A" w:rsidP="004E352A">
      <w:pPr>
        <w:numPr>
          <w:ilvl w:val="0"/>
          <w:numId w:val="302"/>
        </w:numPr>
        <w:ind w:right="14"/>
      </w:pPr>
      <w:r>
        <w:t>дата выдачи и дата окончания срока действия квалификационного аттестата на право подготовки заключений экспертизы проектной документации и (или) экспертизы результатов инженерных изысканий;</w:t>
      </w:r>
    </w:p>
    <w:p w:rsidR="004E352A" w:rsidRDefault="004E352A" w:rsidP="004E352A">
      <w:pPr>
        <w:numPr>
          <w:ilvl w:val="0"/>
          <w:numId w:val="302"/>
        </w:numPr>
        <w:ind w:right="14"/>
      </w:pPr>
      <w:r>
        <w:t xml:space="preserve">направления деятельности эксперта, по которым он может осуществлять подготовку заключений экспертизы проектной документации и (или) экспертизы результатов инженерных изысканий. </w:t>
      </w:r>
    </w:p>
    <w:p w:rsidR="004E352A" w:rsidRDefault="004E352A" w:rsidP="004E352A">
      <w:pPr>
        <w:numPr>
          <w:ilvl w:val="0"/>
          <w:numId w:val="303"/>
        </w:numPr>
        <w:spacing w:after="0"/>
        <w:ind w:right="14"/>
      </w:pPr>
      <w:r>
        <w:t>Сведения, содержащиеся в указанном в части 9 настоящей статьи реестре лиц, аттестованных на право подготовки заключений экспертизы проектной документации и (или)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сети "Интернет" и должны быть доступны для ознакомления без взимания платы.</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303"/>
        </w:numPr>
        <w:spacing w:after="0"/>
        <w:ind w:right="14"/>
      </w:pPr>
      <w:r>
        <w:t xml:space="preserve">Сведения о выдаче квалификационного аттестата на право подготовки заключений экспертизы проектной документации и (или) экспертизы результатов инженерных изысканий, об аннулировании такого квалификационного аттестата вносятся федеральным органом </w:t>
      </w:r>
      <w: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в реестр лиц, аттестованных на право подготовки заключений экспертизы проектной документации и (или) экспертизы результатов инженерных изысканий, не позднее одного дня со дня выдачи, аннулирования квалификационного аттестата.</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303"/>
        </w:numPr>
        <w:spacing w:after="0"/>
        <w:ind w:right="14"/>
      </w:pPr>
      <w:r>
        <w:t>Порядок ведения реестра лиц, аттестованных на право подготовки заключений экспертизы проектной документации и (или) экспертизы результатов инженерных изысканий,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52A" w:rsidRDefault="004E352A" w:rsidP="004E352A">
      <w:pPr>
        <w:spacing w:after="0"/>
        <w:ind w:left="-15" w:right="13"/>
      </w:pPr>
      <w:r>
        <w:t xml:space="preserve">(Часть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spacing w:after="391"/>
        <w:ind w:left="-15" w:right="13"/>
      </w:pPr>
      <w:r>
        <w:t xml:space="preserve">(Статья дополнительно включена с 1 апреля 2012 года </w:t>
      </w:r>
      <w:r>
        <w:rPr>
          <w:color w:val="0000EE"/>
          <w:u w:val="single" w:color="0000EE"/>
        </w:rPr>
        <w:t>Федеральным законом от 28 ноября 2011 года N 337-ФЗ</w:t>
      </w:r>
      <w:r>
        <w:t xml:space="preserve">) </w:t>
      </w:r>
      <w:r>
        <w:rPr>
          <w:color w:val="0000EE"/>
          <w:u w:val="single" w:color="0000EE"/>
        </w:rPr>
        <w:t>Комментарий к статье 49_1</w:t>
      </w:r>
    </w:p>
    <w:p w:rsidR="004E352A" w:rsidRDefault="004E352A" w:rsidP="004E352A">
      <w:pPr>
        <w:spacing w:after="533" w:line="250" w:lineRule="auto"/>
        <w:ind w:left="-5" w:right="295" w:hanging="10"/>
      </w:pPr>
      <w:r>
        <w:rPr>
          <w:b/>
          <w:sz w:val="36"/>
        </w:rPr>
        <w:t>Статья 50. Аккредитация юридических лиц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E352A" w:rsidRDefault="004E352A" w:rsidP="004E352A">
      <w:pPr>
        <w:numPr>
          <w:ilvl w:val="0"/>
          <w:numId w:val="304"/>
        </w:numPr>
        <w:ind w:right="14"/>
      </w:pPr>
      <w:r>
        <w:t>Негосударственная экспертиза проектной документации и (или) негосударственная экспертиза результатов инженерных изысканий проводятся юридическими лицами, аккредитованными на право проведения негосударственной экспертизы соответствующего вида.</w:t>
      </w:r>
    </w:p>
    <w:p w:rsidR="004E352A" w:rsidRDefault="004E352A" w:rsidP="004E352A">
      <w:pPr>
        <w:numPr>
          <w:ilvl w:val="0"/>
          <w:numId w:val="304"/>
        </w:numPr>
        <w:ind w:right="14"/>
      </w:pPr>
      <w:r>
        <w:t>Юридическое лицо может быть аккредитовано на право проведения негосударственной экспертизы проектной документации и (или) негосударственной экспертизы результатов инженерных изысканий при условии соответствия следующим минимально необходимым требованиям:</w:t>
      </w:r>
    </w:p>
    <w:p w:rsidR="004E352A" w:rsidRDefault="004E352A" w:rsidP="004E352A">
      <w:pPr>
        <w:numPr>
          <w:ilvl w:val="0"/>
          <w:numId w:val="305"/>
        </w:numPr>
        <w:spacing w:after="0"/>
        <w:ind w:right="14"/>
      </w:pPr>
      <w:r>
        <w:t xml:space="preserve">наличие по месту основной работы соответственно не менее чем пять работников, имеющих аттестацию на право подготовки заключений экспертизы проектной документации, или не менее чем пять работников, имеющих аттестацию на право подготовки заключений экспертизы </w:t>
      </w:r>
      <w:r>
        <w:lastRenderedPageBreak/>
        <w:t>результатов инженерных изысканий. Перечень направлений деятельности экспертов, а также требования к содержанию данных направлений для получения юридическим лицом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52A" w:rsidRDefault="004E352A" w:rsidP="004E352A">
      <w:pPr>
        <w:spacing w:after="274"/>
        <w:ind w:left="-15" w:right="13"/>
      </w:pPr>
      <w:r>
        <w:t xml:space="preserve">(Пункт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305"/>
        </w:numPr>
        <w:ind w:right="14"/>
      </w:pPr>
      <w:r>
        <w:t>наличие у юридического лица сайта в сети "Интернет";</w:t>
      </w:r>
    </w:p>
    <w:p w:rsidR="004E352A" w:rsidRDefault="004E352A" w:rsidP="004E352A">
      <w:pPr>
        <w:numPr>
          <w:ilvl w:val="0"/>
          <w:numId w:val="305"/>
        </w:numPr>
        <w:ind w:right="14"/>
      </w:pPr>
      <w:r>
        <w:t>наличие регламента проведения негосударственной экспертизы проектной документации, утвержденного приказом руководителя юридического лица и размещенного на сайте такого юридического лица в сети "Интернет".</w:t>
      </w:r>
    </w:p>
    <w:p w:rsidR="004E352A" w:rsidRDefault="004E352A" w:rsidP="004E352A">
      <w:pPr>
        <w:numPr>
          <w:ilvl w:val="0"/>
          <w:numId w:val="306"/>
        </w:numPr>
        <w:ind w:right="14"/>
      </w:pPr>
      <w:r>
        <w:t>Порядок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4E352A" w:rsidRDefault="004E352A" w:rsidP="004E352A">
      <w:pPr>
        <w:numPr>
          <w:ilvl w:val="0"/>
          <w:numId w:val="306"/>
        </w:numPr>
        <w:ind w:right="14"/>
      </w:pPr>
      <w:r>
        <w:t>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по итогам аккредитации выдает юридическому лицу свидетельство об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или принимает решение об отказе в выдаче такого свидетельства об аккредитации с указанием причин принятого решения.</w:t>
      </w:r>
    </w:p>
    <w:p w:rsidR="004E352A" w:rsidRDefault="004E352A" w:rsidP="004E352A">
      <w:pPr>
        <w:numPr>
          <w:ilvl w:val="0"/>
          <w:numId w:val="306"/>
        </w:numPr>
        <w:ind w:right="14"/>
      </w:pPr>
      <w:r>
        <w:t>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размещать на своем сайте в сети "Интернет" следующие информацию и документы:</w:t>
      </w:r>
    </w:p>
    <w:p w:rsidR="004E352A" w:rsidRDefault="004E352A" w:rsidP="004E352A">
      <w:pPr>
        <w:numPr>
          <w:ilvl w:val="0"/>
          <w:numId w:val="307"/>
        </w:numPr>
        <w:ind w:right="14"/>
      </w:pPr>
      <w:r>
        <w:t>наименование, адрес (место нахождения) и номер контактного телефона юридического лица;</w:t>
      </w:r>
    </w:p>
    <w:p w:rsidR="004E352A" w:rsidRDefault="004E352A" w:rsidP="004E352A">
      <w:pPr>
        <w:numPr>
          <w:ilvl w:val="0"/>
          <w:numId w:val="307"/>
        </w:numPr>
        <w:ind w:right="14"/>
      </w:pPr>
      <w:r>
        <w:t>состав органов управления юридического лица;</w:t>
      </w:r>
    </w:p>
    <w:p w:rsidR="004E352A" w:rsidRDefault="004E352A" w:rsidP="004E352A">
      <w:pPr>
        <w:numPr>
          <w:ilvl w:val="0"/>
          <w:numId w:val="307"/>
        </w:numPr>
        <w:ind w:right="14"/>
      </w:pPr>
      <w:r>
        <w:lastRenderedPageBreak/>
        <w:t>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4E352A" w:rsidRDefault="004E352A" w:rsidP="004E352A">
      <w:pPr>
        <w:numPr>
          <w:ilvl w:val="0"/>
          <w:numId w:val="307"/>
        </w:numPr>
        <w:ind w:right="14"/>
      </w:pPr>
      <w:r>
        <w:t>регламент проведения негосударственной экспертизы проектной документации и (или) негосударственной экспертизы результатов инженерных изысканий.</w:t>
      </w:r>
    </w:p>
    <w:p w:rsidR="004E352A" w:rsidRDefault="004E352A" w:rsidP="004E352A">
      <w:pPr>
        <w:numPr>
          <w:ilvl w:val="0"/>
          <w:numId w:val="308"/>
        </w:numPr>
        <w:ind w:right="14"/>
      </w:pPr>
      <w:r>
        <w:t>Информация и документы, размещаемые на сайте организации в сети "Интернет" в соответствии с частью 5 настоящей статьи, должны быть доступны для ознакомления без взимания платы.</w:t>
      </w:r>
    </w:p>
    <w:p w:rsidR="004E352A" w:rsidRDefault="004E352A" w:rsidP="004E352A">
      <w:pPr>
        <w:numPr>
          <w:ilvl w:val="0"/>
          <w:numId w:val="308"/>
        </w:numPr>
        <w:ind w:right="14"/>
      </w:pPr>
      <w:r>
        <w:t>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ведет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 таком реестре в отношении каждого из указанных юридических лиц должны содержаться следующие сведения:</w:t>
      </w:r>
    </w:p>
    <w:p w:rsidR="004E352A" w:rsidRDefault="004E352A" w:rsidP="004E352A">
      <w:pPr>
        <w:numPr>
          <w:ilvl w:val="0"/>
          <w:numId w:val="309"/>
        </w:numPr>
        <w:ind w:right="14"/>
      </w:pPr>
      <w:r>
        <w:t>идентификационный номер налогоплательщика, полное наименование юридического лица, его адрес (место нахождения), номер контактного телефона, адрес сайта юридического лица в сети "Интернет";</w:t>
      </w:r>
    </w:p>
    <w:p w:rsidR="004E352A" w:rsidRDefault="004E352A" w:rsidP="004E352A">
      <w:pPr>
        <w:numPr>
          <w:ilvl w:val="0"/>
          <w:numId w:val="309"/>
        </w:numPr>
        <w:ind w:right="14"/>
      </w:pPr>
      <w:r>
        <w:t>область аккредитации юридического лица с указанием вида негосударственной экспертизы, в отношении которого получена аккредитация;</w:t>
      </w:r>
    </w:p>
    <w:p w:rsidR="004E352A" w:rsidRDefault="004E352A" w:rsidP="004E352A">
      <w:pPr>
        <w:numPr>
          <w:ilvl w:val="0"/>
          <w:numId w:val="309"/>
        </w:numPr>
        <w:ind w:right="14"/>
      </w:pPr>
      <w:r>
        <w:t>фамилия, имя, отчество, номер контактного телефона руководителя юридического лица, аккредитованного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E352A" w:rsidRDefault="004E352A" w:rsidP="004E352A">
      <w:pPr>
        <w:numPr>
          <w:ilvl w:val="0"/>
          <w:numId w:val="309"/>
        </w:numPr>
        <w:ind w:right="14"/>
      </w:pPr>
      <w:r>
        <w:t>фамилии, имена, отчества работников юридического лица, аттестованных на право подготовки заключений экспертизы проектной документации и (или) результатов инженерных изысканий, с указанием направлений деятельности;</w:t>
      </w:r>
    </w:p>
    <w:p w:rsidR="004E352A" w:rsidRDefault="004E352A" w:rsidP="004E352A">
      <w:pPr>
        <w:numPr>
          <w:ilvl w:val="0"/>
          <w:numId w:val="309"/>
        </w:numPr>
        <w:ind w:right="14"/>
      </w:pPr>
      <w:r>
        <w:t>дата выдачи свидетельства об аккредитации;</w:t>
      </w:r>
    </w:p>
    <w:p w:rsidR="004E352A" w:rsidRDefault="004E352A" w:rsidP="004E352A">
      <w:pPr>
        <w:numPr>
          <w:ilvl w:val="0"/>
          <w:numId w:val="309"/>
        </w:numPr>
        <w:spacing w:after="272" w:line="262" w:lineRule="auto"/>
        <w:ind w:right="14"/>
      </w:pPr>
      <w:r>
        <w:lastRenderedPageBreak/>
        <w:t>дата начала приостановления действия свидетельства об аккредитации;</w:t>
      </w:r>
    </w:p>
    <w:p w:rsidR="004E352A" w:rsidRDefault="004E352A" w:rsidP="004E352A">
      <w:pPr>
        <w:numPr>
          <w:ilvl w:val="0"/>
          <w:numId w:val="309"/>
        </w:numPr>
        <w:ind w:right="14"/>
      </w:pPr>
      <w:r>
        <w:t>дата возобновления действия свидетельства об аккредитации;</w:t>
      </w:r>
    </w:p>
    <w:p w:rsidR="004E352A" w:rsidRDefault="004E352A" w:rsidP="004E352A">
      <w:pPr>
        <w:numPr>
          <w:ilvl w:val="0"/>
          <w:numId w:val="309"/>
        </w:numPr>
        <w:ind w:right="14"/>
      </w:pPr>
      <w:r>
        <w:t>дата аннулирования свидетельства об аккредитации;</w:t>
      </w:r>
    </w:p>
    <w:p w:rsidR="004E352A" w:rsidRDefault="004E352A" w:rsidP="004E352A">
      <w:pPr>
        <w:numPr>
          <w:ilvl w:val="0"/>
          <w:numId w:val="309"/>
        </w:numPr>
        <w:ind w:right="14"/>
      </w:pPr>
      <w:r>
        <w:t>информация об обжаловании в судебном порядке решения о приостановлении действия свидетельства об аккредитации или об аннулировании такого свидетельства (наименование и реквизиты акта, на основании которого решение о приостановлении действия свидетельства об аккредитации или об аннулировании такого свидетельства признано недействительным).</w:t>
      </w:r>
    </w:p>
    <w:p w:rsidR="004E352A" w:rsidRDefault="004E352A" w:rsidP="004E352A">
      <w:pPr>
        <w:numPr>
          <w:ilvl w:val="0"/>
          <w:numId w:val="310"/>
        </w:numPr>
        <w:ind w:right="14"/>
      </w:pPr>
      <w:r>
        <w:t>Сведения, содержащиеся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подлежат размещению на официальном сайте федерального органа исполнительной власти, осуществляющего функции по формированию единой национальной системы аккредитации и осуществлению контроля за деятельностью аккредитованных лиц, в сети "Интернет" и должны быть доступны для ознакомления без взимания платы.</w:t>
      </w:r>
    </w:p>
    <w:p w:rsidR="004E352A" w:rsidRDefault="004E352A" w:rsidP="004E352A">
      <w:pPr>
        <w:numPr>
          <w:ilvl w:val="0"/>
          <w:numId w:val="310"/>
        </w:numPr>
        <w:ind w:right="14"/>
      </w:pPr>
      <w:r>
        <w:t>В срок не позднее одного рабочего дня со дня аккредитации юридического лица на право проведения негосударственной экспертизы проектной документации и (или) негосударственной экспертизы результатов инженерных изысканий, принятия решения о приостановлении действия свидетельства об аккредитации или об аннулировании такого свидетельства федеральный орган исполнительной власти, осуществляющий функции по формированию единой национальной системы аккредитации и осуществлению контроля за деятельностью аккредитованных лиц, вносит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предусмотренные частью 5 настоящей статьи сведения.</w:t>
      </w:r>
    </w:p>
    <w:p w:rsidR="004E352A" w:rsidRDefault="004E352A" w:rsidP="004E352A">
      <w:pPr>
        <w:numPr>
          <w:ilvl w:val="0"/>
          <w:numId w:val="310"/>
        </w:numPr>
        <w:ind w:right="14"/>
      </w:pPr>
      <w:r>
        <w:t xml:space="preserve">Юридическое лицо, аккредитованное на право проведения негосударственной экспертизы проектной документации и (или) негосударственной экспертизы результатов инженерных изысканий, обязано уведомить в письменной форме об изменении сведений, указанных в пунктах 1, 3, 4 и 9 части 7 настоящей статьи, федеральный орган исполнительной власти, осуществляющий функции по формированию единой национальной </w:t>
      </w:r>
      <w:r>
        <w:lastRenderedPageBreak/>
        <w:t>системы аккредитации и осуществлению контроля за деятельностью аккредитованных лиц, и одновременно представить соответствующие документы. В течение трех дней со дня получения таких уведомления и документов указанный орган вносит соответствующие изменения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4E352A" w:rsidRDefault="004E352A" w:rsidP="004E352A">
      <w:pPr>
        <w:numPr>
          <w:ilvl w:val="0"/>
          <w:numId w:val="310"/>
        </w:numPr>
        <w:ind w:right="14"/>
      </w:pPr>
      <w:r>
        <w:t>Внесение сведений в государственный реестр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изменение таких сведений осуществляются без взимания платы.</w:t>
      </w:r>
    </w:p>
    <w:p w:rsidR="004E352A" w:rsidRDefault="004E352A" w:rsidP="004E352A">
      <w:pPr>
        <w:numPr>
          <w:ilvl w:val="0"/>
          <w:numId w:val="310"/>
        </w:numPr>
        <w:spacing w:after="0"/>
        <w:ind w:right="14"/>
      </w:pPr>
      <w:r>
        <w:t>Порядок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устанавливается Правительством Российской Федерации.</w:t>
      </w:r>
    </w:p>
    <w:p w:rsidR="004E352A" w:rsidRDefault="004E352A" w:rsidP="004E352A">
      <w:pPr>
        <w:spacing w:after="0"/>
        <w:ind w:left="-15" w:right="14"/>
      </w:pPr>
      <w:r>
        <w:t xml:space="preserve">(Статья в редакции, введенной в действие с 1 апреля 2012 года </w:t>
      </w:r>
      <w:r>
        <w:rPr>
          <w:color w:val="0000EE"/>
          <w:u w:val="single" w:color="0000EE"/>
        </w:rPr>
        <w:t>Федеральным законом от 28 ноября 2011 года N 337-ФЗ</w:t>
      </w:r>
      <w:r>
        <w:t>.</w:t>
      </w:r>
    </w:p>
    <w:p w:rsidR="004E352A" w:rsidRDefault="004E352A" w:rsidP="004E352A">
      <w:pPr>
        <w:spacing w:after="389"/>
        <w:ind w:left="480" w:right="13" w:firstLine="0"/>
      </w:pPr>
      <w:r>
        <w:rPr>
          <w:color w:val="0000EE"/>
          <w:u w:val="single" w:color="0000EE"/>
        </w:rPr>
        <w:t>Комментарий к статье 50</w:t>
      </w:r>
    </w:p>
    <w:p w:rsidR="004E352A" w:rsidRDefault="004E352A" w:rsidP="004E352A">
      <w:pPr>
        <w:spacing w:after="0" w:line="242" w:lineRule="auto"/>
        <w:ind w:left="-5" w:right="58" w:hanging="10"/>
        <w:jc w:val="left"/>
      </w:pPr>
      <w:r>
        <w:rPr>
          <w:b/>
          <w:sz w:val="36"/>
        </w:rPr>
        <w:t>Статья 50_1. Единый государственный реестр заключений экспертизы проектной документации объектов капитального строительства</w:t>
      </w:r>
    </w:p>
    <w:p w:rsidR="004E352A" w:rsidRDefault="004E352A" w:rsidP="004E352A">
      <w:pPr>
        <w:spacing w:after="564"/>
        <w:ind w:left="-15" w:right="14"/>
      </w:pPr>
      <w:r>
        <w:t>1. В единый государственный реестр заключений экспертизы проектной документации объектов капитального строительства (далее - единый государственный реестр заключений) включаются:</w:t>
      </w:r>
    </w:p>
    <w:p w:rsidR="004E352A" w:rsidRDefault="004E352A" w:rsidP="004E352A">
      <w:pPr>
        <w:numPr>
          <w:ilvl w:val="0"/>
          <w:numId w:val="311"/>
        </w:numPr>
        <w:ind w:right="14"/>
      </w:pPr>
      <w:r>
        <w:t>сведения о заключениях экспертизы проектной документации и результатов инженерных изысканий, а также о представленных для проведения такой экспертизы проектной документации и результатов инженерных изысканий;</w:t>
      </w:r>
    </w:p>
    <w:p w:rsidR="004E352A" w:rsidRDefault="004E352A" w:rsidP="004E352A">
      <w:pPr>
        <w:numPr>
          <w:ilvl w:val="0"/>
          <w:numId w:val="311"/>
        </w:numPr>
        <w:spacing w:after="564"/>
        <w:ind w:right="14"/>
      </w:pPr>
      <w:r>
        <w:t>сведения об экономически эффективной проектной документации повторного использования;</w:t>
      </w:r>
    </w:p>
    <w:p w:rsidR="004E352A" w:rsidRDefault="004E352A" w:rsidP="004E352A">
      <w:pPr>
        <w:numPr>
          <w:ilvl w:val="0"/>
          <w:numId w:val="311"/>
        </w:numPr>
        <w:spacing w:after="0"/>
        <w:ind w:right="14"/>
      </w:pPr>
      <w:r>
        <w:lastRenderedPageBreak/>
        <w:t>указанные в пункте 1 настоящей части заключения, а также проектная документация и результаты инженерных изысканий, по результатам рассмотрения которых подготовлены такие заключения.</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1_1. B единый государственный реестр заключений не подлежат включению сведения и документы, предусмотренные частью 1 настоящей статьи, в случаях, если документы, необходимые для проведения государственной экспертизы проектной документации и (или) результатов инженерных изысканий, содержат сведения, составляющие государственную тайну.</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12"/>
        </w:numPr>
        <w:spacing w:after="0"/>
        <w:ind w:right="14"/>
      </w:pPr>
      <w:r>
        <w:t>Ведение единого государственного реестра заключений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определенным таким федеральным органом исполнительной власти подведомственным ему государственным (бюджетным или автономным) учреждением с использованием федеральной государственной информационной системы ведения единого государственного реестра заключений, создание и эксплуатация которой обеспечиваются указанными федеральным органом исполнительной власти или государственным учреждением.</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12"/>
        </w:numPr>
        <w:spacing w:after="0"/>
        <w:ind w:right="14"/>
      </w:pPr>
      <w:r>
        <w:t xml:space="preserve">Правила формирования единого государственного реестра заключений, в том числе структура и состав сведений единого государственного реестра заключений, включая перечень сведений, доступ к которым обеспечивается всем заинтересованным лицам на бесплатной основе, требования к порядку и срокам включения в единый государственный реестр заключений сведений о заключениях экспертизы, подготовленных федеральными органами исполнительной власти, органами исполнительной власти субъектов Российской Федерации, уполномоченными на проведение государственной экспертизы проектной документации и (или) результатов инженерных изысканий, подведомственными указанным органам государственными (бюджетными или автономными) учреждениями, Государственной корпорацией по атомной энергии "Росатом", юридическими лицами, аккредитованными на право проведения негосударственной </w:t>
      </w:r>
      <w:r>
        <w:lastRenderedPageBreak/>
        <w:t>экспертизы проектной документации и (или) результатов инженерных изысканий, сведений об экономически эффективной проектной документации повторного использования, заключений экспертизы проектной документации и результатов инженерных изысканий, а также проектной документации и результатов инженерных изысканий, по результатам рассмотрения которых подготовлены такие заключения, устанавливаются Правительством Российской Федерации.</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12"/>
        </w:numPr>
        <w:spacing w:after="0"/>
        <w:ind w:right="14"/>
      </w:pPr>
      <w:r>
        <w:t>Порядок ведения единого государственного реестра заключений и предоставления содержащихся в нем сведений и документов, размер платы за предоставление таких документов и сведений (за исключением сведений, доступ к которым обеспечивается всем заинтересованным лицам на бесплатной основе), порядок взимания такой платы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52A" w:rsidRDefault="004E352A" w:rsidP="004E352A">
      <w:pPr>
        <w:spacing w:after="0"/>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391"/>
        <w:ind w:left="-15" w:right="13" w:firstLine="480"/>
      </w:pPr>
      <w:r>
        <w:t xml:space="preserve">(Статья дополнительно включена с 1 сентября 2016 года </w:t>
      </w:r>
      <w:r>
        <w:rPr>
          <w:color w:val="0000EE"/>
          <w:u w:val="single" w:color="0000EE"/>
        </w:rPr>
        <w:t>Федеральным законом от 3 июля 2016 года N 368-ФЗ</w:t>
      </w:r>
      <w:r>
        <w:t xml:space="preserve">) </w:t>
      </w:r>
      <w:r>
        <w:rPr>
          <w:color w:val="0000EE"/>
          <w:u w:val="single" w:color="0000EE"/>
        </w:rPr>
        <w:t>Комментарий к статье 50_1</w:t>
      </w:r>
      <w:r>
        <w:t xml:space="preserve"> </w:t>
      </w:r>
    </w:p>
    <w:p w:rsidR="004E352A" w:rsidRDefault="004E352A" w:rsidP="004E352A">
      <w:pPr>
        <w:spacing w:after="271" w:line="250" w:lineRule="auto"/>
        <w:ind w:left="-5" w:right="16" w:hanging="10"/>
      </w:pPr>
      <w:r>
        <w:rPr>
          <w:b/>
          <w:sz w:val="36"/>
        </w:rPr>
        <w:t>Статья 51. Разрешение на строительство</w:t>
      </w:r>
    </w:p>
    <w:p w:rsidR="004E352A" w:rsidRDefault="004E352A" w:rsidP="004E352A">
      <w:pPr>
        <w:spacing w:after="0"/>
        <w:ind w:left="-15" w:right="14" w:firstLine="0"/>
      </w:pPr>
      <w:r>
        <w:t>(наименование в редакции, введенной в действие с 22 июля 2011 года</w:t>
      </w:r>
    </w:p>
    <w:p w:rsidR="004E352A" w:rsidRDefault="004E352A" w:rsidP="004E352A">
      <w:pPr>
        <w:spacing w:after="274"/>
        <w:ind w:left="-15" w:right="13" w:firstLine="0"/>
      </w:pPr>
      <w:r>
        <w:rPr>
          <w:color w:val="0000EE"/>
          <w:u w:val="single" w:color="0000EE"/>
        </w:rPr>
        <w:t>Федеральным законом от 18 июля 2011 года N 224-ФЗ</w:t>
      </w:r>
    </w:p>
    <w:p w:rsidR="004E352A" w:rsidRDefault="004E352A" w:rsidP="004E352A">
      <w:pPr>
        <w:numPr>
          <w:ilvl w:val="0"/>
          <w:numId w:val="313"/>
        </w:numPr>
        <w:spacing w:after="0"/>
        <w:ind w:right="14"/>
      </w:pPr>
      <w:r>
        <w:t xml:space="preserve">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1_1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w:t>
      </w:r>
      <w:r>
        <w:lastRenderedPageBreak/>
        <w:t>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4E352A" w:rsidRDefault="004E352A" w:rsidP="004E352A">
      <w:pPr>
        <w:ind w:left="-15" w:right="14"/>
      </w:pPr>
      <w:r>
        <w:t xml:space="preserve">(Часть в редакции, введенной в действие с 1 января 2017 года </w:t>
      </w:r>
      <w:r>
        <w:rPr>
          <w:color w:val="0000EE"/>
          <w:u w:val="single" w:color="0000EE"/>
        </w:rPr>
        <w:t>Федеральным законом от 3 июля 2016 года N 373-ФЗ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 xml:space="preserve">; в редакции, введенной в действие с 1 сентября 2018 года </w:t>
      </w:r>
      <w:r>
        <w:rPr>
          <w:color w:val="0000EE"/>
          <w:u w:val="single" w:color="0000EE"/>
        </w:rPr>
        <w:t>Федеральным законом от 3 августа 2018 года N 341-ФЗ</w:t>
      </w:r>
      <w:r>
        <w:t>.</w:t>
      </w:r>
    </w:p>
    <w:p w:rsidR="004E352A" w:rsidRDefault="004E352A" w:rsidP="004E352A">
      <w:pPr>
        <w:spacing w:after="0"/>
        <w:ind w:left="-15" w:right="14"/>
      </w:pPr>
      <w:r>
        <w:t>1_1.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w:t>
      </w:r>
    </w:p>
    <w:p w:rsidR="004E352A" w:rsidRDefault="004E352A" w:rsidP="004E352A">
      <w:pPr>
        <w:spacing w:after="274"/>
        <w:ind w:left="-15" w:right="13"/>
      </w:pPr>
      <w:r>
        <w:t xml:space="preserve">(Часть дополнительно включена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313"/>
        </w:numPr>
        <w:ind w:right="14"/>
      </w:pPr>
      <w:r>
        <w:t xml:space="preserve">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 (часть в редакции, введенной в действие с 22 июля 2011 года </w:t>
      </w:r>
      <w:r>
        <w:rPr>
          <w:color w:val="0000EE"/>
          <w:u w:val="single" w:color="0000EE"/>
        </w:rPr>
        <w:t>Федеральным законом от 18 июля 2011 года N 243-ФЗ</w:t>
      </w:r>
      <w:r>
        <w:t>.</w:t>
      </w:r>
    </w:p>
    <w:p w:rsidR="004E352A" w:rsidRDefault="004E352A" w:rsidP="004E352A">
      <w:pPr>
        <w:numPr>
          <w:ilvl w:val="0"/>
          <w:numId w:val="313"/>
        </w:numPr>
        <w:spacing w:after="0"/>
        <w:ind w:right="14"/>
      </w:pPr>
      <w:r>
        <w:t xml:space="preserve">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w:t>
      </w:r>
      <w:r>
        <w:lastRenderedPageBreak/>
        <w:t>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приаэродромной территории.</w:t>
      </w:r>
    </w:p>
    <w:p w:rsidR="004E352A" w:rsidRDefault="004E352A" w:rsidP="004E352A">
      <w:pPr>
        <w:spacing w:after="0"/>
        <w:ind w:left="-15" w:right="14"/>
      </w:pPr>
      <w:r>
        <w:t xml:space="preserve">(Часть в редакции, введенной в действие с 22 июля 2011 года </w:t>
      </w:r>
      <w:r>
        <w:rPr>
          <w:color w:val="0000EE"/>
          <w:u w:val="single" w:color="0000EE"/>
        </w:rPr>
        <w:t>Федеральным законом от 18 июля 2011 года N 243-ФЗ</w:t>
      </w:r>
      <w:r>
        <w:t xml:space="preserve">; в редакции, введенной в действие с 31 декабря 2012 года </w:t>
      </w:r>
      <w:r>
        <w:rPr>
          <w:color w:val="0000EE"/>
          <w:u w:val="single" w:color="0000EE"/>
        </w:rPr>
        <w:t>Федеральным законом от 30 декабря 2012 года N 289-ФЗ</w:t>
      </w:r>
      <w:r>
        <w:t xml:space="preserve">; в редакции, введенной в действие с 30 сентября 2017 года </w:t>
      </w:r>
      <w:r>
        <w:rPr>
          <w:color w:val="0000EE"/>
          <w:u w:val="single" w:color="0000EE"/>
        </w:rPr>
        <w:t>Федеральным законом от 1 июля 2017 года N 135-ФЗ</w:t>
      </w:r>
      <w:r>
        <w:t>.</w:t>
      </w:r>
    </w:p>
    <w:p w:rsidR="004E352A" w:rsidRDefault="004E352A" w:rsidP="004E352A">
      <w:pPr>
        <w:spacing w:after="0"/>
        <w:ind w:left="-15" w:right="14" w:firstLine="0"/>
      </w:pPr>
      <w:r>
        <w:t>____________________________________________________________________</w:t>
      </w:r>
    </w:p>
    <w:p w:rsidR="004E352A" w:rsidRDefault="004E352A" w:rsidP="004E352A">
      <w:pPr>
        <w:ind w:left="-15" w:right="14" w:firstLine="480"/>
      </w:pPr>
      <w:r>
        <w:t xml:space="preserve">Положения части 3 настоящей статьи (в редакции </w:t>
      </w:r>
      <w:r>
        <w:rPr>
          <w:color w:val="0000EE"/>
          <w:u w:val="single" w:color="0000EE"/>
        </w:rPr>
        <w:t>Федерального закона от 30 декабря 2012 года N 289-ФЗ</w:t>
      </w:r>
      <w:r>
        <w:t xml:space="preserve">) применяются с 31 декабря 2012 года - см. </w:t>
      </w:r>
      <w:r>
        <w:rPr>
          <w:color w:val="0000EE"/>
          <w:u w:val="single" w:color="0000EE"/>
        </w:rPr>
        <w:t>пункт 3 статьи 9 Федерального закона от 30 декабря 2012 года N 289-ФЗ</w:t>
      </w:r>
      <w:r>
        <w:t>. ____________________________________________________________________</w:t>
      </w:r>
    </w:p>
    <w:p w:rsidR="004E352A" w:rsidRDefault="004E352A" w:rsidP="004E352A">
      <w:pPr>
        <w:spacing w:after="0"/>
        <w:ind w:left="-15" w:right="14"/>
      </w:pPr>
      <w:r>
        <w:t>3_1.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4E352A" w:rsidRDefault="004E352A" w:rsidP="004E352A">
      <w:pPr>
        <w:spacing w:after="0"/>
        <w:ind w:left="-15" w:right="14"/>
      </w:pPr>
      <w:r>
        <w:t xml:space="preserve">(Часть дополнительно включена с 1 марта 2015 года </w:t>
      </w:r>
      <w:r>
        <w:rPr>
          <w:color w:val="0000EE"/>
          <w:u w:val="single" w:color="0000EE"/>
        </w:rPr>
        <w:t>Федеральным законом от 23 июня 2014 года N 171-ФЗ</w:t>
      </w:r>
      <w:r>
        <w:t>)</w:t>
      </w:r>
    </w:p>
    <w:p w:rsidR="004E352A" w:rsidRDefault="004E352A" w:rsidP="004E352A">
      <w:pPr>
        <w:spacing w:after="0"/>
        <w:ind w:left="-15" w:right="14" w:firstLine="0"/>
      </w:pPr>
      <w:r>
        <w:t xml:space="preserve">____________________________________________________________________ С 1 января 2021 года </w:t>
      </w:r>
      <w:r>
        <w:rPr>
          <w:color w:val="0000EE"/>
          <w:u w:val="single" w:color="0000EE"/>
        </w:rPr>
        <w:t>Федеральным законом от 31 декабря 2017 года N 507-ФЗ</w:t>
      </w:r>
      <w:r>
        <w:t xml:space="preserve"> настоящая статья будет дополнена частью 3_2. </w:t>
      </w:r>
    </w:p>
    <w:p w:rsidR="004E352A" w:rsidRDefault="004E352A" w:rsidP="004E352A">
      <w:pPr>
        <w:ind w:left="-15" w:right="14" w:firstLine="0"/>
      </w:pPr>
      <w:r>
        <w:t>____________________________________________________________________</w:t>
      </w:r>
    </w:p>
    <w:p w:rsidR="004E352A" w:rsidRDefault="004E352A" w:rsidP="004E352A">
      <w:pPr>
        <w:numPr>
          <w:ilvl w:val="0"/>
          <w:numId w:val="314"/>
        </w:numPr>
        <w:spacing w:after="0"/>
        <w:ind w:right="14"/>
      </w:pPr>
      <w:r>
        <w:t>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5-6 настоящей статьи и другими федеральными законами.</w:t>
      </w:r>
    </w:p>
    <w:p w:rsidR="004E352A" w:rsidRDefault="004E352A" w:rsidP="004E352A">
      <w:pPr>
        <w:ind w:left="-15" w:right="14"/>
      </w:pPr>
      <w:r>
        <w:t xml:space="preserve">(Часть в редакции, введенной в действие с 22 июля 2011 года </w:t>
      </w:r>
      <w:r>
        <w:rPr>
          <w:color w:val="0000EE"/>
          <w:u w:val="single" w:color="0000EE"/>
        </w:rPr>
        <w:t>Федеральным законом от 18 июля 2011 года N 224-ФЗ</w:t>
      </w:r>
      <w:r>
        <w:t xml:space="preserve">; в редакции, введенной в действие с 22 января 2015 года </w:t>
      </w:r>
      <w:r>
        <w:rPr>
          <w:color w:val="0000EE"/>
          <w:u w:val="single" w:color="0000EE"/>
        </w:rPr>
        <w:t>Федеральным законом от 22 октября 2014 года N 315-ФЗ</w:t>
      </w:r>
      <w:r>
        <w:t>.</w:t>
      </w:r>
    </w:p>
    <w:p w:rsidR="004E352A" w:rsidRDefault="004E352A" w:rsidP="004E352A">
      <w:pPr>
        <w:numPr>
          <w:ilvl w:val="0"/>
          <w:numId w:val="314"/>
        </w:numPr>
        <w:ind w:right="14"/>
      </w:pPr>
      <w:r>
        <w:lastRenderedPageBreak/>
        <w:t>Разрешение на строительство выдается в случае осуществления строительства, реконструкции:</w:t>
      </w:r>
    </w:p>
    <w:p w:rsidR="004E352A" w:rsidRDefault="004E352A" w:rsidP="004E352A">
      <w:pPr>
        <w:numPr>
          <w:ilvl w:val="0"/>
          <w:numId w:val="315"/>
        </w:numPr>
        <w:spacing w:after="276" w:line="259" w:lineRule="auto"/>
        <w:ind w:right="14"/>
      </w:pPr>
      <w:r>
        <w:t xml:space="preserve">пункт утратил силу - </w:t>
      </w:r>
      <w:r>
        <w:rPr>
          <w:color w:val="0000EE"/>
          <w:u w:val="single" w:color="0000EE"/>
        </w:rPr>
        <w:t>Федеральный закон от 4 марта 2013 года N 21-ФЗ</w:t>
      </w:r>
      <w:r>
        <w:t>;</w:t>
      </w:r>
    </w:p>
    <w:p w:rsidR="004E352A" w:rsidRDefault="004E352A" w:rsidP="004E352A">
      <w:pPr>
        <w:numPr>
          <w:ilvl w:val="0"/>
          <w:numId w:val="315"/>
        </w:numPr>
        <w:spacing w:after="0"/>
        <w:ind w:right="14"/>
      </w:pPr>
      <w:r>
        <w:t>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(за исключением работ, связанных с пользованием участками недр местного значения), - федеральным органом управления государственным фондом недр;</w:t>
      </w:r>
    </w:p>
    <w:p w:rsidR="004E352A" w:rsidRDefault="004E352A" w:rsidP="004E352A">
      <w:pPr>
        <w:ind w:left="-15" w:right="14" w:firstLine="480"/>
      </w:pPr>
      <w:r>
        <w:t xml:space="preserve">(Пункт в редакции, введенной в действие с 12 декабря 2011 года </w:t>
      </w:r>
      <w:r>
        <w:rPr>
          <w:color w:val="0000EE"/>
          <w:u w:val="single" w:color="0000EE"/>
        </w:rPr>
        <w:t>Федеральным законом от 30 ноября 2011 года N 364-ФЗ</w:t>
      </w:r>
      <w:r>
        <w:t xml:space="preserve">. </w:t>
      </w:r>
    </w:p>
    <w:p w:rsidR="004E352A" w:rsidRDefault="004E352A" w:rsidP="004E352A">
      <w:pPr>
        <w:numPr>
          <w:ilvl w:val="0"/>
          <w:numId w:val="315"/>
        </w:numPr>
        <w:spacing w:after="0"/>
        <w:ind w:right="14"/>
      </w:pPr>
      <w:r>
        <w:t>объекта использования атомной энергии - Государственной корпорацией по атомной энергии "Росатом";</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3_1) объекта космической инфраструктуры - Государственной корпорацией по космической деятельности "Роскосмос";</w:t>
      </w:r>
    </w:p>
    <w:p w:rsidR="004E352A" w:rsidRDefault="004E352A" w:rsidP="004E352A">
      <w:pPr>
        <w:spacing w:after="274"/>
        <w:ind w:left="-15" w:right="13"/>
      </w:pPr>
      <w:r>
        <w:t xml:space="preserve">(Пункт дополнительно включен </w:t>
      </w:r>
      <w:r>
        <w:rPr>
          <w:color w:val="0000EE"/>
          <w:u w:val="single" w:color="0000EE"/>
        </w:rPr>
        <w:t>Федеральным законом от 13 июля 2015 года N 216-ФЗ</w:t>
      </w:r>
      <w:r>
        <w:t xml:space="preserve">) </w:t>
      </w:r>
    </w:p>
    <w:p w:rsidR="004E352A" w:rsidRDefault="004E352A" w:rsidP="004E352A">
      <w:pPr>
        <w:numPr>
          <w:ilvl w:val="0"/>
          <w:numId w:val="315"/>
        </w:numPr>
        <w:spacing w:after="0"/>
        <w:ind w:right="14"/>
      </w:pPr>
      <w:r>
        <w:t>гидротехнических сооружений первого и второго классов, устанавливаемых в соответствии с законодательством о безопасности гидротехнических сооружений, аэропортов или иных объектов инфраструктуры воздушного транспорта, объектов инфраструктуры железнодорожного транспорта общего пользования, объектов обороны и безопасности, объектов, обеспечивающих статус и защиту Государственной границы Российской Федерации, объектов, сведения о которых составляют государственную тайну, линий связи при пересечении Государственной границы Российской Федерации, на приграничной территории Российской Федерации, объектов, строительство, реконструкцию которых планируется осуществить на континентальном шельфе Российской Федерации, во внутренних морских водах, в территориальном море Российской Федерации, исключительной экономической зоне Российской Федерации, уполномоченными федеральными органами исполнительной власти;</w:t>
      </w:r>
    </w:p>
    <w:p w:rsidR="004E352A" w:rsidRDefault="004E352A" w:rsidP="004E352A">
      <w:pPr>
        <w:spacing w:after="274"/>
        <w:ind w:left="-15" w:right="13"/>
      </w:pPr>
      <w:r>
        <w:t xml:space="preserve">(Пункт в редакции, введенной в действие </w:t>
      </w:r>
      <w:r>
        <w:rPr>
          <w:color w:val="0000EE"/>
          <w:u w:val="single" w:color="0000EE"/>
        </w:rPr>
        <w:t>Федеральным законом от 13 июля 2015 года N 216-ФЗ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 xml:space="preserve">; в редакции, введенной в действие с 14 августа 2018 года </w:t>
      </w:r>
      <w:r>
        <w:rPr>
          <w:color w:val="0000EE"/>
          <w:u w:val="single" w:color="0000EE"/>
        </w:rPr>
        <w:t>Федеральным законом от 3 августа 2018 года N 312-ФЗ</w:t>
      </w:r>
      <w:r>
        <w:t>.</w:t>
      </w:r>
    </w:p>
    <w:p w:rsidR="004E352A" w:rsidRDefault="004E352A" w:rsidP="004E352A">
      <w:pPr>
        <w:numPr>
          <w:ilvl w:val="0"/>
          <w:numId w:val="315"/>
        </w:numPr>
        <w:spacing w:after="274"/>
        <w:ind w:right="14"/>
      </w:pPr>
      <w:r>
        <w:lastRenderedPageBreak/>
        <w:t xml:space="preserve">пункт утратил силу с 22 января 2015 года - </w:t>
      </w:r>
      <w:r>
        <w:rPr>
          <w:color w:val="0000EE"/>
          <w:u w:val="single" w:color="0000EE"/>
        </w:rPr>
        <w:t>Федеральный закон от 22 октября 2014 года N 315-ФЗ</w:t>
      </w:r>
      <w:r>
        <w:t>;</w:t>
      </w:r>
    </w:p>
    <w:p w:rsidR="004E352A" w:rsidRDefault="004E352A" w:rsidP="004E352A">
      <w:pPr>
        <w:numPr>
          <w:ilvl w:val="0"/>
          <w:numId w:val="315"/>
        </w:numPr>
        <w:spacing w:after="0"/>
        <w:ind w:right="14"/>
      </w:pPr>
      <w:r>
        <w:t xml:space="preserve">объекта капитального строительства, строительство, реконструкцию которого планируется осуществлять в границах особо охраняемой природной территории (за исключением лечебно-оздоровительных местностей и курортов), - федеральным органом исполнительной власти, органом государственной власти субъекта Российской Федерации или органом местного самоуправления, в ведении которого находится соответствующая особо охраняемая природная территория, если иное не предусмотрено </w:t>
      </w:r>
      <w:r>
        <w:rPr>
          <w:color w:val="0000EE"/>
          <w:u w:val="single" w:color="0000EE"/>
        </w:rPr>
        <w:t>Федеральным законом от 1 декабря 2007 года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w:t>
      </w:r>
    </w:p>
    <w:p w:rsidR="004E352A" w:rsidRDefault="004E352A" w:rsidP="004E352A">
      <w:pPr>
        <w:ind w:left="-15" w:right="14" w:firstLine="480"/>
      </w:pPr>
      <w:r>
        <w:t xml:space="preserve">(Часть в редакции, введенной в действие с 22 июля 2011 года </w:t>
      </w:r>
      <w:r>
        <w:rPr>
          <w:color w:val="0000EE"/>
          <w:u w:val="single" w:color="0000EE"/>
        </w:rPr>
        <w:t>Федеральным законом от 18 июля 2011 года N 224-ФЗ</w:t>
      </w:r>
      <w:r>
        <w:t xml:space="preserve">. </w:t>
      </w:r>
    </w:p>
    <w:p w:rsidR="004E352A" w:rsidRDefault="004E352A" w:rsidP="004E352A">
      <w:pPr>
        <w:spacing w:after="0"/>
        <w:ind w:left="-15" w:right="14"/>
      </w:pPr>
      <w:r>
        <w:t>5_1.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исполнительными органами государственной власти или органами местного самоуправления, уполномоченными в области сохранения, использования, популяризации и государственной охраны объектов культурного наследия, выдается разрешение на строительство в соответствии с настоящим Кодексом.</w:t>
      </w:r>
    </w:p>
    <w:p w:rsidR="004E352A" w:rsidRDefault="004E352A" w:rsidP="004E352A">
      <w:pPr>
        <w:spacing w:after="274"/>
        <w:ind w:left="-15" w:right="13"/>
      </w:pPr>
      <w:r>
        <w:t xml:space="preserve">(Часть дополнительно включена с 22 января 2015 года </w:t>
      </w:r>
      <w:r>
        <w:rPr>
          <w:color w:val="0000EE"/>
          <w:u w:val="single" w:color="0000EE"/>
        </w:rPr>
        <w:t>Федеральным законом от 22 октября 2014 года N 315-ФЗ</w:t>
      </w:r>
      <w:r>
        <w:t>)</w:t>
      </w:r>
    </w:p>
    <w:p w:rsidR="004E352A" w:rsidRDefault="004E352A" w:rsidP="004E352A">
      <w:pPr>
        <w:spacing w:after="0"/>
        <w:ind w:left="-15" w:right="14"/>
      </w:pPr>
      <w:r>
        <w:t>6. Разрешение на строительство, за исключением случаев, установленных частями 5 и 5_1 настоящей статьи и другими федеральными законами, выдается:</w:t>
      </w:r>
    </w:p>
    <w:p w:rsidR="004E352A" w:rsidRDefault="004E352A" w:rsidP="004E352A">
      <w:pPr>
        <w:ind w:left="-15" w:right="14"/>
      </w:pPr>
      <w:r>
        <w:t xml:space="preserve">(Абзац в редакции, введенной в действие с 22 января 2015 года </w:t>
      </w:r>
      <w:r>
        <w:rPr>
          <w:color w:val="0000EE"/>
          <w:u w:val="single" w:color="0000EE"/>
        </w:rPr>
        <w:t>Федеральным законом от 22 октября 2014 года N 315-ФЗ</w:t>
      </w:r>
      <w:r>
        <w:t>.</w:t>
      </w:r>
    </w:p>
    <w:p w:rsidR="004E352A" w:rsidRDefault="004E352A" w:rsidP="004E352A">
      <w:pPr>
        <w:numPr>
          <w:ilvl w:val="0"/>
          <w:numId w:val="316"/>
        </w:numPr>
        <w:spacing w:after="0"/>
        <w:ind w:right="14"/>
      </w:pPr>
      <w:r>
        <w:t>уполномоченным федеральным органом исполнительной власти в случае, если строительство объекта капитального строительства планируется осуществлять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 на территории закрытого административно-</w:t>
      </w:r>
      <w:r>
        <w:lastRenderedPageBreak/>
        <w:t>территориального образования, границы которого не совпадают с границами субъектов Российской Федерации, и в случае реконструкции объекта капитального строительства, расположенного на территориях двух и более субъектов Российской Федерации (включая осуществляемую на территории одного субъекта Российской Федерации реконструкцию объектов, расположенных на территориях двух и более субъектов Российской Федерации), в том числе линейного объекта, расположенного на территории закрытого административно-территориального образования, границы которого не совпадают с границами субъектов Российской Федерации;</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16"/>
        </w:numPr>
        <w:ind w:right="14"/>
      </w:pPr>
      <w:r>
        <w:t>органом исполнительной власти субъекта Российской Федерации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w:t>
      </w:r>
    </w:p>
    <w:p w:rsidR="004E352A" w:rsidRDefault="004E352A" w:rsidP="004E352A">
      <w:pPr>
        <w:numPr>
          <w:ilvl w:val="0"/>
          <w:numId w:val="316"/>
        </w:numPr>
        <w:spacing w:after="0"/>
        <w:ind w:right="14"/>
      </w:pPr>
      <w:r>
        <w:t>органом местного самоуправления муниципального района в случае, если строительство объекта капитального строительства планируется осуществить на территориях двух и более поселений или на межселенной территории в границах муниципального района, и в случае реконструкции объекта капитального строительства, расположенного на территориях двух и более поселений или на межселенной территории в границах муниципального района.</w:t>
      </w:r>
    </w:p>
    <w:p w:rsidR="004E352A" w:rsidRDefault="004E352A" w:rsidP="004E352A">
      <w:pPr>
        <w:ind w:left="-15" w:right="14" w:firstLine="480"/>
      </w:pPr>
      <w:r>
        <w:t xml:space="preserve">(Часть в редакции, введенной в действие с 22 июля 2011 года </w:t>
      </w:r>
      <w:r>
        <w:rPr>
          <w:color w:val="0000EE"/>
          <w:u w:val="single" w:color="0000EE"/>
        </w:rPr>
        <w:t>Федеральным законом от 18 июля 2011 года N 224-ФЗ</w:t>
      </w:r>
      <w:r>
        <w:t>.</w:t>
      </w:r>
    </w:p>
    <w:p w:rsidR="004E352A" w:rsidRDefault="004E352A" w:rsidP="004E352A">
      <w:pPr>
        <w:spacing w:after="0"/>
        <w:ind w:left="-15" w:right="14"/>
      </w:pPr>
      <w:r>
        <w:t>6_1.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 многофункциональный центр).</w:t>
      </w:r>
    </w:p>
    <w:p w:rsidR="004E352A" w:rsidRDefault="004E352A" w:rsidP="004E352A">
      <w:pPr>
        <w:spacing w:after="274"/>
        <w:ind w:left="-15" w:right="13" w:firstLine="480"/>
      </w:pPr>
      <w:r>
        <w:t xml:space="preserve">(Часть дополнительно включена с 1 января 2013 года </w:t>
      </w:r>
      <w:r>
        <w:rPr>
          <w:color w:val="0000EE"/>
          <w:u w:val="single" w:color="0000EE"/>
        </w:rPr>
        <w:t>Федеральным законом от 28 июля 2012 года N 133-ФЗ</w:t>
      </w:r>
      <w:r>
        <w:t>)</w:t>
      </w:r>
    </w:p>
    <w:p w:rsidR="004E352A" w:rsidRDefault="004E352A" w:rsidP="004E352A">
      <w:pPr>
        <w:spacing w:after="0"/>
        <w:ind w:left="-15" w:right="14"/>
      </w:pPr>
      <w:r>
        <w:t xml:space="preserve">7.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w:t>
      </w:r>
      <w:r>
        <w:lastRenderedPageBreak/>
        <w:t>на строительство в соответствии с частями 4-6 настоящей статьи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Государственную корпорацию по космической деятельности "Роскосмос".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частями 4-6 настоящей статьи федеральным органом исполнительной власти, органом исполнительной власти субъекта Российской Федерации, органом местного самоуправления. К указанному заявлению прилагаются следующие документы:</w:t>
      </w:r>
    </w:p>
    <w:p w:rsidR="004E352A" w:rsidRDefault="004E352A" w:rsidP="004E352A">
      <w:pPr>
        <w:spacing w:after="274"/>
        <w:ind w:left="-15" w:right="13"/>
      </w:pPr>
      <w:r>
        <w:t xml:space="preserve">(Абзац в редакции, введенной в действие с 30 июля 2012 года </w:t>
      </w:r>
      <w:r>
        <w:rPr>
          <w:color w:val="0000EE"/>
          <w:u w:val="single" w:color="0000EE"/>
        </w:rPr>
        <w:t>Федеральным законом от 28 июля 2012 года N 133-ФЗ</w:t>
      </w:r>
      <w:r>
        <w:t xml:space="preserve">; в редакции, введенной в действие </w:t>
      </w:r>
      <w:r>
        <w:rPr>
          <w:color w:val="0000EE"/>
          <w:u w:val="single" w:color="0000EE"/>
        </w:rPr>
        <w:t>Федеральным законом от 13 июля 2015 года N 216-ФЗ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17"/>
        </w:numPr>
        <w:spacing w:after="0"/>
        <w:ind w:right="14"/>
      </w:pPr>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E352A" w:rsidRDefault="004E352A" w:rsidP="004E352A">
      <w:pPr>
        <w:ind w:left="-15" w:right="14"/>
      </w:pPr>
      <w:r>
        <w:t xml:space="preserve">(Пункт в редакции, введенной в действие с 1 сентября 2018 года </w:t>
      </w:r>
      <w:r>
        <w:rPr>
          <w:color w:val="0000EE"/>
          <w:u w:val="single" w:color="0000EE"/>
        </w:rPr>
        <w:t>Федеральным законом от 3 августа 2018 года N 341-ФЗ</w:t>
      </w:r>
      <w:r>
        <w:t>.</w:t>
      </w:r>
    </w:p>
    <w:p w:rsidR="004E352A" w:rsidRDefault="004E352A" w:rsidP="004E352A">
      <w:pPr>
        <w:spacing w:after="0"/>
        <w:ind w:left="-15" w:right="14"/>
      </w:pPr>
      <w:r>
        <w:t>1_1)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4E352A" w:rsidRDefault="004E352A" w:rsidP="004E352A">
      <w:pPr>
        <w:spacing w:after="274"/>
        <w:ind w:left="-15" w:right="13"/>
      </w:pPr>
      <w:r>
        <w:t xml:space="preserve">(Пункт дополнительно включен с 1 января 2014 года </w:t>
      </w:r>
      <w:r>
        <w:rPr>
          <w:color w:val="0000EE"/>
          <w:u w:val="single" w:color="0000EE"/>
        </w:rPr>
        <w:t>Федеральным законом от 28 декабря 2013 года N 418-ФЗ</w:t>
      </w:r>
      <w:r>
        <w:t xml:space="preserve">; в редакции, введенной в действие </w:t>
      </w:r>
      <w:r>
        <w:rPr>
          <w:color w:val="0000EE"/>
          <w:u w:val="single" w:color="0000EE"/>
        </w:rPr>
        <w:t>Федеральным законом от 13 июля 2015 года N 216-ФЗ</w:t>
      </w:r>
      <w:r>
        <w:t>.</w:t>
      </w:r>
    </w:p>
    <w:p w:rsidR="004E352A" w:rsidRDefault="004E352A" w:rsidP="004E352A">
      <w:pPr>
        <w:numPr>
          <w:ilvl w:val="0"/>
          <w:numId w:val="317"/>
        </w:numPr>
        <w:spacing w:after="0"/>
        <w:ind w:right="14"/>
      </w:pPr>
      <w: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w:t>
      </w:r>
      <w:r>
        <w:lastRenderedPageBreak/>
        <w:t>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4E352A" w:rsidRDefault="004E352A" w:rsidP="004E352A">
      <w:pPr>
        <w:ind w:left="-15" w:right="14"/>
      </w:pPr>
      <w:r>
        <w:t xml:space="preserve">(Пункт в редакции, введенной в действие с 22 июля 2011 года </w:t>
      </w:r>
      <w:r>
        <w:rPr>
          <w:color w:val="0000EE"/>
          <w:u w:val="single" w:color="0000EE"/>
        </w:rPr>
        <w:t>Федеральным законом от 18 июля 2011 года N 224-ФЗ</w:t>
      </w:r>
      <w:r>
        <w:t xml:space="preserve">; в редакции, введенной в действие с 1 января 2017 года </w:t>
      </w:r>
      <w:r>
        <w:rPr>
          <w:color w:val="0000EE"/>
          <w:u w:val="single" w:color="0000EE"/>
        </w:rPr>
        <w:t>Федеральным законом от 3 июля 2016 года N 373-ФЗ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 xml:space="preserve">; в редакции, введенной в действие с 1 сентября 2018 года </w:t>
      </w:r>
      <w:r>
        <w:rPr>
          <w:color w:val="0000EE"/>
          <w:u w:val="single" w:color="0000EE"/>
        </w:rPr>
        <w:t>Федеральным законом от 3 августа 2018 года N 341-ФЗ</w:t>
      </w:r>
      <w:r>
        <w:t>.</w:t>
      </w:r>
    </w:p>
    <w:p w:rsidR="004E352A" w:rsidRDefault="004E352A" w:rsidP="004E352A">
      <w:pPr>
        <w:numPr>
          <w:ilvl w:val="0"/>
          <w:numId w:val="317"/>
        </w:numPr>
        <w:ind w:right="14"/>
      </w:pPr>
      <w:r>
        <w:t>материалы, содержащиеся в проектной документации:</w:t>
      </w:r>
    </w:p>
    <w:p w:rsidR="004E352A" w:rsidRDefault="004E352A" w:rsidP="004E352A">
      <w:pPr>
        <w:ind w:left="384" w:right="14" w:firstLine="0"/>
      </w:pPr>
      <w:r>
        <w:t>а) пояснительная записка;</w:t>
      </w:r>
    </w:p>
    <w:p w:rsidR="004E352A" w:rsidRDefault="004E352A" w:rsidP="004E352A">
      <w:pPr>
        <w:spacing w:after="0"/>
        <w:ind w:left="-15" w:right="14"/>
      </w:pPr>
      <w: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4E352A" w:rsidRDefault="004E352A" w:rsidP="004E352A">
      <w:pPr>
        <w:ind w:left="-15" w:right="14"/>
      </w:pPr>
      <w:r>
        <w:t xml:space="preserve">(Подпункт в редакции, введенной в действие с 1 января 2017 года </w:t>
      </w:r>
      <w:r>
        <w:rPr>
          <w:color w:val="0000EE"/>
          <w:u w:val="single" w:color="0000EE"/>
        </w:rPr>
        <w:t>Федеральным законом от 3 июля 2016 года N 373-ФЗ</w:t>
      </w:r>
      <w:r>
        <w:t xml:space="preserve">; в редакции, введенной в действие с 1 сентября 2018 года </w:t>
      </w:r>
      <w:r>
        <w:rPr>
          <w:color w:val="0000EE"/>
          <w:u w:val="single" w:color="0000EE"/>
        </w:rPr>
        <w:t>Федеральным законом от 3 августа 2018 года N 341-ФЗ</w:t>
      </w:r>
      <w:r>
        <w:t>.</w:t>
      </w:r>
    </w:p>
    <w:p w:rsidR="004E352A" w:rsidRDefault="004E352A" w:rsidP="004E352A">
      <w:pPr>
        <w:ind w:left="-15" w:right="14"/>
      </w:pPr>
      <w: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4E352A" w:rsidRDefault="004E352A" w:rsidP="004E352A">
      <w:pPr>
        <w:spacing w:after="0"/>
        <w:ind w:left="384" w:right="14" w:firstLine="0"/>
      </w:pPr>
      <w:r>
        <w:t>г) архитектурные решения;</w:t>
      </w:r>
    </w:p>
    <w:p w:rsidR="004E352A" w:rsidRDefault="004E352A" w:rsidP="004E352A">
      <w:pPr>
        <w:ind w:left="-15" w:right="14"/>
      </w:pPr>
      <w:r>
        <w:t xml:space="preserve">(Подпункт в редакции, введенной в действие с 1 января 2017 года </w:t>
      </w:r>
      <w:r>
        <w:rPr>
          <w:color w:val="0000EE"/>
          <w:u w:val="single" w:color="0000EE"/>
        </w:rPr>
        <w:t>Федеральным законом от 30 декабря 2015 года N 459-ФЗ</w:t>
      </w:r>
      <w:r>
        <w:t>.</w:t>
      </w:r>
    </w:p>
    <w:p w:rsidR="004E352A" w:rsidRDefault="004E352A" w:rsidP="004E352A">
      <w:pPr>
        <w:spacing w:after="0"/>
        <w:ind w:left="-15" w:right="14"/>
      </w:pPr>
      <w: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4E352A" w:rsidRDefault="004E352A" w:rsidP="004E352A">
      <w:pPr>
        <w:ind w:left="-15" w:right="14" w:firstLine="480"/>
      </w:pPr>
      <w:r>
        <w:lastRenderedPageBreak/>
        <w:t xml:space="preserve">(Подпункт в редакции, введенной в действие с 31 декабря 2012 года </w:t>
      </w:r>
      <w:r>
        <w:rPr>
          <w:color w:val="0000EE"/>
          <w:u w:val="single" w:color="0000EE"/>
        </w:rPr>
        <w:t>Федеральным законом от 30 декабря 2012 года N 318-ФЗ</w:t>
      </w:r>
      <w:r>
        <w:t>.</w:t>
      </w:r>
    </w:p>
    <w:p w:rsidR="004E352A" w:rsidRDefault="004E352A" w:rsidP="004E352A">
      <w:pPr>
        <w:spacing w:after="272" w:line="262" w:lineRule="auto"/>
        <w:ind w:left="10" w:right="19" w:hanging="10"/>
        <w:jc w:val="right"/>
      </w:pPr>
      <w:r>
        <w:t>е) проект организации строительства объекта капитального строительства;</w:t>
      </w:r>
    </w:p>
    <w:p w:rsidR="004E352A" w:rsidRDefault="004E352A" w:rsidP="004E352A">
      <w:pPr>
        <w:spacing w:after="0"/>
        <w:ind w:left="-15" w:right="14"/>
      </w:pPr>
      <w:r>
        <w:t>ж) проект организации работ по сносу объектов капитального строительства, их частей;</w:t>
      </w:r>
    </w:p>
    <w:p w:rsidR="004E352A" w:rsidRDefault="004E352A" w:rsidP="004E352A">
      <w:pPr>
        <w:ind w:left="-15" w:right="14"/>
      </w:pPr>
      <w:r>
        <w:t xml:space="preserve">(Подпункт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3" w:line="262" w:lineRule="auto"/>
        <w:ind w:left="10" w:right="19" w:hanging="10"/>
        <w:jc w:val="right"/>
      </w:pPr>
      <w:r>
        <w:t>з) перечень мероприятий по обеспечению доступа инвалидов к объектам</w:t>
      </w:r>
    </w:p>
    <w:p w:rsidR="004E352A" w:rsidRDefault="004E352A" w:rsidP="004E352A">
      <w:pPr>
        <w:spacing w:after="0"/>
        <w:ind w:left="-15" w:right="14" w:firstLine="0"/>
      </w:pPr>
      <w:r>
        <w:t>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
    <w:p w:rsidR="004E352A" w:rsidRDefault="004E352A" w:rsidP="004E352A">
      <w:pPr>
        <w:spacing w:after="0"/>
        <w:ind w:left="-15" w:right="13"/>
      </w:pPr>
      <w:r>
        <w:t xml:space="preserve">(Подпункт дополнительно включен с 1 января 2016 года </w:t>
      </w:r>
      <w:r>
        <w:rPr>
          <w:color w:val="0000EE"/>
          <w:u w:val="single" w:color="0000EE"/>
        </w:rPr>
        <w:t>Федеральным законом от 28 ноября 2015 года N 339-ФЗ</w:t>
      </w:r>
      <w:r>
        <w:t>)</w:t>
      </w:r>
    </w:p>
    <w:p w:rsidR="004E352A" w:rsidRDefault="004E352A" w:rsidP="004E352A">
      <w:pPr>
        <w:spacing w:after="0"/>
        <w:ind w:left="-15" w:right="14" w:firstLine="0"/>
      </w:pPr>
      <w:r>
        <w:t>____________________________________________________________________</w:t>
      </w:r>
    </w:p>
    <w:p w:rsidR="004E352A" w:rsidRDefault="004E352A" w:rsidP="004E352A">
      <w:pPr>
        <w:ind w:left="-15" w:right="14" w:firstLine="480"/>
      </w:pPr>
      <w:r>
        <w:t xml:space="preserve">С 1 июля 2019 года </w:t>
      </w:r>
      <w:r>
        <w:rPr>
          <w:color w:val="0000EE"/>
          <w:u w:val="single" w:color="0000EE"/>
        </w:rPr>
        <w:t xml:space="preserve">Федеральным законом от 3 августа 2018 года N 342-ФЗ </w:t>
      </w:r>
      <w:r>
        <w:t>пункт 3 части 7 настоящей статьи будет изложен в новой редакции.</w:t>
      </w:r>
    </w:p>
    <w:p w:rsidR="004E352A" w:rsidRDefault="004E352A" w:rsidP="004E352A">
      <w:pPr>
        <w:spacing w:after="0"/>
        <w:ind w:left="-15" w:right="14" w:firstLine="0"/>
      </w:pPr>
      <w:r>
        <w:t>____________________________________________________________________ 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12_1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3_4 статьи 49 настоящего Кодекса, положительное заключение государственной экологической экспертизы проектной документации в случаях, предусмотренных частью 6 статьи 49 настоящего</w:t>
      </w:r>
    </w:p>
    <w:p w:rsidR="004E352A" w:rsidRDefault="004E352A" w:rsidP="004E352A">
      <w:pPr>
        <w:spacing w:after="0"/>
        <w:ind w:left="-15" w:right="14" w:firstLine="0"/>
      </w:pPr>
      <w:r>
        <w:t>Кодекса;</w:t>
      </w:r>
    </w:p>
    <w:p w:rsidR="004E352A" w:rsidRDefault="004E352A" w:rsidP="004E352A">
      <w:pPr>
        <w:ind w:left="-15" w:right="14" w:firstLine="480"/>
      </w:pPr>
      <w:r>
        <w:t xml:space="preserve">(Пункт в редакции, введенной в действие с 1 апреля 2012 года </w:t>
      </w:r>
      <w:r>
        <w:rPr>
          <w:color w:val="0000EE"/>
          <w:u w:val="single" w:color="0000EE"/>
        </w:rPr>
        <w:t>Федеральным законом от 28 ноября 2011 года N 337-ФЗ</w:t>
      </w:r>
      <w:r>
        <w:t xml:space="preserve">. </w:t>
      </w:r>
    </w:p>
    <w:p w:rsidR="004E352A" w:rsidRDefault="004E352A" w:rsidP="004E352A">
      <w:pPr>
        <w:spacing w:after="274"/>
        <w:ind w:left="-15" w:right="13"/>
      </w:pPr>
      <w:r>
        <w:t xml:space="preserve">4_1) пункт дополнительно включен с 1 сентября 2016 года </w:t>
      </w:r>
      <w:r>
        <w:rPr>
          <w:color w:val="0000EE"/>
          <w:u w:val="single" w:color="0000EE"/>
        </w:rPr>
        <w:t>Федеральным законом от 3 июля 2016 года N 368-ФЗ</w:t>
      </w:r>
      <w:r>
        <w:t xml:space="preserve">, утратил силу с 4 августа 2018 года </w:t>
      </w:r>
      <w:r>
        <w:rPr>
          <w:color w:val="0000EE"/>
          <w:u w:val="single" w:color="0000EE"/>
        </w:rPr>
        <w:t>Федеральный закон от 3 августа 2018 года N 342-ФЗ</w:t>
      </w:r>
      <w:r>
        <w:t>;</w:t>
      </w:r>
    </w:p>
    <w:p w:rsidR="004E352A" w:rsidRDefault="004E352A" w:rsidP="004E352A">
      <w:pPr>
        <w:numPr>
          <w:ilvl w:val="0"/>
          <w:numId w:val="318"/>
        </w:numPr>
        <w:ind w:right="14"/>
      </w:pPr>
      <w:r>
        <w:lastRenderedPageBreak/>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настоящего Кодекса);</w:t>
      </w:r>
    </w:p>
    <w:p w:rsidR="004E352A" w:rsidRDefault="004E352A" w:rsidP="004E352A">
      <w:pPr>
        <w:numPr>
          <w:ilvl w:val="0"/>
          <w:numId w:val="318"/>
        </w:numPr>
        <w:spacing w:after="0"/>
        <w:ind w:right="14"/>
      </w:pPr>
      <w:r>
        <w:t>согласие всех правообладателей объекта капитального строительства в случае реконструкции такого объекта, за исключением указанных в пункте 6_2 настоящей части случаев реконструкции многоквартирного дома;</w:t>
      </w:r>
    </w:p>
    <w:p w:rsidR="004E352A" w:rsidRDefault="004E352A" w:rsidP="004E352A">
      <w:pPr>
        <w:spacing w:after="274"/>
        <w:ind w:left="-15" w:right="13" w:firstLine="480"/>
      </w:pPr>
      <w:r>
        <w:t xml:space="preserve">(Пункт в редакции, введенной в действие </w:t>
      </w:r>
      <w:r>
        <w:rPr>
          <w:color w:val="0000EE"/>
          <w:u w:val="single" w:color="0000EE"/>
        </w:rPr>
        <w:t>Федеральным законом от 2 апреля 2014 года N 65-ФЗ</w:t>
      </w:r>
      <w:r>
        <w:t>.</w:t>
      </w:r>
    </w:p>
    <w:p w:rsidR="004E352A" w:rsidRDefault="004E352A" w:rsidP="004E352A">
      <w:pPr>
        <w:spacing w:after="0"/>
        <w:ind w:left="-15" w:right="14"/>
      </w:pPr>
      <w:r>
        <w:t>6_1)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4E352A" w:rsidRDefault="004E352A" w:rsidP="004E352A">
      <w:pPr>
        <w:spacing w:after="274"/>
        <w:ind w:left="-15" w:right="13"/>
      </w:pPr>
      <w:r>
        <w:t xml:space="preserve">(Пункт дополнительно включен с 1 января 2014 года </w:t>
      </w:r>
      <w:r>
        <w:rPr>
          <w:color w:val="0000EE"/>
          <w:u w:val="single" w:color="0000EE"/>
        </w:rPr>
        <w:t>Федеральным законом от 28 декабря 2013 года N 418-ФЗ</w:t>
      </w:r>
      <w:r>
        <w:t xml:space="preserve">; в редакции, введенной в действие </w:t>
      </w:r>
      <w:r>
        <w:rPr>
          <w:color w:val="0000EE"/>
          <w:u w:val="single" w:color="0000EE"/>
        </w:rPr>
        <w:t>Федеральным законом от 13 июля 2015 года N 216-ФЗ</w:t>
      </w:r>
      <w:r>
        <w:t>.</w:t>
      </w:r>
    </w:p>
    <w:p w:rsidR="004E352A" w:rsidRDefault="004E352A" w:rsidP="004E352A">
      <w:pPr>
        <w:spacing w:after="0"/>
        <w:ind w:left="-15" w:right="14"/>
      </w:pPr>
      <w:r>
        <w:t>6_2)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rsidR="004E352A" w:rsidRDefault="004E352A" w:rsidP="004E352A">
      <w:pPr>
        <w:spacing w:after="274"/>
        <w:ind w:left="-15" w:right="13"/>
      </w:pPr>
      <w:r>
        <w:t xml:space="preserve">(Пункт дополнительно включен </w:t>
      </w:r>
      <w:r>
        <w:rPr>
          <w:color w:val="0000EE"/>
          <w:u w:val="single" w:color="0000EE"/>
        </w:rPr>
        <w:t>Федеральным законом от 2 апреля 2014 года N 65-ФЗ</w:t>
      </w:r>
      <w:r>
        <w:t xml:space="preserve">; в редакции, введенной в действие с 1 января 2017 года </w:t>
      </w:r>
      <w:r>
        <w:rPr>
          <w:color w:val="0000EE"/>
          <w:u w:val="single" w:color="0000EE"/>
        </w:rPr>
        <w:t>Федеральным законом от 3 июля 2016 года N 315-ФЗ</w:t>
      </w:r>
      <w:r>
        <w:t>.</w:t>
      </w:r>
    </w:p>
    <w:p w:rsidR="004E352A" w:rsidRDefault="004E352A" w:rsidP="004E352A">
      <w:pPr>
        <w:numPr>
          <w:ilvl w:val="0"/>
          <w:numId w:val="319"/>
        </w:numPr>
        <w:spacing w:after="0"/>
        <w:ind w:right="14"/>
      </w:pPr>
      <w:r>
        <w:t xml:space="preserve">копия свидетельства об аккредитации юридического лица, выдавшего положительное заключение негосударственной экспертизы проектной </w:t>
      </w:r>
      <w:r>
        <w:lastRenderedPageBreak/>
        <w:t>документации, в случае, если представлено заключение негосударственной экспертизы проектной документации;</w:t>
      </w:r>
    </w:p>
    <w:p w:rsidR="004E352A" w:rsidRDefault="004E352A" w:rsidP="004E352A">
      <w:pPr>
        <w:spacing w:after="274"/>
        <w:ind w:left="-15" w:right="13"/>
      </w:pPr>
      <w:r>
        <w:t xml:space="preserve">(Пункт дополнительно включен с 1 апреля 2012 года </w:t>
      </w:r>
      <w:r>
        <w:rPr>
          <w:color w:val="0000EE"/>
          <w:u w:val="single" w:color="0000EE"/>
        </w:rPr>
        <w:t>Федеральным законом от 28 ноября 2011 года N 337-ФЗ</w:t>
      </w:r>
      <w:r>
        <w:t xml:space="preserve">) </w:t>
      </w:r>
    </w:p>
    <w:p w:rsidR="004E352A" w:rsidRDefault="004E352A" w:rsidP="004E352A">
      <w:pPr>
        <w:numPr>
          <w:ilvl w:val="0"/>
          <w:numId w:val="319"/>
        </w:numPr>
        <w:spacing w:after="0"/>
        <w:ind w:right="14"/>
      </w:pPr>
      <w: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4E352A" w:rsidRDefault="004E352A" w:rsidP="004E352A">
      <w:pPr>
        <w:spacing w:after="274"/>
        <w:ind w:left="-15" w:right="13"/>
      </w:pPr>
      <w:r>
        <w:t xml:space="preserve">(Пункт дополнительно включен с 22 января 2015 года </w:t>
      </w:r>
      <w:r>
        <w:rPr>
          <w:color w:val="0000EE"/>
          <w:u w:val="single" w:color="0000EE"/>
        </w:rPr>
        <w:t>Федеральным законом от 22 октября 2014 года N 315-ФЗ</w:t>
      </w:r>
      <w:r>
        <w:t>)</w:t>
      </w:r>
    </w:p>
    <w:p w:rsidR="004E352A" w:rsidRDefault="004E352A" w:rsidP="004E352A">
      <w:pPr>
        <w:numPr>
          <w:ilvl w:val="0"/>
          <w:numId w:val="319"/>
        </w:numPr>
        <w:spacing w:after="0"/>
        <w:ind w:right="14"/>
      </w:pPr>
      <w: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E352A" w:rsidRDefault="004E352A" w:rsidP="004E352A">
      <w:pPr>
        <w:spacing w:after="0"/>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line="259" w:lineRule="auto"/>
        <w:ind w:left="148" w:right="269" w:hanging="10"/>
        <w:jc w:val="center"/>
      </w:pPr>
      <w:r>
        <w:t xml:space="preserve">(Часть в редакции </w:t>
      </w:r>
      <w:r>
        <w:rPr>
          <w:color w:val="0000EE"/>
          <w:u w:val="single" w:color="0000EE"/>
        </w:rPr>
        <w:t>Федерального закона от 1 июля 2011 года N 169-ФЗ</w:t>
      </w:r>
      <w:r>
        <w:t>.</w:t>
      </w:r>
    </w:p>
    <w:p w:rsidR="004E352A" w:rsidRDefault="004E352A" w:rsidP="004E352A">
      <w:pPr>
        <w:spacing w:after="0"/>
        <w:ind w:left="-15" w:right="14" w:firstLine="0"/>
      </w:pPr>
      <w:r>
        <w:t>____________________________________________________________________</w:t>
      </w:r>
    </w:p>
    <w:p w:rsidR="004E352A" w:rsidRDefault="004E352A" w:rsidP="004E352A">
      <w:pPr>
        <w:spacing w:after="0"/>
        <w:ind w:left="-15" w:right="14" w:firstLine="480"/>
      </w:pPr>
      <w:r>
        <w:t xml:space="preserve">Положения части 7 настоящей статьи (в редакции </w:t>
      </w:r>
      <w:r>
        <w:rPr>
          <w:color w:val="0000EE"/>
          <w:u w:val="single" w:color="0000EE"/>
        </w:rPr>
        <w:t>Федерального закона от 1 июля 2011 года N 169-ФЗ</w:t>
      </w:r>
      <w: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color w:val="0000EE"/>
          <w:u w:val="single" w:color="0000EE"/>
        </w:rPr>
        <w:t>пункт 5 статьи 74 Федерального закона от 1 июля 2011 года N 169-ФЗ</w:t>
      </w:r>
      <w:r>
        <w:t>.</w:t>
      </w:r>
    </w:p>
    <w:p w:rsidR="004E352A" w:rsidRDefault="004E352A" w:rsidP="004E352A">
      <w:pPr>
        <w:spacing w:after="0"/>
        <w:ind w:left="-15" w:right="14" w:firstLine="0"/>
      </w:pPr>
      <w:r>
        <w:lastRenderedPageBreak/>
        <w:t>____________________________________________________________________ 7_1. Документы (их копии или сведения, содержащиеся в них), указанные в пунктах 1-5, 7 и 9 части 7 настоящей статьи, запрашиваются органами, указанными в абзаце первом части 7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 не представил указанные документы самостоятельно.</w:t>
      </w:r>
    </w:p>
    <w:p w:rsidR="004E352A" w:rsidRDefault="004E352A" w:rsidP="004E352A">
      <w:pPr>
        <w:spacing w:after="0"/>
        <w:ind w:left="-15" w:right="13"/>
      </w:pPr>
      <w:r>
        <w:t xml:space="preserve">(Абзац дополнительно включен </w:t>
      </w:r>
      <w:r>
        <w:rPr>
          <w:color w:val="0000EE"/>
          <w:u w:val="single" w:color="0000EE"/>
        </w:rPr>
        <w:t>Федеральным законом от 1 июля 2011 года N 169-ФЗ</w:t>
      </w:r>
      <w:r>
        <w:t xml:space="preserve">; в редакции, введенной в действие с 4 июля 2016 года </w:t>
      </w:r>
      <w:r>
        <w:rPr>
          <w:color w:val="0000EE"/>
          <w:u w:val="single" w:color="0000EE"/>
        </w:rPr>
        <w:t>Федеральным законом от 3 июля 2016 года N 370-ФЗ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firstLine="480"/>
      </w:pPr>
      <w:r>
        <w:t>По межведомственным запросам органов, указанных в абзаце первом части 7 настоящей статьи,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E352A" w:rsidRDefault="004E352A" w:rsidP="004E352A">
      <w:pPr>
        <w:spacing w:after="0"/>
        <w:ind w:left="-15" w:right="13"/>
      </w:pPr>
      <w:r>
        <w:t xml:space="preserve">(Абзац дополнительно включен с 30 июля 2012 года </w:t>
      </w:r>
      <w:r>
        <w:rPr>
          <w:color w:val="0000EE"/>
          <w:u w:val="single" w:color="0000EE"/>
        </w:rPr>
        <w:t>Федеральным законом от 28 июля 2012 года N 133-ФЗ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firstLine="0"/>
      </w:pPr>
      <w:r>
        <w:t>____________________________________________________________________</w:t>
      </w:r>
    </w:p>
    <w:p w:rsidR="004E352A" w:rsidRDefault="004E352A" w:rsidP="004E352A">
      <w:pPr>
        <w:spacing w:after="0"/>
        <w:ind w:left="-15" w:right="14" w:firstLine="480"/>
      </w:pPr>
      <w:r>
        <w:t xml:space="preserve">Положения части 7_1 настоящей статьи (в редакции </w:t>
      </w:r>
      <w:r>
        <w:rPr>
          <w:color w:val="0000EE"/>
          <w:u w:val="single" w:color="0000EE"/>
        </w:rPr>
        <w:t>Федерального закона от 1 июля 2011 года N 169-ФЗ</w:t>
      </w:r>
      <w: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color w:val="0000EE"/>
          <w:u w:val="single" w:color="0000EE"/>
        </w:rPr>
        <w:t>пункт 5 статьи 74 Федерального закона от 1 июля 2011 года N 169-ФЗ</w:t>
      </w:r>
      <w:r>
        <w:t>.</w:t>
      </w:r>
    </w:p>
    <w:p w:rsidR="004E352A" w:rsidRDefault="004E352A" w:rsidP="004E352A">
      <w:pPr>
        <w:spacing w:after="0"/>
        <w:ind w:left="-15" w:right="14" w:firstLine="0"/>
      </w:pPr>
      <w:r>
        <w:lastRenderedPageBreak/>
        <w:t>____________________________________________________________________ 7_2. Документы, указанные в пунктах 1, 3 и 4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4E352A" w:rsidRDefault="004E352A" w:rsidP="004E352A">
      <w:pPr>
        <w:spacing w:after="0"/>
        <w:ind w:left="-15" w:right="13"/>
      </w:pPr>
      <w:r>
        <w:t xml:space="preserve">(Часть дополнительно включена </w:t>
      </w:r>
      <w:r>
        <w:rPr>
          <w:color w:val="0000EE"/>
          <w:u w:val="single" w:color="0000EE"/>
        </w:rPr>
        <w:t>Федеральным законом от 1 июля 2011 года N 169-ФЗ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firstLine="0"/>
      </w:pPr>
      <w:r>
        <w:t>____________________________________________________________________</w:t>
      </w:r>
    </w:p>
    <w:p w:rsidR="004E352A" w:rsidRDefault="004E352A" w:rsidP="004E352A">
      <w:pPr>
        <w:spacing w:after="0"/>
        <w:ind w:left="-15" w:right="14" w:firstLine="480"/>
      </w:pPr>
      <w:r>
        <w:t xml:space="preserve">Положения части 7_2 настоящей статьи (в редакции </w:t>
      </w:r>
      <w:r>
        <w:rPr>
          <w:color w:val="0000EE"/>
          <w:u w:val="single" w:color="0000EE"/>
        </w:rPr>
        <w:t>Федерального закона от 1 июля 2011 года N 169-ФЗ</w:t>
      </w:r>
      <w: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color w:val="0000EE"/>
          <w:u w:val="single" w:color="0000EE"/>
        </w:rPr>
        <w:t>пункт 5 статьи 74 Федерального закона от 1 июля 2011 года N 169-ФЗ</w:t>
      </w:r>
      <w:r>
        <w:t>.</w:t>
      </w:r>
    </w:p>
    <w:p w:rsidR="004E352A" w:rsidRDefault="004E352A" w:rsidP="004E352A">
      <w:pPr>
        <w:ind w:left="-15" w:right="14" w:firstLine="0"/>
      </w:pPr>
      <w:r>
        <w:t>____________________________________________________________________</w:t>
      </w:r>
    </w:p>
    <w:p w:rsidR="004E352A" w:rsidRDefault="004E352A" w:rsidP="004E352A">
      <w:pPr>
        <w:numPr>
          <w:ilvl w:val="0"/>
          <w:numId w:val="320"/>
        </w:numPr>
        <w:spacing w:after="274"/>
        <w:ind w:right="13"/>
      </w:pPr>
      <w:r>
        <w:t xml:space="preserve">Часть утратила силу с 1 апреля 2012 года - </w:t>
      </w:r>
      <w:r>
        <w:rPr>
          <w:color w:val="0000EE"/>
          <w:u w:val="single" w:color="0000EE"/>
        </w:rPr>
        <w:t>Федеральный закон от 28 ноября 2011 года N 337-ФЗ</w:t>
      </w:r>
      <w:r>
        <w:t>..</w:t>
      </w:r>
    </w:p>
    <w:p w:rsidR="004E352A" w:rsidRDefault="004E352A" w:rsidP="004E352A">
      <w:pPr>
        <w:numPr>
          <w:ilvl w:val="0"/>
          <w:numId w:val="320"/>
        </w:numPr>
        <w:spacing w:after="274"/>
        <w:ind w:right="13"/>
      </w:pPr>
      <w:r>
        <w:t xml:space="preserve">Часть утратила силу с 4 августа 2018 года - </w:t>
      </w:r>
      <w:r>
        <w:rPr>
          <w:color w:val="0000EE"/>
          <w:u w:val="single" w:color="0000EE"/>
        </w:rPr>
        <w:t>Федеральный закон от 3 августа 2018 года N 340-ФЗ</w:t>
      </w:r>
      <w:r>
        <w:t>. .</w:t>
      </w:r>
    </w:p>
    <w:p w:rsidR="004E352A" w:rsidRDefault="004E352A" w:rsidP="004E352A">
      <w:pPr>
        <w:spacing w:after="274"/>
        <w:ind w:left="-15" w:right="13"/>
      </w:pPr>
      <w:r>
        <w:t xml:space="preserve">9_1. Часть дополнительно включена </w:t>
      </w:r>
      <w:r>
        <w:rPr>
          <w:color w:val="0000EE"/>
          <w:u w:val="single" w:color="0000EE"/>
        </w:rPr>
        <w:t>Федеральным законом от 1 июля 2011 года N 169-ФЗ</w:t>
      </w:r>
      <w:r>
        <w:t xml:space="preserve">, утратила силу с 4 августа 2018 года - </w:t>
      </w:r>
      <w:r>
        <w:rPr>
          <w:color w:val="0000EE"/>
          <w:u w:val="single" w:color="0000EE"/>
        </w:rPr>
        <w:t>Федеральный закон от 3 августа 2018 года N 340-ФЗ</w:t>
      </w:r>
      <w:r>
        <w:t>. .</w:t>
      </w:r>
    </w:p>
    <w:p w:rsidR="004E352A" w:rsidRDefault="004E352A" w:rsidP="004E352A">
      <w:pPr>
        <w:spacing w:after="274"/>
        <w:ind w:left="-15" w:right="13"/>
      </w:pPr>
      <w:r>
        <w:t xml:space="preserve">9_2. Часть дополнительно включена </w:t>
      </w:r>
      <w:r>
        <w:rPr>
          <w:color w:val="0000EE"/>
          <w:u w:val="single" w:color="0000EE"/>
        </w:rPr>
        <w:t>Федеральным законом от 1 июля 2011 года N 169-ФЗ</w:t>
      </w:r>
      <w:r>
        <w:t xml:space="preserve">, утратила силу с 4 августа 2018 года - </w:t>
      </w:r>
      <w:r>
        <w:rPr>
          <w:color w:val="0000EE"/>
          <w:u w:val="single" w:color="0000EE"/>
        </w:rPr>
        <w:t>Федеральный закон от 3 августа 2018 года N 340-ФЗ</w:t>
      </w:r>
      <w:r>
        <w:t>. .</w:t>
      </w:r>
    </w:p>
    <w:p w:rsidR="004E352A" w:rsidRDefault="004E352A" w:rsidP="004E352A">
      <w:pPr>
        <w:numPr>
          <w:ilvl w:val="0"/>
          <w:numId w:val="320"/>
        </w:numPr>
        <w:spacing w:after="0"/>
        <w:ind w:right="13"/>
      </w:pPr>
      <w:r>
        <w:lastRenderedPageBreak/>
        <w:t>Не допускается требовать иные документы для получения разрешения на строительство, за исключением указанных в части 7 настоящей статьи документов. Документы, предусмотренные частью 7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части 7 настоящей статьи документов осуществляется исключительно в электронной форме. Порядок направления документов, указанных в части 7 настоящей статьи,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rsidR="004E352A" w:rsidRDefault="004E352A" w:rsidP="004E352A">
      <w:pPr>
        <w:spacing w:after="0"/>
        <w:ind w:left="-15" w:right="13"/>
      </w:pPr>
      <w:r>
        <w:t xml:space="preserve">(Часть дополнена </w:t>
      </w:r>
      <w:r>
        <w:rPr>
          <w:color w:val="0000EE"/>
          <w:u w:val="single" w:color="0000EE"/>
        </w:rPr>
        <w:t>Федеральным законом от 1 июля 2011 года N 169-ФЗ</w:t>
      </w:r>
      <w:r>
        <w:t xml:space="preserve">; в редакции, введенной в действие с 4 июля 2016 года </w:t>
      </w:r>
      <w:r>
        <w:rPr>
          <w:color w:val="0000EE"/>
          <w:u w:val="single" w:color="0000EE"/>
        </w:rPr>
        <w:t>Федеральным законом от 3 июля 2016 года N 370-ФЗ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 xml:space="preserve">;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spacing w:after="0"/>
        <w:ind w:left="-15" w:right="14" w:firstLine="0"/>
      </w:pPr>
      <w:r>
        <w:t>____________________________________________________________________</w:t>
      </w:r>
    </w:p>
    <w:p w:rsidR="004E352A" w:rsidRDefault="004E352A" w:rsidP="004E352A">
      <w:pPr>
        <w:spacing w:after="0"/>
        <w:ind w:left="-15" w:right="14" w:firstLine="480"/>
      </w:pPr>
      <w:r>
        <w:t xml:space="preserve">Положения части 10 настоящей статьи (в редакции </w:t>
      </w:r>
      <w:r>
        <w:rPr>
          <w:color w:val="0000EE"/>
          <w:u w:val="single" w:color="0000EE"/>
        </w:rPr>
        <w:t>Федерального закона от 1 июля 2011 года N 169-ФЗ</w:t>
      </w:r>
      <w: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color w:val="0000EE"/>
          <w:u w:val="single" w:color="0000EE"/>
        </w:rPr>
        <w:t>пункт 5 статьи 74 Федерального закона от 1 июля 2011 года N 169-ФЗ</w:t>
      </w:r>
      <w:r>
        <w:t>.</w:t>
      </w:r>
    </w:p>
    <w:p w:rsidR="004E352A" w:rsidRDefault="004E352A" w:rsidP="004E352A">
      <w:pPr>
        <w:spacing w:after="0"/>
        <w:ind w:left="-15" w:right="14" w:firstLine="0"/>
      </w:pPr>
      <w:r>
        <w:t xml:space="preserve">____________________________________________________________________ 10_1. В случае, если строительство или реконструкция объекта капитального строительства планируется в границах территории </w:t>
      </w:r>
      <w:r>
        <w:lastRenderedPageBreak/>
        <w:t>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настоящего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E352A" w:rsidRDefault="004E352A" w:rsidP="004E352A">
      <w:pPr>
        <w:spacing w:after="0"/>
        <w:ind w:left="-15" w:right="14"/>
      </w:pPr>
      <w:r>
        <w:t xml:space="preserve">(Часть дополнительно включена с 1 января 2017 года </w:t>
      </w:r>
      <w:r>
        <w:rPr>
          <w:color w:val="0000EE"/>
          <w:u w:val="single" w:color="0000EE"/>
        </w:rPr>
        <w:t>Федеральным законом от 30 декабря 2015 года N 459-ФЗ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 ____________________________________________________________________</w:t>
      </w:r>
    </w:p>
    <w:p w:rsidR="004E352A" w:rsidRDefault="004E352A" w:rsidP="004E352A">
      <w:pPr>
        <w:ind w:left="-15" w:right="14" w:firstLine="480"/>
      </w:pPr>
      <w:r>
        <w:t xml:space="preserve">С 1 июля 2019 года </w:t>
      </w:r>
      <w:r>
        <w:rPr>
          <w:color w:val="0000EE"/>
          <w:u w:val="single" w:color="0000EE"/>
        </w:rPr>
        <w:t xml:space="preserve">Федеральным законом от 3 августа 2018 года N 342-ФЗ </w:t>
      </w:r>
      <w:r>
        <w:t>в часть 10_1 настоящей статьи будут внесены изменения.</w:t>
      </w:r>
    </w:p>
    <w:p w:rsidR="004E352A" w:rsidRDefault="004E352A" w:rsidP="004E352A">
      <w:pPr>
        <w:ind w:left="-15" w:right="14" w:firstLine="0"/>
      </w:pPr>
      <w:r>
        <w:t>____________________________________________________________________</w:t>
      </w:r>
    </w:p>
    <w:p w:rsidR="004E352A" w:rsidRDefault="004E352A" w:rsidP="004E352A">
      <w:pPr>
        <w:spacing w:after="0"/>
        <w:ind w:left="-15" w:right="14"/>
      </w:pPr>
      <w:r>
        <w:t xml:space="preserve">10_2.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r>
        <w:rPr>
          <w:color w:val="0000EE"/>
          <w:u w:val="single" w:color="0000EE"/>
        </w:rPr>
        <w:t>Федеральным законом от 25 июня 2002 года N 73-ФЗ "Об объектах культурного наследия (памятниках истории и культуры) народов Российской Федерации"</w:t>
      </w:r>
      <w: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4E352A" w:rsidRDefault="004E352A" w:rsidP="004E352A">
      <w:pPr>
        <w:spacing w:after="274"/>
        <w:ind w:left="-15" w:right="13"/>
      </w:pPr>
      <w:r>
        <w:t xml:space="preserve">(Часть дополнительно включена с 1 января 2017 года </w:t>
      </w:r>
      <w:r>
        <w:rPr>
          <w:color w:val="0000EE"/>
          <w:u w:val="single" w:color="0000EE"/>
        </w:rPr>
        <w:t>Федеральным законом от 30 декабря 2015 года N 459-ФЗ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 xml:space="preserve">11.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 течение семи рабочих дней со дня получения заявления о выдаче </w:t>
      </w:r>
      <w:r>
        <w:lastRenderedPageBreak/>
        <w:t>разрешения на строительство, за исключением случая, предусмотренного частью 11_1 настоящей статьи:</w:t>
      </w:r>
    </w:p>
    <w:p w:rsidR="004E352A" w:rsidRDefault="004E352A" w:rsidP="004E352A">
      <w:pPr>
        <w:spacing w:after="0"/>
        <w:ind w:left="-15" w:right="14"/>
      </w:pPr>
      <w:r>
        <w:t xml:space="preserve">(Абзац в редакции, введенной в действие </w:t>
      </w:r>
      <w:r>
        <w:rPr>
          <w:color w:val="0000EE"/>
          <w:u w:val="single" w:color="0000EE"/>
        </w:rPr>
        <w:t>Федеральным законом от 13 июля 2015 года N 216-ФЗ</w:t>
      </w:r>
      <w:r>
        <w:t xml:space="preserve">; в редакции, введенной в действие с 31 декабря 2016 года </w:t>
      </w:r>
      <w:r>
        <w:rPr>
          <w:color w:val="0000EE"/>
          <w:u w:val="single" w:color="0000EE"/>
        </w:rPr>
        <w:t>Федеральным законом от 19 декабря 2016 года N 445-ФЗ</w:t>
      </w:r>
      <w:r>
        <w:t xml:space="preserve">; в редакции, введенной в действие с 1 января 2017 года </w:t>
      </w:r>
      <w:r>
        <w:rPr>
          <w:color w:val="0000EE"/>
          <w:u w:val="single" w:color="0000EE"/>
        </w:rPr>
        <w:t>Федеральным законом от 30 декабря 2015 года N 459-ФЗ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 ____________________________________________________________________</w:t>
      </w:r>
    </w:p>
    <w:p w:rsidR="004E352A" w:rsidRDefault="004E352A" w:rsidP="004E352A">
      <w:pPr>
        <w:spacing w:after="0"/>
        <w:ind w:left="-15" w:right="14" w:firstLine="480"/>
      </w:pPr>
      <w:r>
        <w:t xml:space="preserve">Сроки рассмотрения заявления о выдаче разрешения на строительство, заявления о выдаче разрешения на ввод объекта в эксплуатацию, предусмотренные соответственно абзацем первым части 11 настоящей статьи и частью 5 статьи 55 настоящего Кодекса (в редакции </w:t>
      </w:r>
      <w:r>
        <w:rPr>
          <w:color w:val="0000EE"/>
          <w:u w:val="single" w:color="0000EE"/>
        </w:rPr>
        <w:t>Федерального закона от 19 декабря 2016 года N 445-ФЗ</w:t>
      </w:r>
      <w:r>
        <w:t xml:space="preserve">), не применяются в случаях, если заявление о выдаче разрешения на строительство, заявление о выдаче разрешения на ввод объекта в эксплуатацию направлены в соответствии с настоящим Кодексом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непосредственно или через многофункциональный центр до дня вступления в силу </w:t>
      </w:r>
      <w:r>
        <w:rPr>
          <w:color w:val="0000EE"/>
          <w:u w:val="single" w:color="0000EE"/>
        </w:rPr>
        <w:t>Федерального закона от 19 декабря 2016 года N 445-ФЗ</w:t>
      </w:r>
      <w:r>
        <w:t xml:space="preserve">, - см. </w:t>
      </w:r>
      <w:r>
        <w:rPr>
          <w:color w:val="0000EE"/>
          <w:u w:val="single" w:color="0000EE"/>
        </w:rPr>
        <w:t>статью 2 Федерального закона от 19 декабря 2016 года N 445-ФЗ</w:t>
      </w:r>
      <w:r>
        <w:t>.</w:t>
      </w:r>
    </w:p>
    <w:p w:rsidR="004E352A" w:rsidRDefault="004E352A" w:rsidP="004E352A">
      <w:pPr>
        <w:spacing w:after="0"/>
        <w:ind w:left="-15" w:right="14" w:firstLine="0"/>
      </w:pPr>
      <w:r>
        <w:t xml:space="preserve">____________________________________________________________________ 1) проводят проверку наличия документов, необходимых для принятия решения о выдаче разрешения на строительство (пункт в редакции </w:t>
      </w:r>
      <w:r>
        <w:rPr>
          <w:color w:val="0000EE"/>
          <w:u w:val="single" w:color="0000EE"/>
        </w:rPr>
        <w:t>Федерального закона от 1 июля 2011 года N 169-ФЗ</w:t>
      </w:r>
      <w:r>
        <w:t>;</w:t>
      </w:r>
    </w:p>
    <w:p w:rsidR="004E352A" w:rsidRDefault="004E352A" w:rsidP="004E352A">
      <w:pPr>
        <w:spacing w:after="0"/>
        <w:ind w:left="-15" w:right="14" w:firstLine="0"/>
      </w:pPr>
      <w:r>
        <w:t>____________________________________________________________________</w:t>
      </w:r>
    </w:p>
    <w:p w:rsidR="004E352A" w:rsidRDefault="004E352A" w:rsidP="004E352A">
      <w:pPr>
        <w:spacing w:after="0"/>
        <w:ind w:left="-15" w:right="14" w:firstLine="480"/>
      </w:pPr>
      <w:r>
        <w:t xml:space="preserve">Положения пункта 1 части 11 настоящей статьи (в редакции </w:t>
      </w:r>
      <w:r>
        <w:rPr>
          <w:color w:val="0000EE"/>
          <w:u w:val="single" w:color="0000EE"/>
        </w:rPr>
        <w:t>Федерального закона от 1 июля 2011 года N 169-ФЗ</w:t>
      </w:r>
      <w: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w:t>
      </w:r>
      <w:r>
        <w:lastRenderedPageBreak/>
        <w:t xml:space="preserve">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color w:val="0000EE"/>
          <w:u w:val="single" w:color="0000EE"/>
        </w:rPr>
        <w:t>пункт 5 статьи 74 Федерального закона от 1 июля 2011 года N 169-ФЗ</w:t>
      </w:r>
      <w:r>
        <w:t>.</w:t>
      </w:r>
    </w:p>
    <w:p w:rsidR="004E352A" w:rsidRDefault="004E352A" w:rsidP="004E352A">
      <w:pPr>
        <w:spacing w:after="0"/>
        <w:ind w:left="-15" w:right="14" w:firstLine="0"/>
      </w:pPr>
      <w:r>
        <w:t>____________________________________________________________________</w:t>
      </w:r>
      <w:r>
        <w:br w:type="page"/>
      </w:r>
    </w:p>
    <w:p w:rsidR="004E352A" w:rsidRDefault="004E352A" w:rsidP="004E352A">
      <w:pPr>
        <w:spacing w:after="0"/>
        <w:ind w:left="-15" w:right="14"/>
      </w:pPr>
      <w:r>
        <w:lastRenderedPageBreak/>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E352A" w:rsidRDefault="004E352A" w:rsidP="004E352A">
      <w:pPr>
        <w:spacing w:after="3" w:line="262" w:lineRule="auto"/>
        <w:ind w:left="10" w:right="19" w:hanging="10"/>
        <w:jc w:val="right"/>
      </w:pPr>
      <w:r>
        <w:t xml:space="preserve">(Пункт дополнен с 1 января 2006 года </w:t>
      </w:r>
      <w:r>
        <w:rPr>
          <w:color w:val="0000EE"/>
          <w:u w:val="single" w:color="0000EE"/>
        </w:rPr>
        <w:t>Федеральным законом от 31 декабря</w:t>
      </w:r>
    </w:p>
    <w:p w:rsidR="004E352A" w:rsidRDefault="004E352A" w:rsidP="004E352A">
      <w:pPr>
        <w:spacing w:after="274"/>
        <w:ind w:left="-15" w:right="13" w:firstLine="0"/>
      </w:pPr>
      <w:r>
        <w:rPr>
          <w:color w:val="0000EE"/>
          <w:u w:val="single" w:color="0000EE"/>
        </w:rPr>
        <w:t>2005 года N 210-ФЗ</w:t>
      </w:r>
      <w:r>
        <w:t xml:space="preserve">; в редакции, введенной в действие с 25 марта 2011 года </w:t>
      </w:r>
      <w:r>
        <w:rPr>
          <w:color w:val="0000EE"/>
          <w:u w:val="single" w:color="0000EE"/>
        </w:rPr>
        <w:t>Федеральным законом от 20 марта 2011 года N 41-ФЗ</w:t>
      </w:r>
      <w:r>
        <w:t xml:space="preserve">; в редакции, введенной в действие с 1 января 2017 года </w:t>
      </w:r>
      <w:r>
        <w:rPr>
          <w:color w:val="0000EE"/>
          <w:u w:val="single" w:color="0000EE"/>
        </w:rPr>
        <w:t>Федеральным законом от 3 июля 2016 года N 373-ФЗ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 xml:space="preserve">; в редакции, введенной в действие с 1 сентября 2018 года </w:t>
      </w:r>
      <w:r>
        <w:rPr>
          <w:color w:val="0000EE"/>
          <w:u w:val="single" w:color="0000EE"/>
        </w:rPr>
        <w:t>Федеральным законом от 3 августа 2018 года N 341-ФЗ</w:t>
      </w:r>
      <w:r>
        <w:t>.</w:t>
      </w:r>
    </w:p>
    <w:p w:rsidR="004E352A" w:rsidRDefault="004E352A" w:rsidP="004E352A">
      <w:pPr>
        <w:ind w:left="-15" w:right="14"/>
      </w:pPr>
      <w:r>
        <w:t>3) выдают разрешение на строительство или отказывают в выдаче такого разрешения с указанием причин отказа.</w:t>
      </w:r>
    </w:p>
    <w:p w:rsidR="004E352A" w:rsidRDefault="004E352A" w:rsidP="004E352A">
      <w:pPr>
        <w:spacing w:after="0"/>
        <w:ind w:left="-15" w:right="14"/>
      </w:pPr>
      <w:r>
        <w:t xml:space="preserve">11_1. В случае,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заявлению о выдаче разрешения на строительство не приложено заключение, указанное в части 10_1 настоящей статьи, либо в заявлении о выдаче разрешения на строительство не содержится указание на типовое архитектурное решение, в соответствии с которым планируется строительство или реконструкция объекта </w:t>
      </w:r>
      <w:r>
        <w:lastRenderedPageBreak/>
        <w:t>капитального строительства,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w:t>
      </w:r>
    </w:p>
    <w:p w:rsidR="004E352A" w:rsidRDefault="004E352A" w:rsidP="004E352A">
      <w:pPr>
        <w:ind w:left="-15" w:right="14"/>
      </w:pPr>
      <w:r>
        <w:t xml:space="preserve">(Абзац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1) в течение трех дней со дня получения указанного заявления проводят проверку наличия документов, необходимых для принятия решения о выдаче разрешения на строительство, и направляют приложенный к нему раздел проектной документации объекта капитального строительства, предусмотренный пунктом 3 части 12 статьи 48 настоящего Кодекса, в орган исполнительной власти субъекта Российской Федерации, уполномоченный в области охраны объектов культурного наследия, или отказывают в выдаче разрешения на строительство при отсутствии документов, необходимых для принятия решения о выдаче разрешения на строительство;</w:t>
      </w:r>
    </w:p>
    <w:p w:rsidR="004E352A" w:rsidRDefault="004E352A" w:rsidP="004E352A">
      <w:pPr>
        <w:spacing w:after="0"/>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firstLine="0"/>
      </w:pPr>
      <w:r>
        <w:t>____________________________________________________________________</w:t>
      </w:r>
    </w:p>
    <w:p w:rsidR="004E352A" w:rsidRDefault="004E352A" w:rsidP="004E352A">
      <w:pPr>
        <w:ind w:left="-15" w:right="14" w:firstLine="480"/>
      </w:pPr>
      <w:r>
        <w:t xml:space="preserve">С 1 июля 2019 года </w:t>
      </w:r>
      <w:r>
        <w:rPr>
          <w:color w:val="0000EE"/>
          <w:u w:val="single" w:color="0000EE"/>
        </w:rPr>
        <w:t xml:space="preserve">Федеральным законом от 3 августа 2018 года N 342-ФЗ </w:t>
      </w:r>
      <w:r>
        <w:t>в пункт 1 части 11_1 настоящей статьи будут внесены изменения.</w:t>
      </w:r>
    </w:p>
    <w:p w:rsidR="004E352A" w:rsidRDefault="004E352A" w:rsidP="004E352A">
      <w:pPr>
        <w:spacing w:after="0"/>
        <w:ind w:left="-15" w:right="14" w:firstLine="0"/>
      </w:pPr>
      <w:r>
        <w:t>____________________________________________________________________ 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выдачи разрешения на строительство, а также требованиям, установленным в разрешении на отклонение от предельных параметров разрешенного строительства, реконструкции, в случае выдачи лицу такого разрешения;</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lastRenderedPageBreak/>
        <w:t>3)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w:t>
      </w:r>
    </w:p>
    <w:p w:rsidR="004E352A" w:rsidRDefault="004E352A" w:rsidP="004E352A">
      <w:pPr>
        <w:spacing w:after="0"/>
        <w:ind w:left="-15" w:right="13"/>
      </w:pPr>
      <w:r>
        <w:t xml:space="preserve">(Часть дополнительно включена с 1 января 2017 года </w:t>
      </w:r>
      <w:r>
        <w:rPr>
          <w:color w:val="0000EE"/>
          <w:u w:val="single" w:color="0000EE"/>
        </w:rPr>
        <w:t>Федеральным законом от 30 декабря 2015 года N 459-ФЗ</w:t>
      </w:r>
      <w:r>
        <w:t>)</w:t>
      </w:r>
    </w:p>
    <w:p w:rsidR="004E352A" w:rsidRDefault="004E352A" w:rsidP="004E352A">
      <w:pPr>
        <w:spacing w:after="0"/>
        <w:ind w:left="-15" w:right="14" w:firstLine="0"/>
      </w:pPr>
      <w:r>
        <w:t>____________________________________________________________________</w:t>
      </w:r>
    </w:p>
    <w:p w:rsidR="004E352A" w:rsidRDefault="004E352A" w:rsidP="004E352A">
      <w:pPr>
        <w:ind w:left="-15" w:right="14" w:firstLine="480"/>
      </w:pPr>
      <w:r>
        <w:t xml:space="preserve">Положения части 11_1 настоящей статьи (в редакции </w:t>
      </w:r>
      <w:r>
        <w:rPr>
          <w:color w:val="0000EE"/>
          <w:u w:val="single" w:color="0000EE"/>
        </w:rPr>
        <w:t>Федерального закона от 30 декабря 2015 года N 459-ФЗ</w:t>
      </w:r>
      <w:r>
        <w:t>) не применяются в случае, если до 1 января 2017 года:</w:t>
      </w:r>
    </w:p>
    <w:p w:rsidR="004E352A" w:rsidRDefault="004E352A" w:rsidP="004E352A">
      <w:pPr>
        <w:numPr>
          <w:ilvl w:val="0"/>
          <w:numId w:val="321"/>
        </w:numPr>
        <w:ind w:right="14"/>
      </w:pPr>
      <w:r>
        <w:t>проектная документация по строительству или реконструкции объекта капитального строительства направлена на экспертизу проектной документации;</w:t>
      </w:r>
    </w:p>
    <w:p w:rsidR="004E352A" w:rsidRDefault="004E352A" w:rsidP="004E352A">
      <w:pPr>
        <w:numPr>
          <w:ilvl w:val="0"/>
          <w:numId w:val="321"/>
        </w:numPr>
        <w:spacing w:after="0"/>
        <w:ind w:right="14"/>
      </w:pPr>
      <w:r>
        <w:t xml:space="preserve">проектная документация по строительству или реконструкции объекта капитального строительства не подлежит экспертизе проектной документации, подано заявление о выдаче разрешения на строительство такого объекта и отсутствуют основания для отказа в выдаче разрешения на строительство, предусмотренные </w:t>
      </w:r>
      <w:r>
        <w:rPr>
          <w:color w:val="0000EE"/>
          <w:u w:val="single" w:color="0000EE"/>
        </w:rPr>
        <w:t>статьей 51 настоящего Кодекса</w:t>
      </w:r>
      <w:r>
        <w:t xml:space="preserve"> (в редакции, действовавшей до дня вступления в силу </w:t>
      </w:r>
      <w:r>
        <w:rPr>
          <w:color w:val="0000EE"/>
          <w:u w:val="single" w:color="0000EE"/>
        </w:rPr>
        <w:t>Федерального закона от</w:t>
      </w:r>
    </w:p>
    <w:p w:rsidR="004E352A" w:rsidRDefault="004E352A" w:rsidP="004E352A">
      <w:pPr>
        <w:spacing w:after="274"/>
        <w:ind w:left="-15" w:right="13" w:firstLine="0"/>
      </w:pPr>
      <w:r>
        <w:rPr>
          <w:color w:val="0000EE"/>
          <w:u w:val="single" w:color="0000EE"/>
        </w:rPr>
        <w:t>30 декабря 2015 года N 459-ФЗ</w:t>
      </w:r>
      <w:r>
        <w:t>);</w:t>
      </w:r>
    </w:p>
    <w:p w:rsidR="004E352A" w:rsidRDefault="004E352A" w:rsidP="004E352A">
      <w:pPr>
        <w:spacing w:after="0"/>
        <w:ind w:left="-15" w:right="14"/>
      </w:pPr>
      <w:r>
        <w:t xml:space="preserve">3) подано заявление о выдаче разрешения на строительство объекта индивидуального жилищного строительства и отсутствуют основания для отказа в выдаче разрешения на строительство, предусмотренные </w:t>
      </w:r>
      <w:r>
        <w:rPr>
          <w:color w:val="0000EE"/>
          <w:u w:val="single" w:color="0000EE"/>
        </w:rPr>
        <w:t>статьей 51 настоящего Кодекса</w:t>
      </w:r>
      <w:r>
        <w:t xml:space="preserve"> (в редакции, действовавшей до дня вступления в силу</w:t>
      </w:r>
    </w:p>
    <w:p w:rsidR="004E352A" w:rsidRDefault="004E352A" w:rsidP="004E352A">
      <w:pPr>
        <w:spacing w:after="274"/>
        <w:ind w:left="-15" w:right="13" w:firstLine="0"/>
      </w:pPr>
      <w:r>
        <w:rPr>
          <w:color w:val="0000EE"/>
          <w:u w:val="single" w:color="0000EE"/>
        </w:rPr>
        <w:t>Федерального закона от 30 декабря 2015 года N 459-ФЗ</w:t>
      </w:r>
      <w:r>
        <w:t>). -</w:t>
      </w:r>
    </w:p>
    <w:p w:rsidR="004E352A" w:rsidRDefault="004E352A" w:rsidP="004E352A">
      <w:pPr>
        <w:spacing w:after="0"/>
        <w:ind w:left="-15" w:right="13"/>
      </w:pPr>
      <w:r>
        <w:t xml:space="preserve">См. </w:t>
      </w:r>
      <w:r>
        <w:rPr>
          <w:color w:val="0000EE"/>
          <w:u w:val="single" w:color="0000EE"/>
        </w:rPr>
        <w:t>пункт 1 статьи 4 Федерального закона от 30 декабря 2015 года N 459ФЗ</w:t>
      </w:r>
      <w:r>
        <w:t>.</w:t>
      </w:r>
    </w:p>
    <w:p w:rsidR="004E352A" w:rsidRDefault="004E352A" w:rsidP="004E352A">
      <w:pPr>
        <w:spacing w:after="0"/>
        <w:ind w:left="-15" w:right="14" w:firstLine="0"/>
      </w:pPr>
      <w:r>
        <w:t xml:space="preserve">____________________________________________________________________ 11_2. Орган исполнительной власти субъекта Российской Федерации, уполномоченный в области охраны объектов культурного наследия, в течение двадцати пяти дней со дня поступления от органа или организации, уполномоченных в соответствии с настоящим Кодексом на выдачу разрешений на строительство, предусмотренного пунктом 3 части 12 статьи 48 настоящего Кодекса раздела проектной документации объекта капитального строительства рассматривает указанный раздел проектной документации объекта капитального строительства и направляет в указанные орган или организацию заключение о соответствии или несоответствии указанного раздела проектной документации объекта </w:t>
      </w:r>
      <w:r>
        <w:lastRenderedPageBreak/>
        <w:t>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Направление органом или организацией, уполномоченными в соответствии с настоящим Кодексом на выдачу разрешений на строительство, указанного раздела проектной документации объекта капитального строительства в орган исполнительной власти субъекта Российской Федерации, уполномоченный в области охраны объектов культурного наследия, и направление органом исполнительной власти субъекта Российской Федерации, уполномоченным в области охраны объектов культурного наследия, указанных в настоящей части заключений в орган или организацию, уполномоченные в соответствии с настоящим Кодексом на выдачу разрешений на строительство, осуществляются в порядке межведомственного информационного взаимодействия.</w:t>
      </w:r>
    </w:p>
    <w:p w:rsidR="004E352A" w:rsidRDefault="004E352A" w:rsidP="004E352A">
      <w:pPr>
        <w:spacing w:after="0"/>
        <w:ind w:left="-15" w:right="14"/>
      </w:pPr>
      <w:r>
        <w:t xml:space="preserve">(Часть дополнительно включена с 1 января 2017 года </w:t>
      </w:r>
      <w:r>
        <w:rPr>
          <w:color w:val="0000EE"/>
          <w:u w:val="single" w:color="0000EE"/>
        </w:rPr>
        <w:t>Федеральным законом от 30 декабря 2015 года N 459-ФЗ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 ____________________________________________________________________</w:t>
      </w:r>
    </w:p>
    <w:p w:rsidR="004E352A" w:rsidRDefault="004E352A" w:rsidP="004E352A">
      <w:pPr>
        <w:ind w:left="-15" w:right="14" w:firstLine="480"/>
      </w:pPr>
      <w:r>
        <w:t xml:space="preserve">С 1 июля 2019 года </w:t>
      </w:r>
      <w:r>
        <w:rPr>
          <w:color w:val="0000EE"/>
          <w:u w:val="single" w:color="0000EE"/>
        </w:rPr>
        <w:t xml:space="preserve">Федеральным законом от 3 августа 2018 года N 342-ФЗ </w:t>
      </w:r>
      <w:r>
        <w:t>в часть 11_2 настоящей статьи будут внесены изменения.</w:t>
      </w:r>
    </w:p>
    <w:p w:rsidR="004E352A" w:rsidRDefault="004E352A" w:rsidP="004E352A">
      <w:pPr>
        <w:ind w:left="-15" w:right="14" w:firstLine="0"/>
      </w:pPr>
      <w:r>
        <w:t>____________________________________________________________________</w:t>
      </w:r>
    </w:p>
    <w:p w:rsidR="004E352A" w:rsidRDefault="004E352A" w:rsidP="004E352A">
      <w:pPr>
        <w:spacing w:after="0"/>
        <w:ind w:left="-15" w:right="14"/>
      </w:pPr>
      <w:r>
        <w:t>12.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по заявлению застройщика могут выдать разрешение на отдельные этапы строительства, реконструкции.</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13 июля 2015 года N 216-ФЗ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 xml:space="preserve">12_1.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w:t>
      </w:r>
      <w:r>
        <w:lastRenderedPageBreak/>
        <w:t>Государственная корпорация по космической деятельности "Роскосмос" в десятидневный срок со дня выдачи застройщику разрешения на строительство в границах приаэродромной территории представляет копию такого разрешения в уполномоченный Правительством Российской Федерации федеральный орган исполнительной власти.</w:t>
      </w:r>
    </w:p>
    <w:p w:rsidR="004E352A" w:rsidRDefault="004E352A" w:rsidP="004E352A">
      <w:pPr>
        <w:ind w:left="-15" w:right="14"/>
      </w:pPr>
      <w:r>
        <w:t xml:space="preserve">(Часть дополнительно включена с 30 сентября 2017 года </w:t>
      </w:r>
      <w:r>
        <w:rPr>
          <w:color w:val="0000EE"/>
          <w:u w:val="single" w:color="0000EE"/>
        </w:rPr>
        <w:t>Федеральным законом от 1 июля 2017 года N 135-ФЗ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12_2. Уполномоченный Правительством Российской Федерации федеральный орган исполнительной власти в тридцатидневный срок осуществляет проверку соответствия выданного разрешения на строительство ограничениям использования объектов недвижимости, установленным на приаэродромной территории, и в случае выявления нарушения ограничений использования объектов недвижимости, установленных на приаэродромной территории, направляет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предписание о прекращении действия разрешения на строительство.</w:t>
      </w:r>
    </w:p>
    <w:p w:rsidR="004E352A" w:rsidRDefault="004E352A" w:rsidP="004E352A">
      <w:pPr>
        <w:ind w:left="-15" w:right="14"/>
      </w:pPr>
      <w:r>
        <w:t xml:space="preserve">(Часть дополнительно включена с 30 сентября 2017 года </w:t>
      </w:r>
      <w:r>
        <w:rPr>
          <w:color w:val="0000EE"/>
          <w:u w:val="single" w:color="0000EE"/>
        </w:rPr>
        <w:t>Федеральным законом от 1 июля 2017 года N 135-ФЗ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22"/>
        </w:numPr>
        <w:spacing w:after="0"/>
        <w:ind w:right="14"/>
      </w:pPr>
      <w:r>
        <w:t xml:space="preserve">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отказывают в выдаче разрешения на строительство при отсутствии документов, предусмотренных частью 7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w:t>
      </w:r>
      <w:r>
        <w:lastRenderedPageBreak/>
        <w:t>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7_1 настоящей статьи, не может являться основанием для отказа в выдаче разрешения на строительство. В случае, предусмотренном частью 11_1 настоящей статьи, основанием для отказа в выдаче разрешения на строительство является также поступившее 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13 июля 2015 года N 216-ФЗ</w:t>
      </w:r>
      <w:r>
        <w:t xml:space="preserve">; в редакции, введенной в действие с 1 января 2017 года </w:t>
      </w:r>
      <w:r>
        <w:rPr>
          <w:color w:val="0000EE"/>
          <w:u w:val="single" w:color="0000EE"/>
        </w:rPr>
        <w:t>Федеральным законом от 30 декабря 2015 года N 459-ФЗ</w:t>
      </w:r>
      <w:r>
        <w:t xml:space="preserve">; в редакции, введенной в действие с 1 января 2017 года </w:t>
      </w:r>
      <w:r>
        <w:rPr>
          <w:color w:val="0000EE"/>
          <w:u w:val="single" w:color="0000EE"/>
        </w:rPr>
        <w:t>Федеральным законом от 3 июля 2016 года N 373-ФЗ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22"/>
        </w:numPr>
        <w:ind w:right="14"/>
      </w:pPr>
      <w:r>
        <w:t>Отказ в выдаче разрешения на строительство может быть оспорен застройщиком в судебном порядке.</w:t>
      </w:r>
    </w:p>
    <w:p w:rsidR="004E352A" w:rsidRDefault="004E352A" w:rsidP="004E352A">
      <w:pPr>
        <w:numPr>
          <w:ilvl w:val="0"/>
          <w:numId w:val="322"/>
        </w:numPr>
        <w:spacing w:after="0"/>
        <w:ind w:right="14"/>
      </w:pPr>
      <w:r>
        <w:t xml:space="preserve">Выдача разрешения на строительство осуществляется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без взимания платы. В течение трех дней со дня выдачи разрешения на строительство указанные органы, Государственная корпорация по атомной энергии "Росатом" или Государственная корпорация по космической деятельности "Роскосмос"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w:t>
      </w:r>
      <w:r>
        <w:lastRenderedPageBreak/>
        <w:t>выдано разрешение на строительство объектов капитального строительства, указанных в пункте 5_1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13 июля 2015 года N 216-ФЗ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15_1. В случаях, предусмотренных пунктом 9 части 7 настоящей статьи, в течение трех рабочих дней со дня выдачи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22"/>
        </w:numPr>
        <w:ind w:right="14"/>
      </w:pPr>
      <w:r>
        <w:t xml:space="preserve">Форма разрешения на строительство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r>
        <w:rPr>
          <w:color w:val="0000EE"/>
          <w:u w:val="single" w:color="0000EE"/>
        </w:rPr>
        <w:t>Федеральным законом от 23 июля 2008 года N 160-ФЗ</w:t>
      </w:r>
      <w:r>
        <w:t>.</w:t>
      </w:r>
    </w:p>
    <w:p w:rsidR="004E352A" w:rsidRDefault="004E352A" w:rsidP="004E352A">
      <w:pPr>
        <w:spacing w:after="274"/>
        <w:ind w:left="-15" w:right="13"/>
      </w:pPr>
      <w:r>
        <w:t xml:space="preserve">16_1. Часть дополнительно включена с 1 января 2017 года </w:t>
      </w:r>
      <w:r>
        <w:rPr>
          <w:color w:val="0000EE"/>
          <w:u w:val="single" w:color="0000EE"/>
        </w:rPr>
        <w:t>Федеральным законом от 30 декабря 2015 года N 459-ФЗ</w:t>
      </w:r>
      <w:r>
        <w:t xml:space="preserve">, утратила силу с 4 августа 2018 года - </w:t>
      </w:r>
      <w:r>
        <w:rPr>
          <w:color w:val="0000EE"/>
          <w:u w:val="single" w:color="0000EE"/>
        </w:rPr>
        <w:t>Федеральный закон от 3 августа 2018 года N 340-ФЗ</w:t>
      </w:r>
      <w:r>
        <w:t>..</w:t>
      </w:r>
    </w:p>
    <w:p w:rsidR="004E352A" w:rsidRDefault="004E352A" w:rsidP="004E352A">
      <w:pPr>
        <w:spacing w:after="0"/>
        <w:ind w:left="-15" w:right="14"/>
      </w:pPr>
      <w:r>
        <w:t>16_2. В случае, предусмотренном частью 10_2 настоящей статьи, в разрешении на строительство указывается типовое архитектурное решение объекта капитального строительства, в соответствии с которым планируется строительство или реконструкция объекта капитального строительства.</w:t>
      </w:r>
    </w:p>
    <w:p w:rsidR="004E352A" w:rsidRDefault="004E352A" w:rsidP="004E352A">
      <w:pPr>
        <w:spacing w:after="274"/>
        <w:ind w:left="-15" w:right="13"/>
      </w:pPr>
      <w:r>
        <w:lastRenderedPageBreak/>
        <w:t xml:space="preserve">(Часть дополнительно включена с 1 января 2017 года </w:t>
      </w:r>
      <w:r>
        <w:rPr>
          <w:color w:val="0000EE"/>
          <w:u w:val="single" w:color="0000EE"/>
        </w:rPr>
        <w:t>Федеральным законом от 30 декабря 2015 года N 459-ФЗ</w:t>
      </w:r>
      <w:r>
        <w:t>)</w:t>
      </w:r>
    </w:p>
    <w:p w:rsidR="004E352A" w:rsidRDefault="004E352A" w:rsidP="004E352A">
      <w:pPr>
        <w:numPr>
          <w:ilvl w:val="0"/>
          <w:numId w:val="322"/>
        </w:numPr>
        <w:ind w:right="14"/>
      </w:pPr>
      <w:r>
        <w:t>Выдача разрешения на строительство не требуется в случае:</w:t>
      </w:r>
    </w:p>
    <w:p w:rsidR="004E352A" w:rsidRDefault="004E352A" w:rsidP="004E352A">
      <w:pPr>
        <w:numPr>
          <w:ilvl w:val="0"/>
          <w:numId w:val="323"/>
        </w:numPr>
        <w:spacing w:after="0"/>
        <w:ind w:right="14"/>
      </w:pPr>
      <w: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законодательством в сфере садоводства и огородничества;</w:t>
      </w:r>
    </w:p>
    <w:p w:rsidR="004E352A" w:rsidRDefault="004E352A" w:rsidP="004E352A">
      <w:pPr>
        <w:spacing w:after="274"/>
        <w:ind w:left="-15" w:right="13" w:firstLine="96"/>
      </w:pPr>
      <w:r>
        <w:t xml:space="preserve"> (Пункт в редакции, введенной в действие с 1 января 2006 года </w:t>
      </w:r>
      <w:r>
        <w:rPr>
          <w:color w:val="0000EE"/>
          <w:u w:val="single" w:color="0000EE"/>
        </w:rPr>
        <w:t>Федеральным законом от 31 декабря 2005 года N 210-ФЗ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 xml:space="preserve">; в редакции, введенной в действие с 1 января 2019 года </w:t>
      </w:r>
      <w:r>
        <w:rPr>
          <w:color w:val="0000EE"/>
          <w:u w:val="single" w:color="0000EE"/>
        </w:rPr>
        <w:t>Федеральным законом от 29 июля 2017 года N 217-ФЗ</w:t>
      </w:r>
      <w:r>
        <w:t xml:space="preserve"> (с изменениями, внесенными </w:t>
      </w:r>
      <w:r>
        <w:rPr>
          <w:color w:val="0000EE"/>
          <w:u w:val="single" w:color="0000EE"/>
        </w:rPr>
        <w:t>Федеральным законом от 3 августа 2018 года N 340-ФЗ</w:t>
      </w:r>
      <w:r>
        <w:t>).</w:t>
      </w:r>
    </w:p>
    <w:p w:rsidR="004E352A" w:rsidRDefault="004E352A" w:rsidP="004E352A">
      <w:pPr>
        <w:spacing w:after="0"/>
        <w:ind w:left="-15" w:right="14"/>
      </w:pPr>
      <w:r>
        <w:t>1_1) строительства, реконструкции объектов индивидуального жилищного строительства;</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23"/>
        </w:numPr>
        <w:spacing w:after="0"/>
        <w:ind w:right="14"/>
      </w:pPr>
      <w:r>
        <w:t>строительства, реконструкции объектов, не являющихся объектами капитального строительства;</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23"/>
        </w:numPr>
        <w:ind w:right="14"/>
      </w:pPr>
      <w:r>
        <w:t>строительства на земельном участке строений и сооружений вспомогательного использования;</w:t>
      </w:r>
    </w:p>
    <w:p w:rsidR="004E352A" w:rsidRDefault="004E352A" w:rsidP="004E352A">
      <w:pPr>
        <w:numPr>
          <w:ilvl w:val="0"/>
          <w:numId w:val="323"/>
        </w:numPr>
        <w:ind w:right="14"/>
      </w:pPr>
      <w:r>
        <w:t xml:space="preserve">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 (пункт в редакции, введенной в действие с 1 января 2006 года </w:t>
      </w:r>
      <w:r>
        <w:rPr>
          <w:color w:val="0000EE"/>
          <w:u w:val="single" w:color="0000EE"/>
        </w:rPr>
        <w:t>Федеральным законом от 31 декабря 2005 года N 210-ФЗ</w:t>
      </w:r>
      <w:r>
        <w:t xml:space="preserve">; 4_1) капитального ремонта объектов капитального строительства (пункт дополнительно включен с 22 июля 2011 года </w:t>
      </w:r>
      <w:r>
        <w:rPr>
          <w:color w:val="0000EE"/>
          <w:u w:val="single" w:color="0000EE"/>
        </w:rPr>
        <w:t>Федеральным законом от 18 июля 2011 года N 243-ФЗ</w:t>
      </w:r>
      <w:r>
        <w:t>);</w:t>
      </w:r>
    </w:p>
    <w:p w:rsidR="004E352A" w:rsidRDefault="004E352A" w:rsidP="004E352A">
      <w:pPr>
        <w:spacing w:after="0"/>
        <w:ind w:left="-15" w:right="14"/>
      </w:pPr>
      <w:r>
        <w:lastRenderedPageBreak/>
        <w:t>4_2)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4E352A" w:rsidRDefault="004E352A" w:rsidP="004E352A">
      <w:pPr>
        <w:spacing w:after="301"/>
        <w:ind w:left="-15" w:right="13"/>
      </w:pPr>
      <w:r>
        <w:t xml:space="preserve">(Пункт дополнительно включен с 11 января 2015 года </w:t>
      </w:r>
      <w:r>
        <w:rPr>
          <w:color w:val="0000EE"/>
          <w:u w:val="single" w:color="0000EE"/>
        </w:rPr>
        <w:t>Федеральным законом от 31 декабря 2014 года N 533-ФЗ</w:t>
      </w:r>
      <w:r>
        <w:t>)</w:t>
      </w:r>
    </w:p>
    <w:p w:rsidR="004E352A" w:rsidRDefault="004E352A" w:rsidP="004E352A">
      <w:pPr>
        <w:spacing w:after="0"/>
        <w:ind w:left="-15" w:right="14"/>
      </w:pPr>
      <w:r>
        <w:t xml:space="preserve">4_3) </w:t>
      </w:r>
      <w:r>
        <w:tab/>
        <w:t xml:space="preserve">строительства, </w:t>
      </w:r>
      <w:r>
        <w:tab/>
        <w:t xml:space="preserve">реконструкции </w:t>
      </w:r>
      <w:r>
        <w:tab/>
        <w:t xml:space="preserve">посольств, </w:t>
      </w:r>
      <w:r>
        <w:tab/>
        <w:t xml:space="preserve">консульств </w:t>
      </w:r>
      <w:r>
        <w:tab/>
        <w:t>и представительств Российской Федерации за рубежом;</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4_4) строительства, реконструкции объектов, предназначенных для транспортировки природного газа под давлением до 0,6 мегапаскаля включительно;</w:t>
      </w:r>
    </w:p>
    <w:p w:rsidR="004E352A" w:rsidRDefault="004E352A" w:rsidP="004E352A">
      <w:pPr>
        <w:spacing w:after="274"/>
        <w:ind w:left="-15" w:right="13"/>
      </w:pPr>
      <w:r>
        <w:t xml:space="preserve">(Пункт дополнительно включен с 14 августа 2018 года </w:t>
      </w:r>
      <w:r>
        <w:rPr>
          <w:color w:val="0000EE"/>
          <w:u w:val="single" w:color="0000EE"/>
        </w:rPr>
        <w:t>Федеральным законом от 3 августа 2018 года N 330-ФЗ</w:t>
      </w:r>
      <w:r>
        <w:t>)</w:t>
      </w:r>
    </w:p>
    <w:p w:rsidR="004E352A" w:rsidRDefault="004E352A" w:rsidP="004E352A">
      <w:pPr>
        <w:spacing w:after="0"/>
        <w:ind w:left="-15" w:right="14"/>
      </w:pPr>
      <w:r>
        <w:t>5) иных случаях, если в соответствии с настоящим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4E352A" w:rsidRDefault="004E352A" w:rsidP="004E352A">
      <w:pPr>
        <w:ind w:left="-15" w:right="14"/>
      </w:pPr>
      <w:r>
        <w:t xml:space="preserve">(Пункт в редакции, введенной в действие с 1 сентября 2018 года </w:t>
      </w:r>
      <w:r>
        <w:rPr>
          <w:color w:val="0000EE"/>
          <w:u w:val="single" w:color="0000EE"/>
        </w:rPr>
        <w:t>Федеральным законом от 3 августа 2018 года N 341-ФЗ</w:t>
      </w:r>
      <w:r>
        <w:t>.</w:t>
      </w:r>
    </w:p>
    <w:p w:rsidR="004E352A" w:rsidRDefault="004E352A" w:rsidP="004E352A">
      <w:pPr>
        <w:numPr>
          <w:ilvl w:val="0"/>
          <w:numId w:val="324"/>
        </w:numPr>
        <w:spacing w:after="0"/>
        <w:ind w:right="14"/>
      </w:pPr>
      <w: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3_1-3_3 и 6 части 5 статьи 56 настоящего Кодекса.</w:t>
      </w:r>
    </w:p>
    <w:p w:rsidR="004E352A" w:rsidRDefault="004E352A" w:rsidP="004E352A">
      <w:pPr>
        <w:ind w:left="-15" w:right="14"/>
      </w:pPr>
      <w:r>
        <w:lastRenderedPageBreak/>
        <w:t xml:space="preserve">(Часть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324"/>
        </w:numPr>
        <w:ind w:right="14"/>
      </w:pPr>
      <w: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настоящей статьи. Разрешение на индивидуальное жилищное строительство выдается на десять лет (часть в редакции, введенной в действие с 22 июля 2011 года </w:t>
      </w:r>
      <w:r>
        <w:rPr>
          <w:color w:val="0000EE"/>
          <w:u w:val="single" w:color="0000EE"/>
        </w:rPr>
        <w:t>Федеральным законом от 18 июля 2011 года N 224-ФЗ</w:t>
      </w:r>
      <w:r>
        <w:t>.</w:t>
      </w:r>
    </w:p>
    <w:p w:rsidR="004E352A" w:rsidRDefault="004E352A" w:rsidP="004E352A">
      <w:pPr>
        <w:numPr>
          <w:ilvl w:val="0"/>
          <w:numId w:val="324"/>
        </w:numPr>
        <w:spacing w:after="274"/>
        <w:ind w:right="14"/>
      </w:pPr>
      <w:r>
        <w:t xml:space="preserve">Часть утратила силу с 4 августа 2018 года - </w:t>
      </w:r>
      <w:r>
        <w:rPr>
          <w:color w:val="0000EE"/>
          <w:u w:val="single" w:color="0000EE"/>
        </w:rPr>
        <w:t>Федеральный закон от 3 августа 2018 года N 342-ФЗ</w:t>
      </w:r>
      <w:r>
        <w:t>. .</w:t>
      </w:r>
    </w:p>
    <w:p w:rsidR="004E352A" w:rsidRDefault="004E352A" w:rsidP="004E352A">
      <w:pPr>
        <w:numPr>
          <w:ilvl w:val="0"/>
          <w:numId w:val="324"/>
        </w:numPr>
        <w:ind w:right="14"/>
      </w:pPr>
      <w:r>
        <w:t xml:space="preserve">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21_1 настоящей статьи (часть дополнена с 22 июля 2011 года </w:t>
      </w:r>
      <w:r>
        <w:rPr>
          <w:color w:val="0000EE"/>
          <w:u w:val="single" w:color="0000EE"/>
        </w:rPr>
        <w:t>Федеральным законом от 18 июля 2011 года N 224-ФЗ</w:t>
      </w:r>
      <w:r>
        <w:t>.</w:t>
      </w:r>
    </w:p>
    <w:p w:rsidR="004E352A" w:rsidRDefault="004E352A" w:rsidP="004E352A">
      <w:pPr>
        <w:spacing w:after="0"/>
        <w:ind w:left="-15" w:right="14"/>
      </w:pPr>
      <w:r>
        <w:t>21_1. Действие разрешения на строительство прекращается на основании решения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в случае:</w:t>
      </w:r>
    </w:p>
    <w:p w:rsidR="004E352A" w:rsidRDefault="004E352A" w:rsidP="004E352A">
      <w:pPr>
        <w:spacing w:after="274"/>
        <w:ind w:left="-15" w:right="13"/>
      </w:pPr>
      <w:r>
        <w:t xml:space="preserve">(Абзац в редакции, введенной в действие </w:t>
      </w:r>
      <w:r>
        <w:rPr>
          <w:color w:val="0000EE"/>
          <w:u w:val="single" w:color="0000EE"/>
        </w:rPr>
        <w:t>Федеральным законом от 13 июля 2015 года N 216-ФЗ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25"/>
        </w:numPr>
        <w:ind w:right="14"/>
      </w:pPr>
      <w: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4E352A" w:rsidRDefault="004E352A" w:rsidP="004E352A">
      <w:pPr>
        <w:spacing w:after="0"/>
        <w:ind w:left="-15" w:right="14"/>
      </w:pPr>
      <w:r>
        <w:t>1_1)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приаэродромной территории;</w:t>
      </w:r>
    </w:p>
    <w:p w:rsidR="004E352A" w:rsidRDefault="004E352A" w:rsidP="004E352A">
      <w:pPr>
        <w:spacing w:after="274"/>
        <w:ind w:left="-15" w:right="13"/>
      </w:pPr>
      <w:r>
        <w:t xml:space="preserve">(Пункт дополнительно включен с 30 сентября 2017 года </w:t>
      </w:r>
      <w:r>
        <w:rPr>
          <w:color w:val="0000EE"/>
          <w:u w:val="single" w:color="0000EE"/>
        </w:rPr>
        <w:t>Федеральным законом от 1 июля 2017 года N 135-ФЗ</w:t>
      </w:r>
      <w:r>
        <w:t>)</w:t>
      </w:r>
    </w:p>
    <w:p w:rsidR="004E352A" w:rsidRDefault="004E352A" w:rsidP="004E352A">
      <w:pPr>
        <w:numPr>
          <w:ilvl w:val="0"/>
          <w:numId w:val="325"/>
        </w:numPr>
        <w:ind w:right="14"/>
      </w:pPr>
      <w:r>
        <w:lastRenderedPageBreak/>
        <w:t>отказа от права собственности и иных прав на земельные участки;</w:t>
      </w:r>
    </w:p>
    <w:p w:rsidR="004E352A" w:rsidRDefault="004E352A" w:rsidP="004E352A">
      <w:pPr>
        <w:numPr>
          <w:ilvl w:val="0"/>
          <w:numId w:val="325"/>
        </w:numPr>
        <w:ind w:right="14"/>
      </w:pPr>
      <w:r>
        <w:t>расторжения договора аренды и иных договоров, на основании которых у граждан и юридических лиц возникли права на земельные участки;</w:t>
      </w:r>
    </w:p>
    <w:p w:rsidR="004E352A" w:rsidRDefault="004E352A" w:rsidP="004E352A">
      <w:pPr>
        <w:numPr>
          <w:ilvl w:val="0"/>
          <w:numId w:val="325"/>
        </w:numPr>
        <w:spacing w:after="0"/>
        <w:ind w:right="14"/>
      </w:pPr>
      <w: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4E352A" w:rsidRDefault="004E352A" w:rsidP="004E352A">
      <w:pPr>
        <w:spacing w:after="274"/>
        <w:ind w:left="-15" w:right="13" w:firstLine="480"/>
      </w:pPr>
      <w:r>
        <w:t xml:space="preserve">(Часть дополнительно включена с 22 июля 2011 года </w:t>
      </w:r>
      <w:r>
        <w:rPr>
          <w:color w:val="0000EE"/>
          <w:u w:val="single" w:color="0000EE"/>
        </w:rPr>
        <w:t>Федеральным законом от 18 июля 2011 года N 224-ФЗ</w:t>
      </w:r>
      <w:r>
        <w:t>)</w:t>
      </w:r>
    </w:p>
    <w:p w:rsidR="004E352A" w:rsidRDefault="004E352A" w:rsidP="004E352A">
      <w:pPr>
        <w:spacing w:after="0"/>
        <w:ind w:left="-15" w:right="14"/>
      </w:pPr>
      <w:r>
        <w:t>21_2.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21_1 настоящей статьи.</w:t>
      </w:r>
    </w:p>
    <w:p w:rsidR="004E352A" w:rsidRDefault="004E352A" w:rsidP="004E352A">
      <w:pPr>
        <w:spacing w:after="274"/>
        <w:ind w:left="-15" w:right="13"/>
      </w:pPr>
      <w:r>
        <w:t xml:space="preserve">(Часть дополнительно включена с 22 июля 2011 года </w:t>
      </w:r>
      <w:r>
        <w:rPr>
          <w:color w:val="0000EE"/>
          <w:u w:val="single" w:color="0000EE"/>
        </w:rPr>
        <w:t>Федеральным законом от 18 июля 2011 года N 224-ФЗ</w:t>
      </w:r>
      <w:r>
        <w:t xml:space="preserve">; в редакции, введенной в действие </w:t>
      </w:r>
      <w:r>
        <w:rPr>
          <w:color w:val="0000EE"/>
          <w:u w:val="single" w:color="0000EE"/>
        </w:rPr>
        <w:t>Федеральным законом от 13 июля 2015 года N 216-ФЗ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21_3.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1-3 части 21_1 настоящей статьи, посредством обеспечения доступа органам государственной власти и органам местного самоуправления к информационному ресурсу, содержащему сведения Единого государственного реестра недвижимости.</w:t>
      </w:r>
    </w:p>
    <w:p w:rsidR="004E352A" w:rsidRDefault="004E352A" w:rsidP="004E352A">
      <w:pPr>
        <w:spacing w:after="274"/>
        <w:ind w:left="-15" w:right="13"/>
      </w:pPr>
      <w:r>
        <w:t xml:space="preserve">(Часть дополнительно включена с 22 июля 2011 года </w:t>
      </w:r>
      <w:r>
        <w:rPr>
          <w:color w:val="0000EE"/>
          <w:u w:val="single" w:color="0000EE"/>
        </w:rPr>
        <w:t>Федеральным законом от 18 июля 2011 года N 224-ФЗ</w:t>
      </w:r>
      <w:r>
        <w:t xml:space="preserve">; в редакции, введенной в действие с 1 января 2017 года </w:t>
      </w:r>
      <w:r>
        <w:rPr>
          <w:color w:val="0000EE"/>
          <w:u w:val="single" w:color="0000EE"/>
        </w:rPr>
        <w:t>Федеральным законом от 3 июля 2016 года N 361-ФЗ</w:t>
      </w:r>
      <w:r>
        <w:t>.</w:t>
      </w:r>
    </w:p>
    <w:p w:rsidR="004E352A" w:rsidRDefault="004E352A" w:rsidP="004E352A">
      <w:pPr>
        <w:spacing w:after="0"/>
        <w:ind w:left="-15" w:right="14"/>
      </w:pPr>
      <w:r>
        <w:t xml:space="preserve">21_4.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w:t>
      </w:r>
      <w:r>
        <w:lastRenderedPageBreak/>
        <w:t>Государственной корпорацией по атомной энергии "Росатом" или Государственной корпорацией по космической деятельности "Роскосмос" принимается также решение о прекращении действия разрешения на строительство в срок, указанный в части 21_2 настоящей статьи, при получении одного из следующих документов:</w:t>
      </w:r>
    </w:p>
    <w:p w:rsidR="004E352A" w:rsidRDefault="004E352A" w:rsidP="004E352A">
      <w:pPr>
        <w:spacing w:after="274"/>
        <w:ind w:left="-15" w:right="13"/>
      </w:pPr>
      <w:r>
        <w:t xml:space="preserve">(Абзац в редакции, введенной в действие </w:t>
      </w:r>
      <w:r>
        <w:rPr>
          <w:color w:val="0000EE"/>
          <w:u w:val="single" w:color="0000EE"/>
        </w:rPr>
        <w:t>Федеральным законом от 13</w:t>
      </w:r>
    </w:p>
    <w:p w:rsidR="004E352A" w:rsidRDefault="004E352A" w:rsidP="004E352A">
      <w:pPr>
        <w:spacing w:after="274"/>
        <w:ind w:left="-15" w:right="13"/>
      </w:pPr>
      <w:r>
        <w:rPr>
          <w:color w:val="0000EE"/>
          <w:u w:val="single" w:color="0000EE"/>
        </w:rPr>
        <w:t>июля 2015 года N 216-ФЗ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26"/>
        </w:numPr>
        <w:ind w:right="14"/>
      </w:pPr>
      <w:r>
        <w:t>уведомление исполнительного органа государственной власти или органаместного самоуправления, принявшего решение о прекращении прав на земельный участок;</w:t>
      </w:r>
    </w:p>
    <w:p w:rsidR="004E352A" w:rsidRDefault="004E352A" w:rsidP="004E352A">
      <w:pPr>
        <w:numPr>
          <w:ilvl w:val="0"/>
          <w:numId w:val="326"/>
        </w:numPr>
        <w:spacing w:after="0"/>
        <w:ind w:right="14"/>
      </w:pPr>
      <w:r>
        <w:t>уведомление исполнительного органа государственной власти или органаместного самоуправления, принявшего решение о прекращении права пользования недрами.</w:t>
      </w:r>
    </w:p>
    <w:p w:rsidR="004E352A" w:rsidRDefault="004E352A" w:rsidP="004E352A">
      <w:pPr>
        <w:spacing w:after="274"/>
        <w:ind w:left="-15" w:right="13" w:firstLine="480"/>
      </w:pPr>
      <w:r>
        <w:t xml:space="preserve">(Часть дополнительно включена с 22 июля 2011 года </w:t>
      </w:r>
      <w:r>
        <w:rPr>
          <w:color w:val="0000EE"/>
          <w:u w:val="single" w:color="0000EE"/>
        </w:rPr>
        <w:t>Федеральным законом от 18 июля 2011 года N 224-ФЗ</w:t>
      </w:r>
      <w:r>
        <w:t xml:space="preserve">) </w:t>
      </w:r>
    </w:p>
    <w:p w:rsidR="004E352A" w:rsidRDefault="004E352A" w:rsidP="004E352A">
      <w:pPr>
        <w:ind w:left="-15" w:right="14"/>
      </w:pPr>
      <w:r>
        <w:t xml:space="preserve">21_5.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 (часть дополнительно включена с 22 июля 2011 года </w:t>
      </w:r>
      <w:r>
        <w:rPr>
          <w:color w:val="0000EE"/>
          <w:u w:val="single" w:color="0000EE"/>
        </w:rPr>
        <w:t>Федеральным законом от 18 июля 2011 года N 224-ФЗ</w:t>
      </w:r>
      <w:r>
        <w:t>).</w:t>
      </w:r>
    </w:p>
    <w:p w:rsidR="004E352A" w:rsidRDefault="004E352A" w:rsidP="004E352A">
      <w:pPr>
        <w:ind w:left="-15" w:right="14"/>
      </w:pPr>
      <w:r>
        <w:t xml:space="preserve">21_6. В случае образования земельного участка путем объединения земельных участков, в отношении которых или одного из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 (часть дополнительно включена с 22 июля 2011 года </w:t>
      </w:r>
      <w:r>
        <w:rPr>
          <w:color w:val="0000EE"/>
          <w:u w:val="single" w:color="0000EE"/>
        </w:rPr>
        <w:t>Федеральным законом от 18 июля 2011 года N 224-ФЗ</w:t>
      </w:r>
      <w:r>
        <w:t>).</w:t>
      </w:r>
    </w:p>
    <w:p w:rsidR="004E352A" w:rsidRDefault="004E352A" w:rsidP="004E352A">
      <w:pPr>
        <w:ind w:left="-15" w:right="14"/>
      </w:pPr>
      <w:r>
        <w:t xml:space="preserve">21_7.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настоящим Кодексом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w:t>
      </w:r>
      <w:r>
        <w:lastRenderedPageBreak/>
        <w:t xml:space="preserve">указанном разрешении на строительство, с соблюдением требований к размещению объектов капитального строительства, установленных в соответствии с настоящим Кодексом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(часть дополнительно включена с 22 июля 2011 года </w:t>
      </w:r>
      <w:r>
        <w:rPr>
          <w:color w:val="0000EE"/>
          <w:u w:val="single" w:color="0000EE"/>
        </w:rPr>
        <w:t>Федеральным законом от 18 июля 2011 года N 224-ФЗ</w:t>
      </w:r>
      <w:r>
        <w:t>).</w:t>
      </w:r>
    </w:p>
    <w:p w:rsidR="004E352A" w:rsidRDefault="004E352A" w:rsidP="004E352A">
      <w:pPr>
        <w:ind w:left="-15" w:right="14"/>
      </w:pPr>
      <w:r>
        <w:t xml:space="preserve">21_8.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 (часть дополнительно включена с 22 июля 2011 года </w:t>
      </w:r>
      <w:r>
        <w:rPr>
          <w:color w:val="0000EE"/>
          <w:u w:val="single" w:color="0000EE"/>
        </w:rPr>
        <w:t>Федеральным законом от 18 июля 2011 года N 224-ФЗ</w:t>
      </w:r>
      <w:r>
        <w:t>).</w:t>
      </w:r>
    </w:p>
    <w:p w:rsidR="004E352A" w:rsidRDefault="004E352A" w:rsidP="004E352A">
      <w:pPr>
        <w:ind w:left="-15" w:right="14"/>
      </w:pPr>
      <w:r>
        <w:t xml:space="preserve">21_9.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 (часть дополнительно включена с 22 июля 2011 года </w:t>
      </w:r>
      <w:r>
        <w:rPr>
          <w:color w:val="0000EE"/>
          <w:u w:val="single" w:color="0000EE"/>
        </w:rPr>
        <w:t>Федеральным законом от 18 июля 2011 года N 224-ФЗ</w:t>
      </w:r>
      <w:r>
        <w:t>).</w:t>
      </w:r>
    </w:p>
    <w:p w:rsidR="004E352A" w:rsidRDefault="004E352A" w:rsidP="004E352A">
      <w:pPr>
        <w:spacing w:after="0"/>
        <w:ind w:left="-15" w:right="14"/>
      </w:pPr>
      <w:r>
        <w:t>21_10. Лица, указанные в частях 21_5-21_7 и 21_9 настоящей статьи, обязаны уведомить в письменной форме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с указанием реквизитов:</w:t>
      </w:r>
    </w:p>
    <w:p w:rsidR="004E352A" w:rsidRDefault="004E352A" w:rsidP="004E352A">
      <w:pPr>
        <w:spacing w:after="274"/>
        <w:ind w:left="-15" w:right="13"/>
      </w:pPr>
      <w:r>
        <w:lastRenderedPageBreak/>
        <w:t xml:space="preserve">(Абзац в редакции, введенной в действие </w:t>
      </w:r>
      <w:r>
        <w:rPr>
          <w:color w:val="0000EE"/>
          <w:u w:val="single" w:color="0000EE"/>
        </w:rPr>
        <w:t>Федеральным законом от 13 июля 2015 года N 216-ФЗ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27"/>
        </w:numPr>
        <w:ind w:right="14"/>
      </w:pPr>
      <w:r>
        <w:t>правоустанавливающих документов на такие земельные участки в случае, указанном в части 21_5 настоящей статьи;</w:t>
      </w:r>
    </w:p>
    <w:p w:rsidR="004E352A" w:rsidRDefault="004E352A" w:rsidP="004E352A">
      <w:pPr>
        <w:numPr>
          <w:ilvl w:val="0"/>
          <w:numId w:val="327"/>
        </w:numPr>
        <w:ind w:right="14"/>
      </w:pPr>
      <w:r>
        <w:t>решения об образовании земельных участков в случаях, предусмотренных частями 21_6 и 21_7 настоящей статьи,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4E352A" w:rsidRDefault="004E352A" w:rsidP="004E352A">
      <w:pPr>
        <w:numPr>
          <w:ilvl w:val="0"/>
          <w:numId w:val="327"/>
        </w:numPr>
        <w:ind w:right="14"/>
      </w:pPr>
      <w:r>
        <w:t>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21_7 настоящей статьи;</w:t>
      </w:r>
    </w:p>
    <w:p w:rsidR="004E352A" w:rsidRDefault="004E352A" w:rsidP="004E352A">
      <w:pPr>
        <w:numPr>
          <w:ilvl w:val="0"/>
          <w:numId w:val="327"/>
        </w:numPr>
        <w:spacing w:after="0"/>
        <w:ind w:right="14"/>
      </w:pPr>
      <w: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21_9 настоящей статьи.</w:t>
      </w:r>
    </w:p>
    <w:p w:rsidR="004E352A" w:rsidRDefault="004E352A" w:rsidP="004E352A">
      <w:pPr>
        <w:spacing w:after="274"/>
        <w:ind w:left="-15" w:right="13" w:firstLine="480"/>
      </w:pPr>
      <w:r>
        <w:t xml:space="preserve">(Часть дополнительно включена с 22 июля 2011 года </w:t>
      </w:r>
      <w:r>
        <w:rPr>
          <w:color w:val="0000EE"/>
          <w:u w:val="single" w:color="0000EE"/>
        </w:rPr>
        <w:t>Федеральным законом от 18 июля 2011 года N 224-ФЗ</w:t>
      </w:r>
      <w:r>
        <w:t xml:space="preserve">) </w:t>
      </w:r>
    </w:p>
    <w:p w:rsidR="004E352A" w:rsidRDefault="004E352A" w:rsidP="004E352A">
      <w:pPr>
        <w:spacing w:after="0"/>
        <w:ind w:left="-15" w:right="14"/>
      </w:pPr>
      <w:r>
        <w:t>21_11. Лица, указанные в частях 21_5-21_7 и 21_9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копии документов, предусмотренных пунктами 1-4 части 21_10 настоящей статьи.</w:t>
      </w:r>
    </w:p>
    <w:p w:rsidR="004E352A" w:rsidRDefault="004E352A" w:rsidP="004E352A">
      <w:pPr>
        <w:spacing w:after="274"/>
        <w:ind w:left="-15" w:right="13"/>
      </w:pPr>
      <w:r>
        <w:t xml:space="preserve">(Часть дополнительно включена с 22 июля 2011 года </w:t>
      </w:r>
      <w:r>
        <w:rPr>
          <w:color w:val="0000EE"/>
          <w:u w:val="single" w:color="0000EE"/>
        </w:rPr>
        <w:t>Федеральным законом от 18 июля 2011 года N 224-ФЗ</w:t>
      </w:r>
      <w:r>
        <w:t xml:space="preserve">; в редакции, введенной в действие </w:t>
      </w:r>
      <w:r>
        <w:rPr>
          <w:color w:val="0000EE"/>
          <w:u w:val="single" w:color="0000EE"/>
        </w:rPr>
        <w:t>Федеральным законом от 13 июля 2015 года N 216-ФЗ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 xml:space="preserve">21_12. В случае, если документы, предусмотренные пунктами 1-4 части 21_10 настоящей статьи, не представлены заявителем, уполномоченные на выдачу разрешений на строительство федеральный орган исполнительной </w:t>
      </w:r>
      <w:r>
        <w:lastRenderedPageBreak/>
        <w:t xml:space="preserve">власти, орган исполнительной власти субъекта Российской Федерации или орган местного самоуправления обязаны запросить такие документы или сведения, содержащиеся в них, в соответствующих органах государственной власти или органах местного самоуправления (часть дополнительно включена с 1 октября 2011 года </w:t>
      </w:r>
      <w:r>
        <w:rPr>
          <w:color w:val="0000EE"/>
          <w:u w:val="single" w:color="0000EE"/>
        </w:rPr>
        <w:t>Федеральным законом от 18 июля 2011 года N 224-ФЗ</w:t>
      </w:r>
      <w:r>
        <w:t>). ____________________________________________________________________</w:t>
      </w:r>
    </w:p>
    <w:p w:rsidR="004E352A" w:rsidRDefault="004E352A" w:rsidP="004E352A">
      <w:pPr>
        <w:spacing w:after="0"/>
        <w:ind w:left="-15" w:right="14" w:firstLine="480"/>
      </w:pPr>
      <w:r>
        <w:t xml:space="preserve">Положения части 21_12 настоящей статьи (в редакции </w:t>
      </w:r>
      <w:r>
        <w:rPr>
          <w:color w:val="0000EE"/>
          <w:u w:val="single" w:color="0000EE"/>
        </w:rPr>
        <w:t>Федерального закона от 18 июля 2011 года N 224-ФЗ</w:t>
      </w:r>
      <w:r>
        <w:t>) о межведомственном информационном взаимодействии при запросе документов и информации, используемых в рамках внесения изменения в разрешение на строительство по решению органа исполнительной власти субъекта Российской Федерации или органа местного самоуправления, и при запросе документов и информации, необходимых для принятия решения о внесении изменений в разрешение на строительство федеральным органом исполнительной власти и находящихся в распоряжении органа исполнительной власти субъекта Российской Федерации или органа местного самоуправления, предоставляющих государственные и муниципальные услуги, или подведомственных государственным органам исполнительной власти субъекта Российской Федерации и органам местного самоуправления организаций, участвующих в предоставлении таких услуг, применяются с 1 июля 2012 года.</w:t>
      </w:r>
    </w:p>
    <w:p w:rsidR="004E352A" w:rsidRDefault="004E352A" w:rsidP="004E352A">
      <w:pPr>
        <w:spacing w:after="0"/>
        <w:ind w:left="480" w:right="14" w:firstLine="0"/>
      </w:pPr>
      <w:r>
        <w:t>- Примечание изготовителя базы данных.</w:t>
      </w:r>
    </w:p>
    <w:p w:rsidR="004E352A" w:rsidRDefault="004E352A" w:rsidP="004E352A">
      <w:pPr>
        <w:ind w:left="-15" w:right="14" w:firstLine="0"/>
      </w:pPr>
      <w:r>
        <w:t>____________________________________________________________________</w:t>
      </w:r>
    </w:p>
    <w:p w:rsidR="004E352A" w:rsidRDefault="004E352A" w:rsidP="004E352A">
      <w:pPr>
        <w:spacing w:after="0"/>
        <w:ind w:left="-15" w:right="14"/>
      </w:pPr>
      <w:r>
        <w:t>21_13.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обязано представить лицо, указанное в части 21_5 настоящей статьи.</w:t>
      </w:r>
    </w:p>
    <w:p w:rsidR="004E352A" w:rsidRDefault="004E352A" w:rsidP="004E352A">
      <w:pPr>
        <w:spacing w:after="274"/>
        <w:ind w:left="-15" w:right="13"/>
      </w:pPr>
      <w:r>
        <w:t xml:space="preserve">(Часть дополнительно включена с 22 июля 2011 года </w:t>
      </w:r>
      <w:r>
        <w:rPr>
          <w:color w:val="0000EE"/>
          <w:u w:val="single" w:color="0000EE"/>
        </w:rPr>
        <w:t>Федеральным законом от 18 июля 2011 года N 224-ФЗ</w:t>
      </w:r>
      <w:r>
        <w:t xml:space="preserve">; в редакции, введенной в действие </w:t>
      </w:r>
      <w:r>
        <w:rPr>
          <w:color w:val="0000EE"/>
          <w:u w:val="single" w:color="0000EE"/>
        </w:rPr>
        <w:t>Федеральным законом от 13 июля 2015 года N 216-ФЗ</w:t>
      </w:r>
      <w:r>
        <w:t xml:space="preserve">; в редакции, введенной в действие с 1 января 2017 года </w:t>
      </w:r>
      <w:r>
        <w:rPr>
          <w:color w:val="0000EE"/>
          <w:u w:val="single" w:color="0000EE"/>
        </w:rPr>
        <w:t xml:space="preserve">Федеральным законом от 3 июля </w:t>
      </w:r>
      <w:r>
        <w:rPr>
          <w:color w:val="0000EE"/>
          <w:u w:val="single" w:color="0000EE"/>
        </w:rPr>
        <w:lastRenderedPageBreak/>
        <w:t>2016 года N 361-ФЗ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21_14. В срок не более чем семь рабочих дней со дня получения уведомления, указанного в части 21_10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принимают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7 настоящей статьи. Представление указанных документов осуществляется по правилам, установленным частями 7_1 и 7_2 настоящей статьи.</w:t>
      </w:r>
    </w:p>
    <w:p w:rsidR="004E352A" w:rsidRDefault="004E352A" w:rsidP="004E352A">
      <w:pPr>
        <w:spacing w:after="274"/>
        <w:ind w:left="-15" w:right="13"/>
      </w:pPr>
      <w:r>
        <w:t xml:space="preserve">(Часть дополнительно включена с 22 июля 2011 года </w:t>
      </w:r>
      <w:r>
        <w:rPr>
          <w:color w:val="0000EE"/>
          <w:u w:val="single" w:color="0000EE"/>
        </w:rPr>
        <w:t>Федеральным законом от 18 июля 2011 года N 224-ФЗ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ind w:left="-15" w:right="14"/>
      </w:pPr>
      <w:r>
        <w:t>21_15. Основанием для отказа во внесении изменений в разрешение на строительство является:</w:t>
      </w:r>
    </w:p>
    <w:p w:rsidR="004E352A" w:rsidRDefault="004E352A" w:rsidP="004E352A">
      <w:pPr>
        <w:numPr>
          <w:ilvl w:val="0"/>
          <w:numId w:val="328"/>
        </w:numPr>
        <w:spacing w:after="0"/>
        <w:ind w:right="14"/>
      </w:pPr>
      <w: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1-4 части 21_10 настоящей статьи, или отсутствие правоустанавливающего документа на земельный участок в случае, указанном в части 21_13 настоящей статьи, либо отсутствие документов, предусмотренных частью 7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28"/>
        </w:numPr>
        <w:ind w:right="14"/>
      </w:pPr>
      <w:r>
        <w:lastRenderedPageBreak/>
        <w:t>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4E352A" w:rsidRDefault="004E352A" w:rsidP="004E352A">
      <w:pPr>
        <w:numPr>
          <w:ilvl w:val="0"/>
          <w:numId w:val="328"/>
        </w:numPr>
        <w:spacing w:after="0"/>
        <w:ind w:right="14"/>
      </w:pPr>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21_7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21_10 настоящей статьи;</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28"/>
        </w:numPr>
        <w:spacing w:after="0"/>
        <w:ind w:right="14"/>
      </w:pPr>
      <w: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28"/>
        </w:numPr>
        <w:spacing w:after="0"/>
        <w:ind w:right="14"/>
      </w:pPr>
      <w: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21_7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E352A" w:rsidRDefault="004E352A" w:rsidP="004E352A">
      <w:pPr>
        <w:ind w:left="-15" w:right="14"/>
      </w:pPr>
      <w:r>
        <w:lastRenderedPageBreak/>
        <w:t xml:space="preserve">(Пункт дополнительно включен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28"/>
        </w:numPr>
        <w:spacing w:after="0"/>
        <w:ind w:right="14"/>
      </w:pPr>
      <w: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28"/>
        </w:numPr>
        <w:spacing w:after="0"/>
        <w:ind w:right="14"/>
      </w:pPr>
      <w:r>
        <w:t>наличие 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настоящего Кодекса, в случае, если внесение изменений в разрешение на строительство связано с продлением срока действия разрешения на строительство;</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28"/>
        </w:numPr>
        <w:spacing w:after="0"/>
        <w:ind w:right="14"/>
      </w:pPr>
      <w: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4E352A" w:rsidRDefault="004E352A" w:rsidP="004E352A">
      <w:pPr>
        <w:spacing w:after="0"/>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342-ФЗ</w:t>
      </w:r>
      <w:r>
        <w:t>)</w:t>
      </w:r>
    </w:p>
    <w:p w:rsidR="004E352A" w:rsidRDefault="004E352A" w:rsidP="004E352A">
      <w:pPr>
        <w:spacing w:after="274"/>
        <w:ind w:left="-15" w:right="13" w:firstLine="480"/>
      </w:pPr>
      <w:r>
        <w:t xml:space="preserve">(Часть дополнительно включена с 22 июля 2011 года </w:t>
      </w:r>
      <w:r>
        <w:rPr>
          <w:color w:val="0000EE"/>
          <w:u w:val="single" w:color="0000EE"/>
        </w:rPr>
        <w:t>Федеральным законом от 18 июля 2011 года N 224-ФЗ</w:t>
      </w:r>
      <w:r>
        <w:t xml:space="preserve">) </w:t>
      </w:r>
    </w:p>
    <w:p w:rsidR="004E352A" w:rsidRDefault="004E352A" w:rsidP="004E352A">
      <w:pPr>
        <w:spacing w:after="0"/>
        <w:ind w:left="-15" w:right="14"/>
      </w:pPr>
      <w:r>
        <w:t xml:space="preserve">21_16. В течение пяти рабочих дней со дня принятия решения о прекращении действия разрешения на строительство или со дня внесения </w:t>
      </w:r>
      <w:r>
        <w:lastRenderedPageBreak/>
        <w:t>изменений в разрешение на строительство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указанные органы, организация, государственная корпорация уведомляют о таком решении или таких изменениях:</w:t>
      </w:r>
    </w:p>
    <w:p w:rsidR="004E352A" w:rsidRDefault="004E352A" w:rsidP="004E352A">
      <w:pPr>
        <w:spacing w:after="274"/>
        <w:ind w:left="-15" w:right="13"/>
      </w:pPr>
      <w:r>
        <w:t xml:space="preserve">(Абзац в редакции, введенной в действие </w:t>
      </w:r>
      <w:r>
        <w:rPr>
          <w:color w:val="0000EE"/>
          <w:u w:val="single" w:color="0000EE"/>
        </w:rPr>
        <w:t>Федеральным законом от 13 июля 2015 года N 216-ФЗ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29"/>
        </w:numPr>
        <w:ind w:right="14"/>
      </w:pPr>
      <w:r>
        <w:t>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rsidR="004E352A" w:rsidRDefault="004E352A" w:rsidP="004E352A">
      <w:pPr>
        <w:numPr>
          <w:ilvl w:val="0"/>
          <w:numId w:val="329"/>
        </w:numPr>
        <w:spacing w:after="0"/>
        <w:ind w:right="14"/>
      </w:pPr>
      <w:r>
        <w:t>орган регистрации прав;</w:t>
      </w:r>
    </w:p>
    <w:p w:rsidR="004E352A" w:rsidRDefault="004E352A" w:rsidP="004E352A">
      <w:pPr>
        <w:spacing w:after="238"/>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319" w:line="259" w:lineRule="auto"/>
        <w:ind w:firstLine="0"/>
        <w:jc w:val="left"/>
      </w:pPr>
      <w:r>
        <w:rPr>
          <w:rFonts w:ascii="Courier New" w:eastAsia="Courier New" w:hAnsi="Courier New" w:cs="Courier New"/>
        </w:rPr>
        <w:t xml:space="preserve">     </w:t>
      </w:r>
    </w:p>
    <w:p w:rsidR="004E352A" w:rsidRDefault="004E352A" w:rsidP="004E352A">
      <w:pPr>
        <w:numPr>
          <w:ilvl w:val="0"/>
          <w:numId w:val="329"/>
        </w:numPr>
        <w:spacing w:after="0"/>
        <w:ind w:right="14"/>
      </w:pPr>
      <w:r>
        <w:t>застройщика в случае внесения изменений в разрешение на строительство.</w:t>
      </w:r>
    </w:p>
    <w:p w:rsidR="004E352A" w:rsidRDefault="004E352A" w:rsidP="004E352A">
      <w:pPr>
        <w:spacing w:after="274"/>
        <w:ind w:left="-15" w:right="13" w:firstLine="480"/>
      </w:pPr>
      <w:r>
        <w:t xml:space="preserve">(Часть дополнительно включена с 22 июля 2011 года </w:t>
      </w:r>
      <w:r>
        <w:rPr>
          <w:color w:val="0000EE"/>
          <w:u w:val="single" w:color="0000EE"/>
        </w:rPr>
        <w:t>Федеральным законом от 18 июля 2011 года N 224-ФЗ</w:t>
      </w:r>
      <w:r>
        <w:t>)</w:t>
      </w:r>
    </w:p>
    <w:p w:rsidR="004E352A" w:rsidRDefault="004E352A" w:rsidP="004E352A">
      <w:pPr>
        <w:spacing w:after="0"/>
        <w:ind w:left="-15" w:right="14"/>
      </w:pPr>
      <w:r>
        <w:t>21_17.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rsidR="004E352A" w:rsidRDefault="004E352A" w:rsidP="004E352A">
      <w:pPr>
        <w:spacing w:after="274"/>
        <w:ind w:left="-15" w:right="13"/>
      </w:pPr>
      <w:r>
        <w:t xml:space="preserve">(Часть дополнительно включена с 1 сентября 2018 года </w:t>
      </w:r>
      <w:r>
        <w:rPr>
          <w:color w:val="0000EE"/>
          <w:u w:val="single" w:color="0000EE"/>
        </w:rPr>
        <w:t>Федеральным законом от 3 августа 2018 года N 341-ФЗ</w:t>
      </w:r>
      <w:r>
        <w:t>)</w:t>
      </w:r>
    </w:p>
    <w:p w:rsidR="004E352A" w:rsidRDefault="004E352A" w:rsidP="004E352A">
      <w:pPr>
        <w:numPr>
          <w:ilvl w:val="0"/>
          <w:numId w:val="330"/>
        </w:numPr>
        <w:spacing w:after="274"/>
        <w:ind w:right="13"/>
      </w:pPr>
      <w:r>
        <w:t xml:space="preserve">Часть утратила силу с 22 июля 2011 года - </w:t>
      </w:r>
      <w:r>
        <w:rPr>
          <w:color w:val="0000EE"/>
          <w:u w:val="single" w:color="0000EE"/>
        </w:rPr>
        <w:t>Федеральный закон от 18 июля 2011 года N 224-ФЗ</w:t>
      </w:r>
      <w:r>
        <w:t>..</w:t>
      </w:r>
    </w:p>
    <w:p w:rsidR="004E352A" w:rsidRDefault="004E352A" w:rsidP="004E352A">
      <w:pPr>
        <w:numPr>
          <w:ilvl w:val="0"/>
          <w:numId w:val="330"/>
        </w:numPr>
        <w:spacing w:after="0"/>
        <w:ind w:right="13"/>
      </w:pPr>
      <w:r>
        <w:t xml:space="preserve">Выдача разрешений на строительство объектов капитального строительства, сведения о которых составляют государственную тайну, </w:t>
      </w:r>
      <w:r>
        <w:lastRenderedPageBreak/>
        <w:t>осуществляется в соответствии с требованиями законодательства Российской Федерации о государственной тайне.</w:t>
      </w:r>
    </w:p>
    <w:p w:rsidR="004E352A" w:rsidRDefault="004E352A" w:rsidP="004E352A">
      <w:pPr>
        <w:spacing w:after="0"/>
        <w:ind w:left="-15" w:right="14" w:firstLine="0"/>
      </w:pPr>
      <w:r>
        <w:t>____________________________________________________________________</w:t>
      </w:r>
    </w:p>
    <w:p w:rsidR="004E352A" w:rsidRDefault="004E352A" w:rsidP="004E352A">
      <w:pPr>
        <w:spacing w:after="0"/>
        <w:ind w:left="-15" w:right="14" w:firstLine="480"/>
      </w:pPr>
      <w:r>
        <w:t xml:space="preserve">Положения статьи 51 настоящего Кодекса (в редакции </w:t>
      </w:r>
      <w:r>
        <w:rPr>
          <w:color w:val="0000EE"/>
          <w:u w:val="single" w:color="0000EE"/>
        </w:rPr>
        <w:t>Федерального закона от 28 июля 2012 года N 133-ФЗ</w:t>
      </w:r>
      <w:r>
        <w:t xml:space="preserve">) в части использования многофункциональных центров предоставления государственных и муниципальных услуг применяются с 1 января 2013 года - см. </w:t>
      </w:r>
      <w:r>
        <w:rPr>
          <w:color w:val="0000EE"/>
          <w:u w:val="single" w:color="0000EE"/>
        </w:rPr>
        <w:t>пункт 5 статьи 41 Федерального закона от 28 июля 2012 года N 133-ФЗ</w:t>
      </w:r>
      <w:r>
        <w:t>.</w:t>
      </w:r>
    </w:p>
    <w:p w:rsidR="004E352A" w:rsidRDefault="004E352A" w:rsidP="004E352A">
      <w:pPr>
        <w:spacing w:after="0"/>
        <w:ind w:left="-15" w:right="14" w:firstLine="0"/>
      </w:pPr>
      <w:r>
        <w:t>____________________________________________________________________</w:t>
      </w:r>
    </w:p>
    <w:p w:rsidR="004E352A" w:rsidRDefault="004E352A" w:rsidP="004E352A">
      <w:pPr>
        <w:spacing w:after="0"/>
        <w:ind w:left="-15" w:right="14" w:firstLine="0"/>
      </w:pPr>
      <w:r>
        <w:t>____________________________________________________________________</w:t>
      </w:r>
    </w:p>
    <w:p w:rsidR="004E352A" w:rsidRDefault="004E352A" w:rsidP="004E352A">
      <w:pPr>
        <w:spacing w:after="0"/>
        <w:ind w:left="-15" w:right="14" w:firstLine="480"/>
      </w:pPr>
      <w:r>
        <w:t xml:space="preserve">Действие положений статьи 51 настоящего Кодекса (в редакции </w:t>
      </w:r>
      <w:r>
        <w:rPr>
          <w:color w:val="0000EE"/>
          <w:u w:val="single" w:color="0000EE"/>
        </w:rPr>
        <w:t>Федерального закона от 30 декабря 2012 года N 294-ФЗ</w:t>
      </w:r>
      <w:r>
        <w:t xml:space="preserve">)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осуществляется после дня вступления в силу </w:t>
      </w:r>
      <w:r>
        <w:rPr>
          <w:color w:val="0000EE"/>
          <w:u w:val="single" w:color="0000EE"/>
        </w:rPr>
        <w:t>статей 1</w:t>
      </w:r>
      <w:r>
        <w:t xml:space="preserve">, </w:t>
      </w:r>
      <w:r>
        <w:rPr>
          <w:color w:val="0000EE"/>
          <w:u w:val="single" w:color="0000EE"/>
        </w:rPr>
        <w:t>3</w:t>
      </w:r>
      <w:r>
        <w:t>-</w:t>
      </w:r>
      <w:r>
        <w:rPr>
          <w:color w:val="0000EE"/>
          <w:u w:val="single" w:color="0000EE"/>
        </w:rPr>
        <w:t>5 Федерального закона от 30 декабря 2012 года N 294-ФЗ</w:t>
      </w:r>
      <w:r>
        <w:t xml:space="preserve"> - см. </w:t>
      </w:r>
      <w:r>
        <w:rPr>
          <w:color w:val="0000EE"/>
          <w:u w:val="single" w:color="0000EE"/>
        </w:rPr>
        <w:t>пункт 3 статьи 7 Федерального закона от 30 декабря 2012 года N 294-ФЗ</w:t>
      </w:r>
      <w:r>
        <w:t>.</w:t>
      </w:r>
    </w:p>
    <w:p w:rsidR="004E352A" w:rsidRDefault="004E352A" w:rsidP="004E352A">
      <w:pPr>
        <w:spacing w:after="391"/>
        <w:ind w:left="465" w:right="14" w:hanging="480"/>
      </w:pPr>
      <w:r>
        <w:t xml:space="preserve">____________________________________________________________________ </w:t>
      </w:r>
      <w:r>
        <w:rPr>
          <w:color w:val="0000EE"/>
          <w:u w:val="single" w:color="0000EE"/>
        </w:rPr>
        <w:t>Комментарий к статье 51</w:t>
      </w:r>
    </w:p>
    <w:p w:rsidR="004E352A" w:rsidRDefault="004E352A" w:rsidP="004E352A">
      <w:pPr>
        <w:spacing w:after="288" w:line="242" w:lineRule="auto"/>
        <w:ind w:left="-5" w:right="58" w:hanging="10"/>
        <w:jc w:val="left"/>
      </w:pPr>
      <w:r>
        <w:rPr>
          <w:b/>
          <w:sz w:val="36"/>
        </w:rPr>
        <w:t>Статья 51_1. Уведомление о планируемых строительстве или реконструкции объекта индивидуального жилищного строительства или садового дома</w:t>
      </w:r>
    </w:p>
    <w:p w:rsidR="004E352A" w:rsidRDefault="004E352A" w:rsidP="004E352A">
      <w:pPr>
        <w:ind w:left="-15" w:right="14"/>
      </w:pPr>
      <w:r>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w:t>
      </w:r>
      <w:r>
        <w:lastRenderedPageBreak/>
        <w:t>строительства или садового дома (далее также - уведомление о планируемом строительстве), содержащее следующие сведения:</w:t>
      </w:r>
    </w:p>
    <w:p w:rsidR="004E352A" w:rsidRDefault="004E352A" w:rsidP="004E352A">
      <w:pPr>
        <w:numPr>
          <w:ilvl w:val="0"/>
          <w:numId w:val="331"/>
        </w:numPr>
        <w:spacing w:after="564"/>
        <w:ind w:right="14"/>
      </w:pPr>
      <w:r>
        <w:t>фамилия, имя, отчество (при наличии), место жительства застройщика, реквизиты документа, удостоверяющего личность (для физического лица);</w:t>
      </w:r>
    </w:p>
    <w:p w:rsidR="004E352A" w:rsidRDefault="004E352A" w:rsidP="004E352A">
      <w:pPr>
        <w:numPr>
          <w:ilvl w:val="0"/>
          <w:numId w:val="331"/>
        </w:numPr>
        <w:spacing w:after="564"/>
        <w:ind w:right="14"/>
      </w:pPr>
      <w: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E352A" w:rsidRDefault="004E352A" w:rsidP="004E352A">
      <w:pPr>
        <w:numPr>
          <w:ilvl w:val="0"/>
          <w:numId w:val="331"/>
        </w:numPr>
        <w:spacing w:after="564"/>
        <w:ind w:right="14"/>
      </w:pPr>
      <w:r>
        <w:t>кадастровый номер земельного участка (при его наличии), адрес или описание местоположения земельного участка;</w:t>
      </w:r>
    </w:p>
    <w:p w:rsidR="004E352A" w:rsidRDefault="004E352A" w:rsidP="004E352A">
      <w:pPr>
        <w:numPr>
          <w:ilvl w:val="0"/>
          <w:numId w:val="331"/>
        </w:numPr>
        <w:spacing w:after="564"/>
        <w:ind w:right="14"/>
      </w:pPr>
      <w:r>
        <w:t>сведения о праве застройщика на земельный участок, а также сведения о наличии прав иных лиц на земельный участок (при наличии таких лиц);</w:t>
      </w:r>
    </w:p>
    <w:p w:rsidR="004E352A" w:rsidRDefault="004E352A" w:rsidP="004E352A">
      <w:pPr>
        <w:numPr>
          <w:ilvl w:val="0"/>
          <w:numId w:val="331"/>
        </w:numPr>
        <w:spacing w:after="564"/>
        <w:ind w:right="14"/>
      </w:pPr>
      <w: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4E352A" w:rsidRDefault="004E352A" w:rsidP="004E352A">
      <w:pPr>
        <w:numPr>
          <w:ilvl w:val="0"/>
          <w:numId w:val="331"/>
        </w:numPr>
        <w:spacing w:after="564"/>
        <w:ind w:right="14"/>
      </w:pPr>
      <w: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4E352A" w:rsidRDefault="004E352A" w:rsidP="004E352A">
      <w:pPr>
        <w:numPr>
          <w:ilvl w:val="0"/>
          <w:numId w:val="331"/>
        </w:numPr>
        <w:spacing w:after="564"/>
        <w:ind w:right="14"/>
      </w:pPr>
      <w: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4E352A" w:rsidRDefault="004E352A" w:rsidP="004E352A">
      <w:pPr>
        <w:numPr>
          <w:ilvl w:val="0"/>
          <w:numId w:val="331"/>
        </w:numPr>
        <w:spacing w:after="564"/>
        <w:ind w:right="14"/>
      </w:pPr>
      <w:r>
        <w:t>почтовый адрес и (или) адрес электронной почты для связи с застройщиком;</w:t>
      </w:r>
    </w:p>
    <w:p w:rsidR="004E352A" w:rsidRDefault="004E352A" w:rsidP="004E352A">
      <w:pPr>
        <w:numPr>
          <w:ilvl w:val="0"/>
          <w:numId w:val="331"/>
        </w:numPr>
        <w:spacing w:after="564"/>
        <w:ind w:right="14"/>
      </w:pPr>
      <w:r>
        <w:t>способ направления застройщику уведомлений, предусмотренных пунктом 2 части 7 и пунктом 3 части 8 настоящей статьи.</w:t>
      </w:r>
    </w:p>
    <w:p w:rsidR="004E352A" w:rsidRDefault="004E352A" w:rsidP="004E352A">
      <w:pPr>
        <w:numPr>
          <w:ilvl w:val="0"/>
          <w:numId w:val="332"/>
        </w:numPr>
        <w:ind w:right="14"/>
      </w:pPr>
      <w:r>
        <w:lastRenderedPageBreak/>
        <w:t>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52A" w:rsidRDefault="004E352A" w:rsidP="004E352A">
      <w:pPr>
        <w:numPr>
          <w:ilvl w:val="0"/>
          <w:numId w:val="332"/>
        </w:numPr>
        <w:spacing w:after="562"/>
        <w:ind w:right="14"/>
      </w:pPr>
      <w:r>
        <w:t>К уведомлению о планируемом строительстве прилагаются:</w:t>
      </w:r>
    </w:p>
    <w:p w:rsidR="004E352A" w:rsidRDefault="004E352A" w:rsidP="004E352A">
      <w:pPr>
        <w:numPr>
          <w:ilvl w:val="0"/>
          <w:numId w:val="333"/>
        </w:numPr>
        <w:spacing w:after="564"/>
        <w:ind w:right="14"/>
      </w:pPr>
      <w: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4E352A" w:rsidRDefault="004E352A" w:rsidP="004E352A">
      <w:pPr>
        <w:numPr>
          <w:ilvl w:val="0"/>
          <w:numId w:val="333"/>
        </w:numPr>
        <w:spacing w:after="565"/>
        <w:ind w:right="14"/>
      </w:pPr>
      <w: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4E352A" w:rsidRDefault="004E352A" w:rsidP="004E352A">
      <w:pPr>
        <w:numPr>
          <w:ilvl w:val="0"/>
          <w:numId w:val="333"/>
        </w:numPr>
        <w:spacing w:after="565"/>
        <w:ind w:right="14"/>
      </w:pPr>
      <w: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4E352A" w:rsidRDefault="004E352A" w:rsidP="004E352A">
      <w:pPr>
        <w:numPr>
          <w:ilvl w:val="0"/>
          <w:numId w:val="333"/>
        </w:numPr>
        <w:ind w:right="14"/>
      </w:pPr>
      <w:r>
        <w:t xml:space="preserve">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w:t>
      </w:r>
      <w:r>
        <w:lastRenderedPageBreak/>
        <w:t>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4E352A" w:rsidRDefault="004E352A" w:rsidP="004E352A">
      <w:pPr>
        <w:numPr>
          <w:ilvl w:val="0"/>
          <w:numId w:val="334"/>
        </w:numPr>
        <w:ind w:right="14"/>
      </w:pPr>
      <w:r>
        <w:t>Документы (их копии или сведения, содержащиеся в них), указанные в пункте 1 части 3 настоящей статьи, запрашиваются органами, указанными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rsidR="004E352A" w:rsidRDefault="004E352A" w:rsidP="004E352A">
      <w:pPr>
        <w:numPr>
          <w:ilvl w:val="0"/>
          <w:numId w:val="334"/>
        </w:numPr>
        <w:spacing w:after="564"/>
        <w:ind w:right="14"/>
      </w:pPr>
      <w: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w:t>
      </w:r>
      <w:r>
        <w:rPr>
          <w:color w:val="0000EE"/>
          <w:u w:val="single" w:color="0000EE"/>
        </w:rPr>
        <w:t>Федеральным законом от 25 июня 2002 года N 73-ФЗ "Об объектах культурного наследия (памятниках истории и культуры) народов Российской Федерации"</w:t>
      </w:r>
      <w:r>
        <w:t xml:space="preserve">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4E352A" w:rsidRDefault="004E352A" w:rsidP="004E352A">
      <w:pPr>
        <w:numPr>
          <w:ilvl w:val="0"/>
          <w:numId w:val="334"/>
        </w:numPr>
        <w:ind w:right="14"/>
      </w:pPr>
      <w:r>
        <w:t xml:space="preserve">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2-4 части 3 настоящей статьи,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w:t>
      </w:r>
      <w:r>
        <w:lastRenderedPageBreak/>
        <w:t>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rsidR="004E352A" w:rsidRDefault="004E352A" w:rsidP="004E352A">
      <w:pPr>
        <w:numPr>
          <w:ilvl w:val="0"/>
          <w:numId w:val="334"/>
        </w:numPr>
        <w:spacing w:after="564"/>
        <w:ind w:right="14"/>
      </w:pPr>
      <w: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 планируемом строительстве, за исключением случая, предусмотренного частью 8 настоящей статьи:</w:t>
      </w:r>
    </w:p>
    <w:p w:rsidR="004E352A" w:rsidRDefault="004E352A" w:rsidP="004E352A">
      <w:pPr>
        <w:numPr>
          <w:ilvl w:val="0"/>
          <w:numId w:val="335"/>
        </w:numPr>
        <w:spacing w:after="564"/>
        <w:ind w:right="14"/>
      </w:pPr>
      <w: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4E352A" w:rsidRDefault="004E352A" w:rsidP="004E352A">
      <w:pPr>
        <w:numPr>
          <w:ilvl w:val="0"/>
          <w:numId w:val="335"/>
        </w:numPr>
        <w:ind w:right="14"/>
      </w:pPr>
      <w:r>
        <w:t xml:space="preserve">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w:t>
      </w:r>
      <w: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52A" w:rsidRDefault="004E352A" w:rsidP="004E352A">
      <w:pPr>
        <w:spacing w:after="564"/>
        <w:ind w:left="-15" w:right="14"/>
      </w:pPr>
      <w:r>
        <w:t>8.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w:t>
      </w:r>
    </w:p>
    <w:p w:rsidR="004E352A" w:rsidRDefault="004E352A" w:rsidP="004E352A">
      <w:pPr>
        <w:numPr>
          <w:ilvl w:val="0"/>
          <w:numId w:val="336"/>
        </w:numPr>
        <w:spacing w:after="564"/>
        <w:ind w:right="14"/>
      </w:pPr>
      <w:r>
        <w:t>в срок не более чем три рабочих дня со дня поступления этого уведомления при отсутствии оснований для его возврата, предусмотренных частью 6 настоящей статьи,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орган исполнительной власти субъекта Российской Федерации, уполномоченный в области охраны объектов культурного наследия;</w:t>
      </w:r>
    </w:p>
    <w:p w:rsidR="004E352A" w:rsidRDefault="004E352A" w:rsidP="004E352A">
      <w:pPr>
        <w:numPr>
          <w:ilvl w:val="0"/>
          <w:numId w:val="336"/>
        </w:numPr>
        <w:spacing w:after="0"/>
        <w:ind w:right="14"/>
      </w:pPr>
      <w:r>
        <w:t xml:space="preserve">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w:t>
      </w:r>
      <w:r>
        <w:lastRenderedPageBreak/>
        <w:t>капитального строительства, установленным настоящим Кодексом,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w:t>
      </w:r>
    </w:p>
    <w:p w:rsidR="004E352A" w:rsidRDefault="004E352A" w:rsidP="004E352A">
      <w:pPr>
        <w:ind w:left="-15" w:right="14" w:firstLine="0"/>
      </w:pPr>
      <w:r>
        <w:t>Федерации и действующими на дату поступления этого уведомления;</w:t>
      </w:r>
    </w:p>
    <w:p w:rsidR="004E352A" w:rsidRDefault="004E352A" w:rsidP="004E352A">
      <w:pPr>
        <w:numPr>
          <w:ilvl w:val="0"/>
          <w:numId w:val="336"/>
        </w:numPr>
        <w:spacing w:after="564"/>
        <w:ind w:right="14"/>
      </w:pPr>
      <w:r>
        <w:t>в срок не позднее двадцати рабочих дней со дня поступления этого уведомления направляет застройщику способом, определенным им в этом уведомлении, предусмотренное пунктом 2 части 7 настоящей статьи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E352A" w:rsidRDefault="004E352A" w:rsidP="004E352A">
      <w:pPr>
        <w:ind w:left="-15" w:right="14"/>
      </w:pPr>
      <w:r>
        <w:t xml:space="preserve">9. Орган исполнительной власти субъекта Российской Федерации, уполномоченный в области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уведомления о планируемом строительстве и предусмотренного пунктом 4 части 3 настоящей статьи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w:t>
      </w:r>
      <w:r>
        <w:lastRenderedPageBreak/>
        <w:t>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4E352A" w:rsidRDefault="004E352A" w:rsidP="004E352A">
      <w:pPr>
        <w:sectPr w:rsidR="004E352A">
          <w:headerReference w:type="even" r:id="rId11"/>
          <w:headerReference w:type="default" r:id="rId12"/>
          <w:headerReference w:type="first" r:id="rId13"/>
          <w:pgSz w:w="11900" w:h="16840"/>
          <w:pgMar w:top="627" w:right="717" w:bottom="584" w:left="720" w:header="720" w:footer="720" w:gutter="0"/>
          <w:cols w:space="720"/>
        </w:sectPr>
      </w:pPr>
    </w:p>
    <w:p w:rsidR="004E352A" w:rsidRDefault="004E352A" w:rsidP="004E352A">
      <w:pPr>
        <w:spacing w:after="567" w:line="258" w:lineRule="auto"/>
        <w:ind w:left="-15" w:right="-7" w:firstLine="1089"/>
        <w:jc w:val="left"/>
      </w:pPr>
      <w:r>
        <w:lastRenderedPageBreak/>
        <w:t xml:space="preserve">Уведомление </w:t>
      </w:r>
      <w:r>
        <w:tab/>
        <w:t xml:space="preserve">о </w:t>
      </w:r>
      <w:r>
        <w:tab/>
        <w:t xml:space="preserve">несоответствии </w:t>
      </w:r>
      <w:r>
        <w:tab/>
        <w:t xml:space="preserve">указанных </w:t>
      </w:r>
      <w:r>
        <w:tab/>
        <w:t xml:space="preserve">в </w:t>
      </w:r>
      <w:r>
        <w:tab/>
        <w:t xml:space="preserve">уведомлении </w:t>
      </w:r>
      <w:r>
        <w:tab/>
        <w:t xml:space="preserve">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w:t>
      </w:r>
      <w:r>
        <w:tab/>
        <w:t xml:space="preserve">размещения </w:t>
      </w:r>
      <w:r>
        <w:tab/>
        <w:t xml:space="preserve">объекта </w:t>
      </w:r>
      <w:r>
        <w:tab/>
        <w:t xml:space="preserve">индивидуального </w:t>
      </w:r>
      <w:r>
        <w:tab/>
        <w:t>жилищного строительства или садового дома на земельном участке направляется застройщику только в случае, если:</w:t>
      </w:r>
    </w:p>
    <w:p w:rsidR="004E352A" w:rsidRDefault="004E352A" w:rsidP="004E352A">
      <w:pPr>
        <w:numPr>
          <w:ilvl w:val="0"/>
          <w:numId w:val="337"/>
        </w:numPr>
        <w:spacing w:after="564"/>
        <w:ind w:right="14"/>
      </w:pPr>
      <w: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4E352A" w:rsidRDefault="004E352A" w:rsidP="004E352A">
      <w:pPr>
        <w:numPr>
          <w:ilvl w:val="0"/>
          <w:numId w:val="337"/>
        </w:numPr>
        <w:spacing w:after="564"/>
        <w:ind w:right="14"/>
      </w:pPr>
      <w:r>
        <w:t>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E352A" w:rsidRDefault="004E352A" w:rsidP="004E352A">
      <w:pPr>
        <w:numPr>
          <w:ilvl w:val="0"/>
          <w:numId w:val="337"/>
        </w:numPr>
        <w:spacing w:after="564"/>
        <w:ind w:right="14"/>
      </w:pPr>
      <w: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4E352A" w:rsidRDefault="004E352A" w:rsidP="004E352A">
      <w:pPr>
        <w:numPr>
          <w:ilvl w:val="0"/>
          <w:numId w:val="337"/>
        </w:numPr>
        <w:ind w:right="14"/>
      </w:pPr>
      <w:r>
        <w:t xml:space="preserve">в срок, указанный в части 9 настоящей статьи,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w:t>
      </w:r>
      <w:r>
        <w:lastRenderedPageBreak/>
        <w:t>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E352A" w:rsidRDefault="004E352A" w:rsidP="004E352A">
      <w:pPr>
        <w:spacing w:after="0"/>
        <w:ind w:left="-15" w:right="14" w:firstLine="1013"/>
      </w:pPr>
      <w:r>
        <w:t>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настоящим Кодексом,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В случае направления застройщику такого уведомления по основанию, предусмотренному пунктом 4 части 10 настоящей статьи, обязательным приложением к нему является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4E352A" w:rsidRDefault="004E352A" w:rsidP="004E352A">
      <w:pPr>
        <w:spacing w:after="564"/>
        <w:ind w:left="-15" w:right="14" w:firstLine="1149"/>
      </w:pPr>
      <w:r>
        <w:lastRenderedPageBreak/>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сроки, указанные в части 7 или пункте 3 части 8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E352A" w:rsidRDefault="004E352A" w:rsidP="004E352A">
      <w:pPr>
        <w:numPr>
          <w:ilvl w:val="0"/>
          <w:numId w:val="338"/>
        </w:numPr>
        <w:spacing w:after="0"/>
        <w:ind w:right="14"/>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w:t>
      </w:r>
    </w:p>
    <w:p w:rsidR="004E352A" w:rsidRDefault="004E352A" w:rsidP="004E352A">
      <w:pPr>
        <w:spacing w:after="562"/>
        <w:ind w:left="-15" w:right="14" w:firstLine="0"/>
      </w:pPr>
      <w:r>
        <w:t>предусмотренному пунктом 1 части 10 настоящей статьи;</w:t>
      </w:r>
    </w:p>
    <w:p w:rsidR="004E352A" w:rsidRDefault="004E352A" w:rsidP="004E352A">
      <w:pPr>
        <w:numPr>
          <w:ilvl w:val="0"/>
          <w:numId w:val="338"/>
        </w:numPr>
        <w:spacing w:after="0"/>
        <w:ind w:right="14"/>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w:t>
      </w:r>
    </w:p>
    <w:p w:rsidR="004E352A" w:rsidRDefault="004E352A" w:rsidP="004E352A">
      <w:pPr>
        <w:spacing w:after="562"/>
        <w:ind w:left="-15" w:right="14" w:firstLine="0"/>
      </w:pPr>
      <w:r>
        <w:t>предусмотренному пунктом 2 или 3 части 10 настоящей статьи;</w:t>
      </w:r>
    </w:p>
    <w:p w:rsidR="004E352A" w:rsidRDefault="004E352A" w:rsidP="004E352A">
      <w:pPr>
        <w:numPr>
          <w:ilvl w:val="0"/>
          <w:numId w:val="338"/>
        </w:numPr>
        <w:ind w:right="14"/>
      </w:pPr>
      <w:r>
        <w:t>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настоящей статьи.</w:t>
      </w:r>
    </w:p>
    <w:p w:rsidR="004E352A" w:rsidRDefault="004E352A" w:rsidP="004E352A">
      <w:pPr>
        <w:spacing w:after="564"/>
        <w:ind w:left="-15" w:right="14" w:firstLine="941"/>
      </w:pPr>
      <w:r>
        <w:t xml:space="preserve">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w:t>
      </w:r>
      <w:r>
        <w:lastRenderedPageBreak/>
        <w:t>местного самоуправления либо ненаправление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1-3 части 21_1 статьи 51 настоящего Кодекса. При этом направление нового уведомления о планируемом строительстве не требуется.</w:t>
      </w:r>
    </w:p>
    <w:p w:rsidR="004E352A" w:rsidRDefault="004E352A" w:rsidP="004E352A">
      <w:pPr>
        <w:numPr>
          <w:ilvl w:val="0"/>
          <w:numId w:val="339"/>
        </w:numPr>
        <w:ind w:right="14"/>
      </w:pPr>
      <w:r>
        <w:t>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с указанием изменяемых параметров. Рассмотрение указанного уведомления осуществляется в соответствии с частями 4-13 настоящей статьи.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52A" w:rsidRDefault="004E352A" w:rsidP="004E352A">
      <w:pPr>
        <w:sectPr w:rsidR="004E352A">
          <w:headerReference w:type="even" r:id="rId14"/>
          <w:headerReference w:type="default" r:id="rId15"/>
          <w:headerReference w:type="first" r:id="rId16"/>
          <w:pgSz w:w="11900" w:h="16840"/>
          <w:pgMar w:top="645" w:right="727" w:bottom="1870" w:left="720" w:header="645" w:footer="720" w:gutter="0"/>
          <w:pgNumType w:start="10"/>
          <w:cols w:space="720"/>
        </w:sectPr>
      </w:pPr>
    </w:p>
    <w:p w:rsidR="004E352A" w:rsidRDefault="004E352A" w:rsidP="004E352A">
      <w:pPr>
        <w:numPr>
          <w:ilvl w:val="0"/>
          <w:numId w:val="339"/>
        </w:numPr>
        <w:spacing w:after="0"/>
        <w:ind w:right="14"/>
      </w:pPr>
      <w:r>
        <w:lastRenderedPageBreak/>
        <w:t xml:space="preserve">В случае получения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либо ненаправления указанными органами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Российской Федерации, казны субъекта Российской Федерации, казны муниципального образования при условии, что судом будет установлена вина должностного лица органа государственной власти или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lastRenderedPageBreak/>
        <w:t>земельном участке либо не исполнившего обязанности по направлению в срок, предусмотренный частью 7 или пунктом 3 части 8 настоящей статьи,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4E352A" w:rsidRDefault="004E352A" w:rsidP="004E352A">
      <w:pPr>
        <w:spacing w:after="679"/>
        <w:ind w:left="-15" w:right="13"/>
      </w:pPr>
      <w:r>
        <w:t xml:space="preserve">(Статья дополнительно включена с 4 августа 2018 года </w:t>
      </w:r>
      <w:r>
        <w:rPr>
          <w:color w:val="0000EE"/>
          <w:u w:val="single" w:color="0000EE"/>
        </w:rPr>
        <w:t>Федеральным законом от 3 августа 2018 года N 340-ФЗ</w:t>
      </w:r>
      <w:r>
        <w:t xml:space="preserve">) </w:t>
      </w:r>
      <w:r>
        <w:rPr>
          <w:color w:val="0000EE"/>
          <w:u w:val="single" w:color="0000EE"/>
        </w:rPr>
        <w:t>Комментарий к статье 51_1</w:t>
      </w:r>
    </w:p>
    <w:p w:rsidR="004E352A" w:rsidRDefault="004E352A" w:rsidP="004E352A">
      <w:pPr>
        <w:spacing w:after="561" w:line="250" w:lineRule="auto"/>
        <w:ind w:left="-5" w:right="1752" w:hanging="10"/>
      </w:pPr>
      <w:r>
        <w:rPr>
          <w:b/>
          <w:sz w:val="36"/>
        </w:rPr>
        <w:t>Статья 52. Осуществление строительства, реконструкции, капитального ремонта объекта капитального строительства</w:t>
      </w:r>
    </w:p>
    <w:p w:rsidR="004E352A" w:rsidRDefault="004E352A" w:rsidP="004E352A">
      <w:pPr>
        <w:numPr>
          <w:ilvl w:val="0"/>
          <w:numId w:val="340"/>
        </w:numPr>
        <w:ind w:right="14"/>
      </w:pPr>
      <w:r>
        <w:t xml:space="preserve">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 (часть в редакции, введенной в действие с 22 июля 2011 года </w:t>
      </w:r>
      <w:r>
        <w:rPr>
          <w:color w:val="0000EE"/>
          <w:u w:val="single" w:color="0000EE"/>
        </w:rPr>
        <w:t>Федеральным законом от 18 июля 2011 года N 243-ФЗ</w:t>
      </w:r>
      <w:r>
        <w:t>.</w:t>
      </w:r>
    </w:p>
    <w:p w:rsidR="004E352A" w:rsidRDefault="004E352A" w:rsidP="004E352A">
      <w:pPr>
        <w:numPr>
          <w:ilvl w:val="0"/>
          <w:numId w:val="340"/>
        </w:numPr>
        <w:spacing w:after="0"/>
        <w:ind w:right="14"/>
      </w:pPr>
      <w: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4E352A" w:rsidRDefault="004E352A" w:rsidP="004E352A">
      <w:pPr>
        <w:ind w:left="-15" w:right="14"/>
      </w:pPr>
      <w:r>
        <w:lastRenderedPageBreak/>
        <w:t xml:space="preserve">(Часть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spacing w:after="0"/>
        <w:ind w:left="-15" w:right="14"/>
      </w:pPr>
      <w:r>
        <w:t>2_1. 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
    <w:p w:rsidR="004E352A" w:rsidRDefault="004E352A" w:rsidP="004E352A">
      <w:pPr>
        <w:spacing w:after="274"/>
        <w:ind w:left="-15" w:right="13"/>
      </w:pPr>
      <w:r>
        <w:t xml:space="preserve">(Часть дополнительно включена с 1 июля 2017 года </w:t>
      </w:r>
      <w:r>
        <w:rPr>
          <w:color w:val="0000EE"/>
          <w:u w:val="single" w:color="0000EE"/>
        </w:rPr>
        <w:t>Федеральным законом от 3 июля 2016 года N 372-ФЗ</w:t>
      </w:r>
      <w:r>
        <w:t>)</w:t>
      </w:r>
    </w:p>
    <w:p w:rsidR="004E352A" w:rsidRDefault="004E352A" w:rsidP="004E352A">
      <w:pPr>
        <w:ind w:left="-15" w:right="14"/>
      </w:pPr>
      <w:r>
        <w:t>2_2.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4E352A" w:rsidRDefault="004E352A" w:rsidP="004E352A">
      <w:pPr>
        <w:numPr>
          <w:ilvl w:val="0"/>
          <w:numId w:val="341"/>
        </w:numPr>
        <w:spacing w:after="0"/>
        <w:ind w:right="14"/>
      </w:pPr>
      <w:r>
        <w:t>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w:t>
      </w:r>
    </w:p>
    <w:p w:rsidR="004E352A" w:rsidRDefault="004E352A" w:rsidP="004E352A">
      <w:pPr>
        <w:ind w:left="-15" w:right="14" w:firstLine="0"/>
      </w:pPr>
      <w:r>
        <w:t>Российской Федерации, органов местного самоуправления;</w:t>
      </w:r>
    </w:p>
    <w:p w:rsidR="004E352A" w:rsidRDefault="004E352A" w:rsidP="004E352A">
      <w:pPr>
        <w:numPr>
          <w:ilvl w:val="0"/>
          <w:numId w:val="341"/>
        </w:numPr>
        <w:ind w:right="14"/>
      </w:pPr>
      <w:r>
        <w:t xml:space="preserve">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w:t>
      </w:r>
      <w:r>
        <w:lastRenderedPageBreak/>
        <w:t>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E352A" w:rsidRDefault="004E352A" w:rsidP="004E352A">
      <w:pPr>
        <w:numPr>
          <w:ilvl w:val="0"/>
          <w:numId w:val="341"/>
        </w:numPr>
        <w:ind w:right="14"/>
      </w:pPr>
      <w:r>
        <w:t>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E352A" w:rsidRDefault="004E352A" w:rsidP="004E352A">
      <w:pPr>
        <w:numPr>
          <w:ilvl w:val="0"/>
          <w:numId w:val="341"/>
        </w:numPr>
        <w:ind w:right="14"/>
      </w:pPr>
      <w:r>
        <w:t>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E352A" w:rsidRDefault="004E352A" w:rsidP="004E352A">
      <w:pPr>
        <w:numPr>
          <w:ilvl w:val="0"/>
          <w:numId w:val="341"/>
        </w:numPr>
        <w:spacing w:after="0"/>
        <w:ind w:right="14"/>
      </w:pPr>
      <w:r>
        <w:lastRenderedPageBreak/>
        <w:t>лиц, осуществляющих строительство, реконструкцию, капитальный ремонт объектов, указанных в пунктах 1-3 части 17 статьи 51 настоящего Кодекса.</w:t>
      </w:r>
    </w:p>
    <w:p w:rsidR="004E352A" w:rsidRDefault="004E352A" w:rsidP="004E352A">
      <w:pPr>
        <w:spacing w:after="0"/>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274"/>
        <w:ind w:left="-15" w:right="13" w:firstLine="480"/>
      </w:pPr>
      <w:r>
        <w:t xml:space="preserve">(Часть дополнительно включена с 1 июля 2017 года </w:t>
      </w:r>
      <w:r>
        <w:rPr>
          <w:color w:val="0000EE"/>
          <w:u w:val="single" w:color="0000EE"/>
        </w:rPr>
        <w:t>Федеральным законом от 3 июля 2016 года N 372-ФЗ</w:t>
      </w:r>
      <w:r>
        <w:t>)</w:t>
      </w:r>
    </w:p>
    <w:p w:rsidR="004E352A" w:rsidRDefault="004E352A" w:rsidP="004E352A">
      <w:pPr>
        <w:spacing w:after="0"/>
        <w:ind w:left="-15" w:right="14"/>
      </w:pPr>
      <w: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4E352A" w:rsidRDefault="004E352A" w:rsidP="004E352A">
      <w:pPr>
        <w:ind w:left="-15" w:right="14"/>
      </w:pPr>
      <w:r>
        <w:t xml:space="preserve">(Часть в редакции, введенная в действие с 1 июля 2017 года </w:t>
      </w:r>
      <w:r>
        <w:rPr>
          <w:color w:val="0000EE"/>
          <w:u w:val="single" w:color="0000EE"/>
        </w:rPr>
        <w:t>Федеральным законом от 3 июля 2016 года N 372-ФЗ</w:t>
      </w:r>
      <w:r>
        <w:t>.</w:t>
      </w:r>
    </w:p>
    <w:p w:rsidR="004E352A" w:rsidRDefault="004E352A" w:rsidP="004E352A">
      <w:pPr>
        <w:spacing w:after="0"/>
        <w:ind w:left="-15" w:right="14"/>
      </w:pPr>
      <w:r>
        <w:t>3_1.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4E352A" w:rsidRDefault="004E352A" w:rsidP="004E352A">
      <w:pPr>
        <w:spacing w:after="274"/>
        <w:ind w:left="-15" w:right="13"/>
      </w:pPr>
      <w:r>
        <w:t xml:space="preserve">(Часть дополнительно включена со 2 августа 2010 года </w:t>
      </w:r>
      <w:r>
        <w:rPr>
          <w:color w:val="0000EE"/>
          <w:u w:val="single" w:color="0000EE"/>
        </w:rPr>
        <w:t>Федеральным законом от 27 июля 2010 года N 240-ФЗ</w:t>
      </w:r>
      <w:r>
        <w:t xml:space="preserve">; в редакции, введенная в действие с 1 июля 2017 года </w:t>
      </w:r>
      <w:r>
        <w:rPr>
          <w:color w:val="0000EE"/>
          <w:u w:val="single" w:color="0000EE"/>
        </w:rPr>
        <w:t>Федеральным законом от 3 июля 2016 года N 372-ФЗ</w:t>
      </w:r>
      <w:r>
        <w:t>.</w:t>
      </w:r>
    </w:p>
    <w:p w:rsidR="004E352A" w:rsidRDefault="004E352A" w:rsidP="004E352A">
      <w:pPr>
        <w:spacing w:after="0"/>
        <w:ind w:left="-15" w:right="14"/>
      </w:pPr>
      <w:r>
        <w:t>3_2. В случае выдачи разрешения на отдельные этапы строительства, реконструкции объектов капитального строительства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4E352A" w:rsidRDefault="004E352A" w:rsidP="004E352A">
      <w:pPr>
        <w:spacing w:after="274"/>
        <w:ind w:left="-15" w:right="13"/>
      </w:pPr>
      <w:r>
        <w:t xml:space="preserve">(Часть дополнительно включена со 2 августа 2010 года </w:t>
      </w:r>
      <w:r>
        <w:rPr>
          <w:color w:val="0000EE"/>
          <w:u w:val="single" w:color="0000EE"/>
        </w:rPr>
        <w:t>Федеральным законом от 27 июля 2010 года N 240-ФЗ</w:t>
      </w:r>
      <w:r>
        <w:t xml:space="preserve">; в редакции, введенная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342"/>
        </w:numPr>
        <w:spacing w:after="0"/>
        <w:ind w:right="14"/>
      </w:pPr>
      <w:r>
        <w:lastRenderedPageBreak/>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4E352A" w:rsidRDefault="004E352A" w:rsidP="004E352A">
      <w:pPr>
        <w:ind w:left="-15" w:right="14"/>
      </w:pPr>
      <w:r>
        <w:t xml:space="preserve">(Часть в редакции, введенной в действие с 29 ноября 2011 года </w:t>
      </w:r>
      <w:r>
        <w:rPr>
          <w:color w:val="0000EE"/>
          <w:u w:val="single" w:color="0000EE"/>
        </w:rPr>
        <w:t>Федеральным законом от 28 ноября 2011 года N 337-ФЗ</w:t>
      </w:r>
      <w:r>
        <w:t xml:space="preserve">;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342"/>
        </w:numPr>
        <w:spacing w:after="0"/>
        <w:ind w:right="14"/>
      </w:pPr>
      <w:r>
        <w:t>В случае,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"Росатом" (далее также - органы государственного строительного надзора) извещение о начале таких работ, к которому прилагаются следующие документы:</w:t>
      </w:r>
    </w:p>
    <w:p w:rsidR="004E352A" w:rsidRDefault="004E352A" w:rsidP="004E352A">
      <w:pPr>
        <w:ind w:left="-15" w:right="14"/>
      </w:pPr>
      <w:r>
        <w:t xml:space="preserve">(Абзац в редакции, введенной в действие с 22 июля 2011 года </w:t>
      </w:r>
      <w:r>
        <w:rPr>
          <w:color w:val="0000EE"/>
          <w:u w:val="single" w:color="0000EE"/>
        </w:rPr>
        <w:t>Федеральным законом от 18 июля 2011 года N 243-ФЗ</w:t>
      </w:r>
      <w:r>
        <w:t xml:space="preserve">; в редакции, введенной в действие с 29 ноября 2011 года </w:t>
      </w:r>
      <w:r>
        <w:rPr>
          <w:color w:val="0000EE"/>
          <w:u w:val="single" w:color="0000EE"/>
        </w:rPr>
        <w:t>Федеральным законом от 28 ноября 2011 года N 337-ФЗ</w:t>
      </w:r>
      <w:r>
        <w:t xml:space="preserve">; в редакции, введенной в действие с 14 июля 2013 года </w:t>
      </w:r>
      <w:r>
        <w:rPr>
          <w:color w:val="0000EE"/>
          <w:u w:val="single" w:color="0000EE"/>
        </w:rPr>
        <w:t>Федеральным законом от 2 июля 2013 года N 188-ФЗ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43"/>
        </w:numPr>
        <w:ind w:right="14"/>
      </w:pPr>
      <w:r>
        <w:t>копия разрешения на строительство;</w:t>
      </w:r>
    </w:p>
    <w:p w:rsidR="004E352A" w:rsidRDefault="004E352A" w:rsidP="004E352A">
      <w:pPr>
        <w:numPr>
          <w:ilvl w:val="0"/>
          <w:numId w:val="343"/>
        </w:numPr>
        <w:ind w:right="14"/>
      </w:pPr>
      <w:r>
        <w:t xml:space="preserve">проектная документация в полном объеме, а в случаях выдачи разрешения на отдельный этап строительства, реконструкции в объеме, </w:t>
      </w:r>
      <w:r>
        <w:lastRenderedPageBreak/>
        <w:t xml:space="preserve">необходимом для осуществления соответствующего этапа строительства (пункт в редакции, введенной в действие с 1 января 2006 года </w:t>
      </w:r>
      <w:r>
        <w:rPr>
          <w:color w:val="0000EE"/>
          <w:u w:val="single" w:color="0000EE"/>
        </w:rPr>
        <w:t>Федеральным законом от 31 декабря 2005 года N 210-ФЗ</w:t>
      </w:r>
      <w:r>
        <w:t>;</w:t>
      </w:r>
    </w:p>
    <w:p w:rsidR="004E352A" w:rsidRDefault="004E352A" w:rsidP="004E352A">
      <w:pPr>
        <w:numPr>
          <w:ilvl w:val="0"/>
          <w:numId w:val="343"/>
        </w:numPr>
        <w:ind w:right="14"/>
      </w:pPr>
      <w:r>
        <w:t>копия документа о вынесении на местность линий отступа от красных линий;</w:t>
      </w:r>
    </w:p>
    <w:p w:rsidR="004E352A" w:rsidRDefault="004E352A" w:rsidP="004E352A">
      <w:pPr>
        <w:numPr>
          <w:ilvl w:val="0"/>
          <w:numId w:val="343"/>
        </w:numPr>
        <w:ind w:right="14"/>
      </w:pPr>
      <w:r>
        <w:t>общий и специальные журналы, в которых ведется учет выполнения работ;</w:t>
      </w:r>
    </w:p>
    <w:p w:rsidR="004E352A" w:rsidRDefault="004E352A" w:rsidP="004E352A">
      <w:pPr>
        <w:numPr>
          <w:ilvl w:val="0"/>
          <w:numId w:val="343"/>
        </w:numPr>
        <w:spacing w:after="0"/>
        <w:ind w:right="14"/>
      </w:pPr>
      <w: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настоящего Кодекса.</w:t>
      </w:r>
    </w:p>
    <w:p w:rsidR="004E352A" w:rsidRDefault="004E352A" w:rsidP="004E352A">
      <w:pPr>
        <w:spacing w:after="274"/>
        <w:ind w:left="-15" w:right="13" w:firstLine="480"/>
      </w:pPr>
      <w:r>
        <w:t xml:space="preserve">(Пункт дополнительно включен с 1 января 2007 года </w:t>
      </w:r>
      <w:r>
        <w:rPr>
          <w:color w:val="0000EE"/>
          <w:u w:val="single" w:color="0000EE"/>
        </w:rPr>
        <w:t>Федеральным законом от 18 декабря 2006 года N 232-ФЗ</w:t>
      </w:r>
      <w:r>
        <w:t xml:space="preserve">; в редакции, введенной в действие с 1 апреля 2012 года </w:t>
      </w:r>
      <w:r>
        <w:rPr>
          <w:color w:val="0000EE"/>
          <w:u w:val="single" w:color="0000EE"/>
        </w:rPr>
        <w:t>Федеральным законом от 28 ноября 2011 года N 337-ФЗ</w:t>
      </w:r>
      <w:r>
        <w:t>.</w:t>
      </w:r>
    </w:p>
    <w:p w:rsidR="004E352A" w:rsidRDefault="004E352A" w:rsidP="004E352A">
      <w:pPr>
        <w:spacing w:after="0"/>
        <w:ind w:left="-15" w:right="14" w:firstLine="576"/>
      </w:pPr>
      <w:r>
        <w:t>5_1. Лицо, осуществляющее строительство, вправе не представлять документы, предусмотренные пунктами 1 и 5 части 5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4E352A" w:rsidRDefault="004E352A" w:rsidP="004E352A">
      <w:pPr>
        <w:spacing w:after="0"/>
        <w:ind w:left="-15" w:right="13" w:firstLine="576"/>
      </w:pPr>
      <w:r>
        <w:t xml:space="preserve">(Часть дополнительно включена </w:t>
      </w:r>
      <w:r>
        <w:rPr>
          <w:color w:val="0000EE"/>
          <w:u w:val="single" w:color="0000EE"/>
        </w:rPr>
        <w:t>Федеральным законом от 1 июля 2011 года N 169-ФЗ</w:t>
      </w:r>
      <w:r>
        <w:t xml:space="preserve">; в редакции, введенной в действие с 29 ноября 2011 года </w:t>
      </w:r>
      <w:r>
        <w:rPr>
          <w:color w:val="0000EE"/>
          <w:u w:val="single" w:color="0000EE"/>
        </w:rPr>
        <w:t>Федеральным законом от 28 ноября 2011 года N 337-ФЗ</w:t>
      </w:r>
      <w:r>
        <w:t>.</w:t>
      </w:r>
    </w:p>
    <w:p w:rsidR="004E352A" w:rsidRDefault="004E352A" w:rsidP="004E352A">
      <w:pPr>
        <w:spacing w:after="0"/>
        <w:ind w:left="-15" w:right="14" w:firstLine="0"/>
      </w:pPr>
      <w:r>
        <w:t>____________________________________________________________________</w:t>
      </w:r>
    </w:p>
    <w:p w:rsidR="004E352A" w:rsidRDefault="004E352A" w:rsidP="004E352A">
      <w:pPr>
        <w:spacing w:after="0"/>
        <w:ind w:left="-15" w:right="14" w:firstLine="480"/>
      </w:pPr>
      <w:r>
        <w:t xml:space="preserve">Положения части 5_1 настоящей статьи (в редакции </w:t>
      </w:r>
      <w:r>
        <w:rPr>
          <w:color w:val="0000EE"/>
          <w:u w:val="single" w:color="0000EE"/>
        </w:rPr>
        <w:t>Федерального закона от 1 июля 2011 года N 169-ФЗ</w:t>
      </w:r>
      <w: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color w:val="0000EE"/>
          <w:u w:val="single" w:color="0000EE"/>
        </w:rPr>
        <w:t>пункт 5 статьи 74 Федерального закона от 1 июля 2011 года N 169-ФЗ</w:t>
      </w:r>
      <w:r>
        <w:t>.</w:t>
      </w:r>
    </w:p>
    <w:p w:rsidR="004E352A" w:rsidRDefault="004E352A" w:rsidP="004E352A">
      <w:pPr>
        <w:ind w:left="-15" w:right="14" w:firstLine="0"/>
      </w:pPr>
      <w:r>
        <w:lastRenderedPageBreak/>
        <w:t>____________________________________________________________________</w:t>
      </w:r>
    </w:p>
    <w:p w:rsidR="004E352A" w:rsidRDefault="004E352A" w:rsidP="004E352A">
      <w:pPr>
        <w:numPr>
          <w:ilvl w:val="0"/>
          <w:numId w:val="344"/>
        </w:numPr>
        <w:spacing w:after="0"/>
        <w:ind w:right="14"/>
      </w:pPr>
      <w: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технического заказчика, лица, ответственного за эксплуатацию здания, сооружения, или регионального оператора (в случае осуществления строительства, реконструкции, капитального ремонта на основании договора строительного подряда), проектной документацией,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4E352A" w:rsidRDefault="004E352A" w:rsidP="004E352A">
      <w:pPr>
        <w:spacing w:after="0"/>
        <w:ind w:left="-15" w:right="14"/>
      </w:pPr>
      <w:r>
        <w:t xml:space="preserve">(Часть в редакции, введенной в действие с 29 ноября 2011 года </w:t>
      </w:r>
      <w:r>
        <w:rPr>
          <w:color w:val="0000EE"/>
          <w:u w:val="single" w:color="0000EE"/>
        </w:rPr>
        <w:t>Федеральным законом от 28 ноября 2011 года N 337-ФЗ</w:t>
      </w:r>
      <w:r>
        <w:t xml:space="preserve">; в редакции, введенной в действие с 1 января 2017 года </w:t>
      </w:r>
      <w:r>
        <w:rPr>
          <w:color w:val="0000EE"/>
          <w:u w:val="single" w:color="0000EE"/>
        </w:rPr>
        <w:t>Федеральным законом от 3 июля 2016 года N 373-ФЗ</w:t>
      </w:r>
      <w:r>
        <w:t xml:space="preserve">; в редакции, введенной в действие с 1 июля 2017 года </w:t>
      </w:r>
      <w:r>
        <w:rPr>
          <w:color w:val="0000EE"/>
          <w:u w:val="single" w:color="0000EE"/>
        </w:rPr>
        <w:t>Федеральным законом от 3 июля 2016 года N 372-ФЗ</w:t>
      </w:r>
      <w:r>
        <w:t xml:space="preserve">. </w:t>
      </w:r>
    </w:p>
    <w:p w:rsidR="004E352A" w:rsidRDefault="004E352A" w:rsidP="004E352A">
      <w:pPr>
        <w:numPr>
          <w:ilvl w:val="0"/>
          <w:numId w:val="344"/>
        </w:numPr>
        <w:spacing w:after="0"/>
        <w:ind w:right="14"/>
      </w:pPr>
      <w: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w:t>
      </w:r>
      <w:r>
        <w:lastRenderedPageBreak/>
        <w:t>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4E352A" w:rsidRDefault="004E352A" w:rsidP="004E352A">
      <w:pPr>
        <w:ind w:left="-15" w:right="14"/>
      </w:pPr>
      <w:r>
        <w:t xml:space="preserve">(Часть в редакции, введенной в действие с 1 января 2009 года </w:t>
      </w:r>
      <w:r>
        <w:rPr>
          <w:color w:val="0000EE"/>
          <w:u w:val="single" w:color="0000EE"/>
        </w:rPr>
        <w:t>Федеральным законом от 23 июля 2008 года N 160-ФЗ</w:t>
      </w:r>
      <w:r>
        <w:t xml:space="preserve">; в редакции, введенной в действие с 29 ноября 2011 года </w:t>
      </w:r>
      <w:r>
        <w:rPr>
          <w:color w:val="0000EE"/>
          <w:u w:val="single" w:color="0000EE"/>
        </w:rPr>
        <w:t>Федеральным законом от 28 ноября 2011 года N 337-ФЗ</w:t>
      </w:r>
      <w:r>
        <w:t xml:space="preserve">; в редакции, введенной в действие с 1 июля 2017 года </w:t>
      </w:r>
      <w:r>
        <w:rPr>
          <w:color w:val="0000EE"/>
          <w:u w:val="single" w:color="0000EE"/>
        </w:rPr>
        <w:t>Федеральным законом от 3 июля 2016 года N 372-ФЗ</w:t>
      </w:r>
      <w:r>
        <w:t xml:space="preserve">. </w:t>
      </w:r>
    </w:p>
    <w:p w:rsidR="004E352A" w:rsidRDefault="004E352A" w:rsidP="004E352A">
      <w:pPr>
        <w:numPr>
          <w:ilvl w:val="0"/>
          <w:numId w:val="344"/>
        </w:numPr>
        <w:ind w:right="14"/>
      </w:pPr>
      <w: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4E352A" w:rsidRDefault="004E352A" w:rsidP="004E352A">
      <w:pPr>
        <w:numPr>
          <w:ilvl w:val="0"/>
          <w:numId w:val="344"/>
        </w:numPr>
        <w:spacing w:after="0"/>
        <w:ind w:right="14"/>
      </w:pPr>
      <w: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E352A" w:rsidRDefault="004E352A" w:rsidP="004E352A">
      <w:pPr>
        <w:spacing w:after="389"/>
        <w:ind w:left="480" w:right="13" w:firstLine="0"/>
      </w:pPr>
      <w:r>
        <w:rPr>
          <w:color w:val="0000EE"/>
          <w:u w:val="single" w:color="0000EE"/>
        </w:rPr>
        <w:t>Комментарий к статье 52</w:t>
      </w:r>
    </w:p>
    <w:p w:rsidR="004E352A" w:rsidRDefault="004E352A" w:rsidP="004E352A">
      <w:pPr>
        <w:spacing w:after="14" w:line="250" w:lineRule="auto"/>
        <w:ind w:left="-5" w:right="16" w:hanging="10"/>
      </w:pPr>
      <w:r>
        <w:rPr>
          <w:b/>
          <w:sz w:val="36"/>
        </w:rPr>
        <w:t>Статья 53. Строительный контроль</w:t>
      </w:r>
    </w:p>
    <w:p w:rsidR="004E352A" w:rsidRDefault="004E352A" w:rsidP="004E352A">
      <w:pPr>
        <w:numPr>
          <w:ilvl w:val="0"/>
          <w:numId w:val="345"/>
        </w:numPr>
        <w:spacing w:after="0"/>
        <w:ind w:right="14"/>
      </w:pPr>
      <w:r>
        <w:t xml:space="preserve">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w:t>
      </w:r>
      <w:r>
        <w:lastRenderedPageBreak/>
        <w:t>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4E352A" w:rsidRDefault="004E352A" w:rsidP="004E352A">
      <w:pPr>
        <w:ind w:left="-15" w:right="14"/>
      </w:pPr>
      <w:r>
        <w:t xml:space="preserve">(Часть в редакции, введенной в действие с 1 января 2017 года </w:t>
      </w:r>
      <w:r>
        <w:rPr>
          <w:color w:val="0000EE"/>
          <w:u w:val="single" w:color="0000EE"/>
        </w:rPr>
        <w:t>Федеральным законом от 3 июля 2016 года N 373-ФЗ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45"/>
        </w:numPr>
        <w:spacing w:after="0"/>
        <w:ind w:right="14"/>
      </w:pPr>
      <w: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4E352A" w:rsidRDefault="004E352A" w:rsidP="004E352A">
      <w:pPr>
        <w:spacing w:after="3" w:line="262" w:lineRule="auto"/>
        <w:ind w:left="10" w:right="19" w:hanging="10"/>
        <w:jc w:val="right"/>
      </w:pPr>
      <w:r>
        <w:t xml:space="preserve">(Часть дополнена со 2 августа 2010 года </w:t>
      </w:r>
      <w:r>
        <w:rPr>
          <w:color w:val="0000EE"/>
          <w:u w:val="single" w:color="0000EE"/>
        </w:rPr>
        <w:t>Федеральным законом от 27 июля</w:t>
      </w:r>
    </w:p>
    <w:p w:rsidR="004E352A" w:rsidRDefault="004E352A" w:rsidP="004E352A">
      <w:pPr>
        <w:spacing w:after="274"/>
        <w:ind w:left="-15" w:right="13" w:firstLine="0"/>
      </w:pPr>
      <w:r>
        <w:rPr>
          <w:color w:val="0000EE"/>
          <w:u w:val="single" w:color="0000EE"/>
        </w:rPr>
        <w:t>2010 года N 240-ФЗ</w:t>
      </w:r>
      <w:r>
        <w:t xml:space="preserve">; в редакции, введенной в действие с 29 ноября 2011 года </w:t>
      </w:r>
      <w:r>
        <w:rPr>
          <w:color w:val="0000EE"/>
          <w:u w:val="single" w:color="0000EE"/>
        </w:rPr>
        <w:t>Федеральным законом от 28 ноября 2011 года N 337-ФЗ</w:t>
      </w:r>
      <w:r>
        <w:t xml:space="preserve">; в редакции, введенной в действие с 1 июля 2017 года </w:t>
      </w:r>
      <w:r>
        <w:rPr>
          <w:color w:val="0000EE"/>
          <w:u w:val="single" w:color="0000EE"/>
        </w:rPr>
        <w:t>Федеральным законом от 3 июля 2016 года N 372-ФЗ</w:t>
      </w:r>
      <w:r>
        <w:t xml:space="preserve">. </w:t>
      </w:r>
    </w:p>
    <w:p w:rsidR="004E352A" w:rsidRDefault="004E352A" w:rsidP="004E352A">
      <w:pPr>
        <w:spacing w:after="0"/>
        <w:ind w:left="-15" w:right="14"/>
      </w:pPr>
      <w:r>
        <w:t>2_1. В отношении отдельных объектов капитального строительства, строительство, реконструкцию которых планируется осуществлять полностью или частично за счет средств федерального бюджета, Правительство Российской Федерации в установленных им случаях принимает решение о проведении строительного контроля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46"/>
        </w:numPr>
        <w:ind w:right="14"/>
      </w:pPr>
      <w: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r>
        <w:br w:type="page"/>
      </w:r>
    </w:p>
    <w:p w:rsidR="004E352A" w:rsidRDefault="004E352A" w:rsidP="004E352A">
      <w:pPr>
        <w:numPr>
          <w:ilvl w:val="0"/>
          <w:numId w:val="346"/>
        </w:numPr>
        <w:spacing w:after="0"/>
        <w:ind w:right="14"/>
      </w:pPr>
      <w:r>
        <w:lastRenderedPageBreak/>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4E352A" w:rsidRDefault="004E352A" w:rsidP="004E352A">
      <w:pPr>
        <w:ind w:left="-15" w:right="14"/>
      </w:pPr>
      <w:r>
        <w:t xml:space="preserve">(Часть в редакции, введенной в действие с 29 ноября 2011 года </w:t>
      </w:r>
      <w:r>
        <w:rPr>
          <w:color w:val="0000EE"/>
          <w:u w:val="single" w:color="0000EE"/>
        </w:rPr>
        <w:t>Федеральным законом от 28 ноября 2011 года N 337-ФЗ</w:t>
      </w:r>
      <w:r>
        <w:t xml:space="preserve">;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346"/>
        </w:numPr>
        <w:spacing w:after="0"/>
        <w:ind w:right="14"/>
      </w:pPr>
      <w:r>
        <w:t xml:space="preserve">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w:t>
      </w:r>
      <w:r>
        <w:lastRenderedPageBreak/>
        <w:t>конструкций, участков сетей инженерно-технического обеспечения должны составляться только после устранения выявленных недостатков.</w:t>
      </w:r>
    </w:p>
    <w:p w:rsidR="004E352A" w:rsidRDefault="004E352A" w:rsidP="004E352A">
      <w:pPr>
        <w:ind w:left="-15" w:right="14" w:firstLine="480"/>
      </w:pPr>
      <w:r>
        <w:t xml:space="preserve">(Часть в редакции, введенной в действие с 29 ноября 2011 года </w:t>
      </w:r>
      <w:r>
        <w:rPr>
          <w:color w:val="0000EE"/>
          <w:u w:val="single" w:color="0000EE"/>
        </w:rPr>
        <w:t>Федеральным законом от 28 ноября 2011 года N 337-ФЗ</w:t>
      </w:r>
      <w:r>
        <w:t xml:space="preserve">. </w:t>
      </w:r>
    </w:p>
    <w:p w:rsidR="004E352A" w:rsidRDefault="004E352A" w:rsidP="004E352A">
      <w:pPr>
        <w:numPr>
          <w:ilvl w:val="0"/>
          <w:numId w:val="346"/>
        </w:numPr>
        <w:ind w:right="14"/>
      </w:pPr>
      <w:r>
        <w:t>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4E352A" w:rsidRDefault="004E352A" w:rsidP="004E352A">
      <w:pPr>
        <w:numPr>
          <w:ilvl w:val="0"/>
          <w:numId w:val="346"/>
        </w:numPr>
        <w:spacing w:after="0"/>
        <w:ind w:right="14"/>
      </w:pPr>
      <w:r>
        <w:t>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4E352A" w:rsidRDefault="004E352A" w:rsidP="004E352A">
      <w:pPr>
        <w:ind w:left="-15" w:right="14"/>
      </w:pPr>
      <w:r>
        <w:t xml:space="preserve">(Часть в редакции, введенной в действие с 29 ноября 2011 года </w:t>
      </w:r>
      <w:r>
        <w:rPr>
          <w:color w:val="0000EE"/>
          <w:u w:val="single" w:color="0000EE"/>
        </w:rPr>
        <w:t>Федеральным законом от 28 ноября 2011 года N 337-ФЗ</w:t>
      </w:r>
      <w:r>
        <w:t xml:space="preserve">;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spacing w:after="0"/>
        <w:ind w:left="-15" w:right="14"/>
      </w:pPr>
      <w:r>
        <w:t xml:space="preserve">7_1.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w:t>
      </w:r>
      <w:r>
        <w:lastRenderedPageBreak/>
        <w:t>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46"/>
        </w:numPr>
        <w:spacing w:after="0"/>
        <w:ind w:right="14"/>
      </w:pPr>
      <w:r>
        <w:t>Порядок проведения строительного контроля устанавливается Правительством Российской Федерации.</w:t>
      </w:r>
    </w:p>
    <w:p w:rsidR="004E352A" w:rsidRDefault="004E352A" w:rsidP="004E352A">
      <w:pPr>
        <w:spacing w:after="0"/>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390"/>
        <w:ind w:left="480" w:right="13" w:firstLine="0"/>
      </w:pPr>
      <w:r>
        <w:rPr>
          <w:color w:val="0000EE"/>
          <w:u w:val="single" w:color="0000EE"/>
        </w:rPr>
        <w:t>Комментарий к статье 53</w:t>
      </w:r>
    </w:p>
    <w:p w:rsidR="004E352A" w:rsidRDefault="004E352A" w:rsidP="004E352A">
      <w:pPr>
        <w:spacing w:after="561" w:line="250" w:lineRule="auto"/>
        <w:ind w:left="-5" w:right="16" w:hanging="10"/>
      </w:pPr>
      <w:r>
        <w:rPr>
          <w:b/>
          <w:sz w:val="36"/>
        </w:rPr>
        <w:t>Статья 54. Государственный строительный надзор</w:t>
      </w:r>
    </w:p>
    <w:p w:rsidR="004E352A" w:rsidRDefault="004E352A" w:rsidP="004E352A">
      <w:pPr>
        <w:ind w:left="384" w:right="14" w:firstLine="0"/>
      </w:pPr>
      <w:r>
        <w:t>1. Государственный строительный надзор осуществляется при:</w:t>
      </w:r>
    </w:p>
    <w:p w:rsidR="004E352A" w:rsidRDefault="004E352A" w:rsidP="004E352A">
      <w:pPr>
        <w:numPr>
          <w:ilvl w:val="0"/>
          <w:numId w:val="347"/>
        </w:numPr>
        <w:spacing w:after="0"/>
        <w:ind w:right="14"/>
      </w:pPr>
      <w:r>
        <w:t>строительстве объектов капитального строительства, проектная документация которых подлежит экспертизе в соответствии со статьей 49 настоящего Кодекса;</w:t>
      </w:r>
    </w:p>
    <w:p w:rsidR="004E352A" w:rsidRDefault="004E352A" w:rsidP="004E352A">
      <w:pPr>
        <w:ind w:left="-15" w:right="14"/>
      </w:pPr>
      <w:r>
        <w:t xml:space="preserve">(Пункт в редакции, введенной в действие с 1 сентября 2016 года </w:t>
      </w:r>
      <w:r>
        <w:rPr>
          <w:color w:val="0000EE"/>
          <w:u w:val="single" w:color="0000EE"/>
        </w:rPr>
        <w:t>Федеральным законом от 3 июля 2016 года N 368-ФЗ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47"/>
        </w:numPr>
        <w:spacing w:after="0"/>
        <w:ind w:right="14"/>
      </w:pPr>
      <w:r>
        <w:t>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настоящего Кодекса.</w:t>
      </w:r>
    </w:p>
    <w:p w:rsidR="004E352A" w:rsidRDefault="004E352A" w:rsidP="004E352A">
      <w:pPr>
        <w:spacing w:after="0"/>
        <w:ind w:left="-15" w:right="14"/>
      </w:pPr>
      <w:r>
        <w:t xml:space="preserve">(Пункт в редакции, введенной в действие с 22 января 2015 года </w:t>
      </w:r>
      <w:r>
        <w:rPr>
          <w:color w:val="0000EE"/>
          <w:u w:val="single" w:color="0000EE"/>
        </w:rPr>
        <w:t>Федеральным законом от 22 октября 2014 года N 315-ФЗ</w:t>
      </w:r>
      <w:r>
        <w:t>.</w:t>
      </w:r>
    </w:p>
    <w:p w:rsidR="004E352A" w:rsidRDefault="004E352A" w:rsidP="004E352A">
      <w:pPr>
        <w:spacing w:after="274"/>
        <w:ind w:left="-15" w:right="13" w:firstLine="480"/>
      </w:pPr>
      <w:r>
        <w:t xml:space="preserve">(Часть в редакции, введенной в действие с 1 января 2007 года </w:t>
      </w:r>
      <w:r>
        <w:rPr>
          <w:color w:val="0000EE"/>
          <w:u w:val="single" w:color="0000EE"/>
        </w:rPr>
        <w:t>Федеральным законом от 18 декабря 2006 года N 232-ФЗ</w:t>
      </w:r>
    </w:p>
    <w:p w:rsidR="004E352A" w:rsidRDefault="004E352A" w:rsidP="004E352A">
      <w:pPr>
        <w:spacing w:after="0"/>
        <w:ind w:left="-15" w:right="14"/>
      </w:pPr>
      <w:r>
        <w:lastRenderedPageBreak/>
        <w:t>1_1. При строительстве, реконструкции объектов капитального строительства, не указанных в части 1 настоящей статьи, а также в отношении таких объектов капитального строительства, работы по строительству, реконструкции которых завершены (за исключением случая, если по завершении указанных работ получено разрешение на ввод объекта в эксплуатацию), государственный строительный надзор осуществляется в форме выездной проверки только при наличии оснований, предусмотренных подпунктом "б" пункта 2, подпунктом "б" или "в" пункта 3 части 5 настоящей статьи, либо на основании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нарушении при строительстве, реконструкции объектов капитального строительства, не указанных в части 1 настоящей статьи, установленных правилами землепользования и застройки, документацией по планировке территории предельных параметров разрешенного строительства, реконструкции объектов капитального строительства или обязательных требований к параметрам объектов капитального строительства, установленных настоящим Кодексом, другими федеральными законами. В отношении указанных в настоящей части объектов капитального строительства государственный строительный надзор осуществляется с учетом особенностей, установленных частями 6_1 и 6_2 настоящей статьи.</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2. Предметом государственного строительного надзора в отношении объектов капитального строительства, указанных в части 1 настоящей статьи, является проверка:</w:t>
      </w:r>
    </w:p>
    <w:p w:rsidR="004E352A" w:rsidRDefault="004E352A" w:rsidP="004E352A">
      <w:pPr>
        <w:ind w:left="-15" w:right="14"/>
      </w:pPr>
      <w:r>
        <w:t xml:space="preserve">(Абзац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48"/>
        </w:numPr>
        <w:spacing w:after="0"/>
        <w:ind w:right="14"/>
      </w:pPr>
      <w:r>
        <w:t>соответствия выполнения работ и применяемых строительных материалов в процессе строительства, реконструкции объекта капитального строительства, а также результатов таких работ требованиям проектной документации, в том числе требованиям энергетической эффективности (за исключением объектов капитального строительства, на которые требования энергетической эффективности не распространяются) и требованиям оснащенности объекта капитального строительства приборами учета используемых энергетических ресурсов;</w:t>
      </w:r>
    </w:p>
    <w:p w:rsidR="004E352A" w:rsidRDefault="004E352A" w:rsidP="004E352A">
      <w:pPr>
        <w:spacing w:after="274"/>
        <w:ind w:left="-15" w:right="13"/>
      </w:pPr>
      <w:r>
        <w:lastRenderedPageBreak/>
        <w:t xml:space="preserve">(Пункт дополнен с 27 ноября 2009 года </w:t>
      </w:r>
      <w:r>
        <w:rPr>
          <w:color w:val="0000EE"/>
          <w:u w:val="single" w:color="0000EE"/>
        </w:rPr>
        <w:t>Федеральным законом от 23 ноября 2009 года N 261-ФЗ</w:t>
      </w:r>
      <w:r>
        <w:t xml:space="preserve">; в редакции, введенной в действие с 22 июля 2011 года </w:t>
      </w:r>
      <w:r>
        <w:rPr>
          <w:color w:val="0000EE"/>
          <w:u w:val="single" w:color="0000EE"/>
        </w:rPr>
        <w:t>Федеральным законом от 18 июля 2011 года N 243-ФЗ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48"/>
        </w:numPr>
        <w:ind w:right="14"/>
      </w:pPr>
      <w:r>
        <w:t>наличия разрешения на строительство;</w:t>
      </w:r>
    </w:p>
    <w:p w:rsidR="004E352A" w:rsidRDefault="004E352A" w:rsidP="004E352A">
      <w:pPr>
        <w:numPr>
          <w:ilvl w:val="0"/>
          <w:numId w:val="348"/>
        </w:numPr>
        <w:spacing w:after="0"/>
        <w:ind w:right="14"/>
      </w:pPr>
      <w:r>
        <w:t>выполнения требований, установленных частями 2, 3 и 3_1 статьи 52 настоящего Кодекса.</w:t>
      </w:r>
    </w:p>
    <w:p w:rsidR="004E352A" w:rsidRDefault="004E352A" w:rsidP="004E352A">
      <w:pPr>
        <w:spacing w:after="0"/>
        <w:ind w:left="-15" w:right="14"/>
      </w:pPr>
      <w:r>
        <w:t xml:space="preserve">(Пункт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spacing w:after="3" w:line="262" w:lineRule="auto"/>
        <w:ind w:left="10" w:right="19" w:hanging="10"/>
        <w:jc w:val="right"/>
      </w:pPr>
      <w:r>
        <w:t>(Часть в редакции, введенной в действие с 25 июля 2008 года</w:t>
      </w:r>
    </w:p>
    <w:p w:rsidR="004E352A" w:rsidRDefault="004E352A" w:rsidP="004E352A">
      <w:pPr>
        <w:spacing w:after="274"/>
        <w:ind w:left="-15" w:right="13" w:firstLine="0"/>
      </w:pPr>
      <w:r>
        <w:rPr>
          <w:color w:val="0000EE"/>
          <w:u w:val="single" w:color="0000EE"/>
        </w:rPr>
        <w:t>Федеральным законом от 22 июля 2008 года N 148-ФЗ</w:t>
      </w:r>
    </w:p>
    <w:p w:rsidR="004E352A" w:rsidRDefault="004E352A" w:rsidP="004E352A">
      <w:pPr>
        <w:ind w:left="-15" w:right="14"/>
      </w:pPr>
      <w:r>
        <w:t xml:space="preserve">3. Государственный строительный надзор осуществляется федеральным органом исполнительной власти, уполномоченным на осуществление федерального государственного строительного надзора, при строительстве, реконструкции всех объектов, указанных в пункте 5_1 статьи 6 настоящего Кодекса, если иное не установлено </w:t>
      </w:r>
      <w:r>
        <w:rPr>
          <w:color w:val="0000EE"/>
          <w:u w:val="single" w:color="0000EE"/>
        </w:rPr>
        <w:t>Федеральным законом о введении в действие настоящего Кодекса</w:t>
      </w:r>
      <w:r>
        <w:t xml:space="preserve"> (часть в редакции, введенной в действие с 1 января 2007 года </w:t>
      </w:r>
      <w:r>
        <w:rPr>
          <w:color w:val="0000EE"/>
          <w:u w:val="single" w:color="0000EE"/>
        </w:rPr>
        <w:t>Федеральным законом от 18 декабря 2006 года N 232-ФЗ</w:t>
      </w:r>
      <w:r>
        <w:t xml:space="preserve">; в редакции, введенной в действие с 22 июля 2011 года </w:t>
      </w:r>
      <w:r>
        <w:rPr>
          <w:color w:val="0000EE"/>
          <w:u w:val="single" w:color="0000EE"/>
        </w:rPr>
        <w:t>Федеральным законом от 18 июля 2011 года N 243-ФЗ</w:t>
      </w:r>
      <w:r>
        <w:t xml:space="preserve">; дополнена с 1 августа 2011 года </w:t>
      </w:r>
      <w:r>
        <w:rPr>
          <w:color w:val="0000EE"/>
          <w:u w:val="single" w:color="0000EE"/>
        </w:rPr>
        <w:t>Федеральным законом от 18 июля 2011 года N 242-ФЗ</w:t>
      </w:r>
      <w:r>
        <w:t>.</w:t>
      </w:r>
    </w:p>
    <w:p w:rsidR="004E352A" w:rsidRDefault="004E352A" w:rsidP="004E352A">
      <w:pPr>
        <w:spacing w:after="0"/>
        <w:ind w:left="-15" w:right="14"/>
      </w:pPr>
      <w:r>
        <w:t>3_1. Федеральный государственный строительный надзор при строительстве, реконструкции объектов обороны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Федеральный государственный строительный надзор при строительстве, реконструкции объектов в исключительной экономической 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может осуществляться иными федеральными органами исполнительной власти, уполномоченными на осуществление федерального государственного строительного надзора указом Президента Российской Федерации и (или) нормативным правовым актом Правительства Российской Федерации.</w:t>
      </w:r>
    </w:p>
    <w:p w:rsidR="004E352A" w:rsidRDefault="004E352A" w:rsidP="004E352A">
      <w:pPr>
        <w:spacing w:after="274"/>
        <w:ind w:left="-15" w:right="13"/>
      </w:pPr>
      <w:r>
        <w:t xml:space="preserve">(Часть дополнительно включена с 1 января 2007 года </w:t>
      </w:r>
      <w:r>
        <w:rPr>
          <w:color w:val="0000EE"/>
          <w:u w:val="single" w:color="0000EE"/>
        </w:rPr>
        <w:t>Федеральным законом от 18 декабря 2006 года N 232-ФЗ</w:t>
      </w:r>
      <w:r>
        <w:t xml:space="preserve">; дополнена с 31 мая 2008 года </w:t>
      </w:r>
      <w:r>
        <w:rPr>
          <w:color w:val="0000EE"/>
          <w:u w:val="single" w:color="0000EE"/>
        </w:rPr>
        <w:lastRenderedPageBreak/>
        <w:t>Федеральным законом от 16 мая 2008 года N 75-ФЗ</w:t>
      </w:r>
      <w:r>
        <w:t xml:space="preserve">; в редакции, введенной в действие с 22 июля 2011 года </w:t>
      </w:r>
      <w:r>
        <w:rPr>
          <w:color w:val="0000EE"/>
          <w:u w:val="single" w:color="0000EE"/>
        </w:rPr>
        <w:t>Федеральным законом от 18 июля 2011 года N 243-ФЗ</w:t>
      </w:r>
      <w:r>
        <w:t xml:space="preserve">; в редакции, введенной в действие с 1 августа 2011 года </w:t>
      </w:r>
      <w:r>
        <w:rPr>
          <w:color w:val="0000EE"/>
          <w:u w:val="single" w:color="0000EE"/>
        </w:rPr>
        <w:t>Федеральным законом от 18 июля 2011 года N 242-ФЗ</w:t>
      </w:r>
      <w:r>
        <w:t xml:space="preserve">; в редакции, введенной в действие </w:t>
      </w:r>
      <w:r>
        <w:rPr>
          <w:color w:val="0000EE"/>
          <w:u w:val="single" w:color="0000EE"/>
        </w:rPr>
        <w:t>Федеральным законом от 3 августа 2018 года N 321-ФЗ</w:t>
      </w:r>
      <w:r>
        <w:t>.</w:t>
      </w:r>
    </w:p>
    <w:p w:rsidR="004E352A" w:rsidRDefault="004E352A" w:rsidP="004E352A">
      <w:pPr>
        <w:spacing w:after="0"/>
        <w:ind w:left="-15" w:right="14"/>
      </w:pPr>
      <w:r>
        <w:t>3_2. Федеральный государственный строительный надзор при строительстве, реконструкции объектов федеральных ядерных организаций осуществляется Государственной корпорацией по атомной энергии "Росатом".</w:t>
      </w:r>
    </w:p>
    <w:p w:rsidR="004E352A" w:rsidRDefault="004E352A" w:rsidP="004E352A">
      <w:pPr>
        <w:spacing w:after="274"/>
        <w:ind w:left="-15" w:right="13"/>
      </w:pPr>
      <w:r>
        <w:t xml:space="preserve">(Часть дополнительно включена с 14 июля 2013 года </w:t>
      </w:r>
      <w:r>
        <w:rPr>
          <w:color w:val="0000EE"/>
          <w:u w:val="single" w:color="0000EE"/>
        </w:rPr>
        <w:t>Федеральным законом от 2 июля 2013 года N 188-ФЗ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49"/>
        </w:numPr>
        <w:ind w:right="14"/>
      </w:pPr>
      <w:r>
        <w:t xml:space="preserve">Государственный строительный надзор осуществляется органами исполнительной власти субъектов Российской Федерации, уполномоченными на осуществление регионального государственного строительного надзора, за строительством, реконструкцией иных, кроме указанных в части 3 настоящей статьи, объектов капитального строительства, если при их строительстве, реконструкции предусмотрено осуществление регионального государственного строительного надзора (часть в редакции, введенной в действие с 22 июля 2011 года </w:t>
      </w:r>
      <w:r>
        <w:rPr>
          <w:color w:val="0000EE"/>
          <w:u w:val="single" w:color="0000EE"/>
        </w:rPr>
        <w:t>Федеральным законом от 18 июля 2011 года N 243-ФЗ</w:t>
      </w:r>
      <w:r>
        <w:t xml:space="preserve">; дополнена с 1 августа 2011 года </w:t>
      </w:r>
      <w:r>
        <w:rPr>
          <w:color w:val="0000EE"/>
          <w:u w:val="single" w:color="0000EE"/>
        </w:rPr>
        <w:t>Федеральным законом от 18 июля 2011 года N 242-ФЗ</w:t>
      </w:r>
      <w:r>
        <w:t>.</w:t>
      </w:r>
    </w:p>
    <w:p w:rsidR="004E352A" w:rsidRDefault="004E352A" w:rsidP="004E352A">
      <w:pPr>
        <w:numPr>
          <w:ilvl w:val="0"/>
          <w:numId w:val="349"/>
        </w:numPr>
        <w:ind w:right="14"/>
      </w:pPr>
      <w:r>
        <w:t xml:space="preserve">К отношениям, связанным с осуществлением государственного строительного надзора, организацией и проведением проверок юридических лиц, индивидуальных предпринимателей, применяются положения </w:t>
      </w:r>
      <w:r>
        <w:rPr>
          <w:color w:val="0000EE"/>
          <w:u w:val="single" w:color="0000EE"/>
        </w:rPr>
        <w:t>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с учетом следующих особенностей организации и проведения проверок:</w:t>
      </w:r>
    </w:p>
    <w:p w:rsidR="004E352A" w:rsidRDefault="004E352A" w:rsidP="004E352A">
      <w:pPr>
        <w:numPr>
          <w:ilvl w:val="0"/>
          <w:numId w:val="350"/>
        </w:numPr>
        <w:ind w:right="14"/>
      </w:pPr>
      <w:r>
        <w:t>проверки проводятся без формирования ежегодного плана проведения плановых проверок;</w:t>
      </w:r>
    </w:p>
    <w:p w:rsidR="004E352A" w:rsidRDefault="004E352A" w:rsidP="004E352A">
      <w:pPr>
        <w:numPr>
          <w:ilvl w:val="0"/>
          <w:numId w:val="350"/>
        </w:numPr>
        <w:ind w:right="14"/>
      </w:pPr>
      <w:r>
        <w:t>проверки проводятся на основании поступивших в орган государственного строительного надзора:</w:t>
      </w:r>
    </w:p>
    <w:p w:rsidR="004E352A" w:rsidRDefault="004E352A" w:rsidP="004E352A">
      <w:pPr>
        <w:ind w:left="-15" w:right="14"/>
      </w:pPr>
      <w:r>
        <w:t xml:space="preserve">а) извещения от застройщика (заказчика) или лица, осуществляющего строительство, направленного в соответствии с частями 5 и 6 статьи 52 </w:t>
      </w:r>
      <w:r>
        <w:lastRenderedPageBreak/>
        <w:t>настоящего Кодекса, а также об устранении нарушений, об окончании строительства;</w:t>
      </w:r>
    </w:p>
    <w:p w:rsidR="004E352A" w:rsidRDefault="004E352A" w:rsidP="004E352A">
      <w:pPr>
        <w:spacing w:after="0"/>
        <w:ind w:left="-15" w:right="14"/>
      </w:pPr>
      <w:r>
        <w:t>б) обращений и заявлений граждан, в том числе индивидуальных предпринимателей, юридических лиц, включая извещения, направляемые лицами, осуществляющими строительство в соответствии с частью 3 статьи 53 настоящего Кодекса, информации от органов государственной власти (должностных лиц органа государственного надзора), органов местного самоуправления, включая извещения, направляемые лицами, осуществляющими строительство в соответствии с частью 3 статьи 53</w:t>
      </w:r>
    </w:p>
    <w:p w:rsidR="004E352A" w:rsidRDefault="004E352A" w:rsidP="004E352A">
      <w:pPr>
        <w:spacing w:after="0"/>
        <w:ind w:left="-15" w:right="14"/>
      </w:pPr>
      <w:r>
        <w:t>настоящего Кодекса, из средств массовой информации о фактах произошедшей аварии, нарушений технических регламентов, иных нормативных правовых актов и проектной документации при выполнении работ в процессе строительства, реконструкции объекта капитального строительства, в том числе нарушений обязательных требований к применяемым строительным материалам, если такие нарушения создают угрозу причинения вреда жизни, здоровью людей, окружающей среде, безопасности государства, имуществу физических и юридических лиц, государственному или муниципальному имуществу либо повлекли причинение такого вреда;</w:t>
      </w:r>
    </w:p>
    <w:p w:rsidR="004E352A" w:rsidRDefault="004E352A" w:rsidP="004E352A">
      <w:pPr>
        <w:ind w:left="-15" w:right="14" w:firstLine="480"/>
      </w:pPr>
      <w:r>
        <w:t xml:space="preserve">(Подпункт в редакции, введенной в действие с 29 ноября 2011 года </w:t>
      </w:r>
      <w:r>
        <w:rPr>
          <w:color w:val="0000EE"/>
          <w:u w:val="single" w:color="0000EE"/>
        </w:rPr>
        <w:t>Федеральным законом от 28 ноября 2011 года N 337-ФЗ</w:t>
      </w:r>
      <w:r>
        <w:t>.</w:t>
      </w:r>
    </w:p>
    <w:p w:rsidR="004E352A" w:rsidRDefault="004E352A" w:rsidP="004E352A">
      <w:pPr>
        <w:spacing w:after="0"/>
        <w:ind w:left="-15" w:right="14"/>
      </w:pPr>
      <w:r>
        <w:t>в)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государственного надзора), органов местного самоуправления, из средств массовой информации о фактах привлечения денежных средств граждан для долевого строительства многоквартирных домов и (или) иных объектов недвижимости в нарушение законодательства об участии в долевом строительстве многоквартирных домов и (или) иных объектов недвижимости;</w:t>
      </w:r>
    </w:p>
    <w:p w:rsidR="004E352A" w:rsidRDefault="004E352A" w:rsidP="004E352A">
      <w:pPr>
        <w:spacing w:after="274"/>
        <w:ind w:left="-15" w:right="13"/>
      </w:pPr>
      <w:r>
        <w:t xml:space="preserve">(Подпункт дополнительно включен с 1 января 2014 года </w:t>
      </w:r>
      <w:r>
        <w:rPr>
          <w:color w:val="0000EE"/>
          <w:u w:val="single" w:color="0000EE"/>
        </w:rPr>
        <w:t>Федеральным законом от 30 декабря 2012 года N 294-ФЗ</w:t>
      </w:r>
      <w:r>
        <w:t>)</w:t>
      </w:r>
    </w:p>
    <w:p w:rsidR="004E352A" w:rsidRDefault="004E352A" w:rsidP="004E352A">
      <w:pPr>
        <w:spacing w:after="0"/>
        <w:ind w:left="-15" w:right="14"/>
      </w:pPr>
      <w:r>
        <w:t>3) основанием для проведения проверки помимо основания, указанного в пункте 2 настоящей части, является:</w:t>
      </w:r>
    </w:p>
    <w:p w:rsidR="004E352A" w:rsidRDefault="004E352A" w:rsidP="004E352A">
      <w:pPr>
        <w:ind w:left="-15" w:right="14"/>
      </w:pPr>
      <w:r>
        <w:t xml:space="preserve">(Абзац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3" w:line="262" w:lineRule="auto"/>
        <w:ind w:left="10" w:right="19" w:hanging="10"/>
        <w:jc w:val="right"/>
      </w:pPr>
      <w:r>
        <w:t>а) программа проверок, разрабатываемая органом государственного</w:t>
      </w:r>
    </w:p>
    <w:p w:rsidR="004E352A" w:rsidRDefault="004E352A" w:rsidP="004E352A">
      <w:pPr>
        <w:ind w:left="-15" w:right="14" w:firstLine="0"/>
      </w:pPr>
      <w:r>
        <w:t>строительного надзора;</w:t>
      </w:r>
    </w:p>
    <w:p w:rsidR="004E352A" w:rsidRDefault="004E352A" w:rsidP="004E352A">
      <w:pPr>
        <w:ind w:left="-15" w:right="14"/>
      </w:pPr>
      <w:r>
        <w:lastRenderedPageBreak/>
        <w:t>б) истечение срока исполнения юридическим лицом, индивидуальным предпринимателем выданного органом государственного строительного надзора предписания об устранении выявленного нарушения обязательных требований;</w:t>
      </w:r>
    </w:p>
    <w:p w:rsidR="004E352A" w:rsidRDefault="004E352A" w:rsidP="004E352A">
      <w:pPr>
        <w:ind w:left="-15" w:right="14"/>
      </w:pPr>
      <w:r>
        <w:t>в) наличие приказа (распоряжения) руководителя (заместителя руководителя) органа государственного строительного надзора о проведении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E352A" w:rsidRDefault="004E352A" w:rsidP="004E352A">
      <w:pPr>
        <w:numPr>
          <w:ilvl w:val="0"/>
          <w:numId w:val="351"/>
        </w:numPr>
        <w:ind w:right="14"/>
      </w:pPr>
      <w:r>
        <w:t xml:space="preserve">выездная проверка по основанию, указанному в подпункте "б" пункта 2 настоящей части, может быть проведена органом государственного строительного надзора незамедлительно с извещением органа прокуратуры в порядке, установленном </w:t>
      </w:r>
      <w:r>
        <w:rPr>
          <w:color w:val="0000EE"/>
          <w:u w:val="single" w:color="0000EE"/>
        </w:rPr>
        <w:t>частью 12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p>
    <w:p w:rsidR="004E352A" w:rsidRDefault="004E352A" w:rsidP="004E352A">
      <w:pPr>
        <w:numPr>
          <w:ilvl w:val="0"/>
          <w:numId w:val="351"/>
        </w:numPr>
        <w:ind w:right="14"/>
      </w:pPr>
      <w:r>
        <w:t>предварительное уведомление юридического лица, индивидуального предпринимателя о проведении выездной проверки по основанию, указанному в подпункте "б" пункта 2 настоящей части, не требуется;</w:t>
      </w:r>
    </w:p>
    <w:p w:rsidR="004E352A" w:rsidRDefault="004E352A" w:rsidP="004E352A">
      <w:pPr>
        <w:numPr>
          <w:ilvl w:val="0"/>
          <w:numId w:val="351"/>
        </w:numPr>
        <w:spacing w:after="0"/>
        <w:ind w:right="14"/>
      </w:pPr>
      <w:r>
        <w:t>в приказе (распоряжении) органа государственного строительного надзора о назначении проверки, акте проверки дополнительно указываются наименование и место нахождения объекта капитального строительства, в отношении которого соответственно планируется проведение мероприятий по контролю и фактически были проведены указанные мероприятия.</w:t>
      </w:r>
    </w:p>
    <w:p w:rsidR="004E352A" w:rsidRDefault="004E352A" w:rsidP="004E352A">
      <w:pPr>
        <w:ind w:left="-15" w:right="14" w:firstLine="480"/>
      </w:pPr>
      <w:r>
        <w:t xml:space="preserve">(Часть в редакции, введенной в действие с 1 августа 2011 года </w:t>
      </w:r>
      <w:r>
        <w:rPr>
          <w:color w:val="0000EE"/>
          <w:u w:val="single" w:color="0000EE"/>
        </w:rPr>
        <w:t>Федеральным законом от 18 июля 2011 года N 242-ФЗ</w:t>
      </w:r>
      <w:r>
        <w:t>.</w:t>
      </w:r>
    </w:p>
    <w:p w:rsidR="004E352A" w:rsidRDefault="004E352A" w:rsidP="004E352A">
      <w:pPr>
        <w:ind w:left="-15" w:right="14"/>
      </w:pPr>
      <w:r>
        <w:t xml:space="preserve">6. 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w:t>
      </w:r>
      <w:r>
        <w:lastRenderedPageBreak/>
        <w:t xml:space="preserve">Федерации (часть в редакции, введенной в действие с 1 января 2006 года </w:t>
      </w:r>
      <w:r>
        <w:rPr>
          <w:color w:val="0000EE"/>
          <w:u w:val="single" w:color="0000EE"/>
        </w:rPr>
        <w:t>Федеральным законом от 31 декабря 2005 года N 210-ФЗ</w:t>
      </w:r>
      <w:r>
        <w:t xml:space="preserve">; в редакции, введенной в действие с 22 июля 2011 года </w:t>
      </w:r>
      <w:r>
        <w:rPr>
          <w:color w:val="0000EE"/>
          <w:u w:val="single" w:color="0000EE"/>
        </w:rPr>
        <w:t>Федеральным законом от 18 июля 2011 года N 243-ФЗ</w:t>
      </w:r>
      <w:r>
        <w:t>.</w:t>
      </w:r>
    </w:p>
    <w:p w:rsidR="004E352A" w:rsidRDefault="004E352A" w:rsidP="004E352A">
      <w:pPr>
        <w:spacing w:after="0"/>
        <w:ind w:left="-15" w:right="14"/>
      </w:pPr>
      <w:r>
        <w:t>6_1. Предметом государственного строительного надзора в отношении объектов, указанных в части 1_1 настоящей статьи, являются проверка наличия разрешения на строительство и 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проверка соответствия параметров объектов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Застройщик обязан обеспечить должностным лицам органа государственного строительного надзора доступ в объекты капитального строительства в целях проведения соответствующей проверки по предъявлению служебного удостоверения и копии приказа (распоряжения) органа государственного строительного надзора о назначении соответствующей проверки.</w:t>
      </w:r>
    </w:p>
    <w:p w:rsidR="004E352A" w:rsidRDefault="004E352A" w:rsidP="004E352A">
      <w:pPr>
        <w:spacing w:after="0"/>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340-ФЗ</w:t>
      </w:r>
      <w:r>
        <w:t>)</w:t>
      </w:r>
      <w:r>
        <w:br w:type="page"/>
      </w:r>
    </w:p>
    <w:p w:rsidR="004E352A" w:rsidRDefault="004E352A" w:rsidP="004E352A">
      <w:pPr>
        <w:spacing w:after="0"/>
        <w:ind w:left="-15" w:right="14"/>
      </w:pPr>
      <w:r>
        <w:lastRenderedPageBreak/>
        <w:t>6_2. В случае, если по результатам проведенной проверки органом государственного строительного надзора выявлен факт осуществления строительства или реконструкции объекта капитального строительства без разрешения на строительство (за исключением случаев, если для строительства или реконструкции объекта капитального строительства не требуется выдача такого разрешения) или факт несоответствия объекта капитального строительства требованиям, указанным в разрешении на строительство, а в случае, если для строительства или реконструкции объекта капитального строительства не требуется выдача разрешения на строительство, факт несоответствия объекта капитального строительства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орган государственного строительного надзора в срок не позднее пяти рабочих дней со дня окончания проверки направляет в орган местного самоуправления поселения,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соответствующий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частью 3 статьи 55_32 настоящего Кодекса.</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6_3. Результаты проведенной проверки, указанные в части 6_2 настоящей статьи, могут быть обжалованы застройщиком в судебном порядке.</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 xml:space="preserve">7. Не допускается осуществление иных видов государственного надзора при строительстве, реконструкции объектов капитального строительства, кроме государственного строительного надзора, предусмотренного настоящим Кодексом, а также федерального государственного экологического надзора в отношении объектов, строительство, реконструкция которых осуществляются в исключительной экономической </w:t>
      </w:r>
      <w:r>
        <w:lastRenderedPageBreak/>
        <w:t>зоне Российской Федерации, на континентальном шельфе Российской Федерации, во внутренних морских водах, в территориальном море Российской Федерации, в границах особо охраняемых природных территорий, на искусственных земельных участках на водных объектах, и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при проведении работ по сохранению объектов культурного наследия, и при строительстве, реконструкции объектов капитального строительства, относящихся в соответствии с законодательством в области охраны окружающей среды к объектам I категории.</w:t>
      </w:r>
    </w:p>
    <w:p w:rsidR="004E352A" w:rsidRDefault="004E352A" w:rsidP="004E352A">
      <w:pPr>
        <w:spacing w:after="0"/>
        <w:ind w:left="-15" w:right="13"/>
      </w:pPr>
      <w:r>
        <w:t xml:space="preserve">(Часть дополнена с 1 января 2007 года </w:t>
      </w:r>
      <w:r>
        <w:rPr>
          <w:color w:val="0000EE"/>
          <w:u w:val="single" w:color="0000EE"/>
        </w:rPr>
        <w:t>Федеральным законом от 18</w:t>
      </w:r>
    </w:p>
    <w:p w:rsidR="004E352A" w:rsidRDefault="004E352A" w:rsidP="004E352A">
      <w:pPr>
        <w:spacing w:after="0"/>
        <w:ind w:left="-15" w:right="13"/>
      </w:pPr>
      <w:r>
        <w:rPr>
          <w:color w:val="0000EE"/>
          <w:u w:val="single" w:color="0000EE"/>
        </w:rPr>
        <w:t>декабря 2006 года N 232-ФЗ</w:t>
      </w:r>
      <w:r>
        <w:t xml:space="preserve">; дополнена с 31 мая 2008 года </w:t>
      </w:r>
      <w:r>
        <w:rPr>
          <w:color w:val="0000EE"/>
          <w:u w:val="single" w:color="0000EE"/>
        </w:rPr>
        <w:t>Федеральным</w:t>
      </w:r>
    </w:p>
    <w:p w:rsidR="004E352A" w:rsidRDefault="004E352A" w:rsidP="004E352A">
      <w:pPr>
        <w:spacing w:after="0"/>
        <w:ind w:left="-15" w:right="13"/>
      </w:pPr>
      <w:r>
        <w:rPr>
          <w:color w:val="0000EE"/>
          <w:u w:val="single" w:color="0000EE"/>
        </w:rPr>
        <w:t>законом от 16 мая 2008 года N 75-ФЗ</w:t>
      </w:r>
      <w:r>
        <w:t>; в редакции, введенной в действие с 22</w:t>
      </w:r>
    </w:p>
    <w:p w:rsidR="004E352A" w:rsidRDefault="004E352A" w:rsidP="004E352A">
      <w:pPr>
        <w:spacing w:after="0"/>
        <w:ind w:left="-15" w:right="13"/>
      </w:pPr>
      <w:r>
        <w:t xml:space="preserve">июля 2011 года </w:t>
      </w:r>
      <w:r>
        <w:rPr>
          <w:color w:val="0000EE"/>
          <w:u w:val="single" w:color="0000EE"/>
        </w:rPr>
        <w:t>Федеральным законом от 18 июля 2011 года N 243-ФЗ</w:t>
      </w:r>
      <w:r>
        <w:t xml:space="preserve">; в редакции, введенной в действие с 1 августа 2011 года </w:t>
      </w:r>
      <w:r>
        <w:rPr>
          <w:color w:val="0000EE"/>
          <w:u w:val="single" w:color="0000EE"/>
        </w:rPr>
        <w:t>Федеральным законом от 18 июля 2011 года N 242-ФЗ</w:t>
      </w:r>
      <w:r>
        <w:t xml:space="preserve">; дополнена со 2 августа 2011 года </w:t>
      </w:r>
      <w:r>
        <w:rPr>
          <w:color w:val="0000EE"/>
          <w:u w:val="single" w:color="0000EE"/>
        </w:rPr>
        <w:t>Федеральным законом от 19 июля 2011 года N 246-ФЗ</w:t>
      </w:r>
      <w:r>
        <w:t xml:space="preserve">; в редакции, введенной в действие с 22 января 2015 года </w:t>
      </w:r>
      <w:r>
        <w:rPr>
          <w:color w:val="0000EE"/>
          <w:u w:val="single" w:color="0000EE"/>
        </w:rPr>
        <w:t>Федеральным законом от 22 октября 2014 года N 315-ФЗ</w:t>
      </w:r>
      <w:r>
        <w:t xml:space="preserve">; в редакции, введенной в действие с 1 января 2018 года </w:t>
      </w:r>
      <w:r>
        <w:rPr>
          <w:color w:val="0000EE"/>
          <w:u w:val="single" w:color="0000EE"/>
        </w:rPr>
        <w:t>Федеральным законом от 21 июля 2014 года N 219-ФЗ</w:t>
      </w:r>
      <w:r>
        <w:t xml:space="preserve">; в редакции, введенной в действие </w:t>
      </w:r>
      <w:r>
        <w:rPr>
          <w:color w:val="0000EE"/>
          <w:u w:val="single" w:color="0000EE"/>
        </w:rPr>
        <w:t>Федеральным законом от 3 августа 2018 года N 321-ФЗ</w:t>
      </w:r>
      <w:r>
        <w:t>.</w:t>
      </w:r>
    </w:p>
    <w:p w:rsidR="004E352A" w:rsidRDefault="004E352A" w:rsidP="004E352A">
      <w:pPr>
        <w:spacing w:after="0"/>
        <w:ind w:left="-15" w:right="14"/>
      </w:pPr>
      <w:r>
        <w:t>8. Порядок осуществления государственного строительного надзора, включая порядок организации и проведения проверок деятельности физических лиц, не являющихся индивидуальными предпринимателями, при осуществлении государственного строительного надзора, устанавливается Правительством Российской Федерации.</w:t>
      </w:r>
    </w:p>
    <w:p w:rsidR="004E352A" w:rsidRDefault="004E352A" w:rsidP="004E352A">
      <w:pPr>
        <w:spacing w:after="0"/>
        <w:ind w:left="-15" w:right="14"/>
      </w:pPr>
      <w:r>
        <w:t xml:space="preserve">(Часть в редакции, введенной в действие с 1 января 2007 года </w:t>
      </w:r>
      <w:r>
        <w:rPr>
          <w:color w:val="0000EE"/>
          <w:u w:val="single" w:color="0000EE"/>
        </w:rPr>
        <w:t>Федеральным законом от 18 декабря 2006 года N 232-ФЗ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firstLine="0"/>
      </w:pPr>
      <w:r>
        <w:t>____________________________________________________________________</w:t>
      </w:r>
    </w:p>
    <w:p w:rsidR="004E352A" w:rsidRDefault="004E352A" w:rsidP="004E352A">
      <w:pPr>
        <w:spacing w:after="0"/>
        <w:ind w:left="-15" w:right="14" w:firstLine="480"/>
      </w:pPr>
      <w:r>
        <w:t xml:space="preserve">Действие положений статьи 55 настоящего Кодекса (в редакции </w:t>
      </w:r>
      <w:r>
        <w:rPr>
          <w:color w:val="0000EE"/>
          <w:u w:val="single" w:color="0000EE"/>
        </w:rPr>
        <w:t>Федерального закона от 30 декабря 2012 года N 294-ФЗ</w:t>
      </w:r>
      <w:r>
        <w:t xml:space="preserve">) распространяется на отношения, связанные с привлечением денежных средств участников долевого строительства для строительства (создания) многоквартирных домов и (или) иных объектов недвижимости, если государственная регистрация первого договора участия в долевом строительстве </w:t>
      </w:r>
      <w:r>
        <w:lastRenderedPageBreak/>
        <w:t xml:space="preserve">осуществляется после дня вступления в силу </w:t>
      </w:r>
      <w:r>
        <w:rPr>
          <w:color w:val="0000EE"/>
          <w:u w:val="single" w:color="0000EE"/>
        </w:rPr>
        <w:t>статей 1</w:t>
      </w:r>
      <w:r>
        <w:t xml:space="preserve">, </w:t>
      </w:r>
      <w:r>
        <w:rPr>
          <w:color w:val="0000EE"/>
          <w:u w:val="single" w:color="0000EE"/>
        </w:rPr>
        <w:t>3</w:t>
      </w:r>
      <w:r>
        <w:t>-</w:t>
      </w:r>
      <w:r>
        <w:rPr>
          <w:color w:val="0000EE"/>
          <w:u w:val="single" w:color="0000EE"/>
        </w:rPr>
        <w:t>5 Федерального закона от 30 декабря 2012 года N 294-ФЗ</w:t>
      </w:r>
      <w:r>
        <w:t xml:space="preserve"> - см. </w:t>
      </w:r>
      <w:r>
        <w:rPr>
          <w:color w:val="0000EE"/>
          <w:u w:val="single" w:color="0000EE"/>
        </w:rPr>
        <w:t>пункт 3 статьи 7 Федерального закона от 30 декабря 2012 года N 294-ФЗ</w:t>
      </w:r>
      <w:r>
        <w:t>.</w:t>
      </w:r>
    </w:p>
    <w:p w:rsidR="004E352A" w:rsidRDefault="004E352A" w:rsidP="004E352A">
      <w:pPr>
        <w:spacing w:after="391"/>
        <w:ind w:left="465" w:right="14" w:hanging="480"/>
      </w:pPr>
      <w:r>
        <w:t xml:space="preserve">____________________________________________________________________ </w:t>
      </w:r>
      <w:r>
        <w:rPr>
          <w:color w:val="0000EE"/>
          <w:u w:val="single" w:color="0000EE"/>
        </w:rPr>
        <w:t>Комментарий к статье 54</w:t>
      </w:r>
      <w:r>
        <w:t xml:space="preserve"> </w:t>
      </w:r>
    </w:p>
    <w:p w:rsidR="004E352A" w:rsidRDefault="004E352A" w:rsidP="004E352A">
      <w:pPr>
        <w:spacing w:after="0" w:line="250" w:lineRule="auto"/>
        <w:ind w:left="-5" w:right="16" w:hanging="10"/>
      </w:pPr>
      <w:r>
        <w:rPr>
          <w:b/>
          <w:sz w:val="36"/>
        </w:rPr>
        <w:t>Статья 55. Выдача разрешения на ввод объекта в эксплуатацию</w:t>
      </w:r>
    </w:p>
    <w:p w:rsidR="004E352A" w:rsidRDefault="004E352A" w:rsidP="004E352A">
      <w:pPr>
        <w:numPr>
          <w:ilvl w:val="0"/>
          <w:numId w:val="352"/>
        </w:numPr>
        <w:spacing w:after="0"/>
        <w:ind w:right="14"/>
      </w:pPr>
      <w: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4E352A" w:rsidRDefault="004E352A" w:rsidP="004E352A">
      <w:pPr>
        <w:ind w:left="-15" w:right="14"/>
      </w:pPr>
      <w:r>
        <w:t xml:space="preserve">(Часть в редакции, введенной в действие с 1 января 2017 года </w:t>
      </w:r>
      <w:r>
        <w:rPr>
          <w:color w:val="0000EE"/>
          <w:u w:val="single" w:color="0000EE"/>
        </w:rPr>
        <w:t>Федеральным законом от 3 июля 2016 года N 373-ФЗ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 xml:space="preserve">; в редакции, введенной в действие с 1 сентября 2018 года </w:t>
      </w:r>
      <w:r>
        <w:rPr>
          <w:color w:val="0000EE"/>
          <w:u w:val="single" w:color="0000EE"/>
        </w:rPr>
        <w:t>Федеральным законом от 3 августа 2018 года N 341-ФЗ</w:t>
      </w:r>
      <w:r>
        <w:t>.</w:t>
      </w:r>
    </w:p>
    <w:p w:rsidR="004E352A" w:rsidRDefault="004E352A" w:rsidP="004E352A">
      <w:pPr>
        <w:numPr>
          <w:ilvl w:val="0"/>
          <w:numId w:val="352"/>
        </w:numPr>
        <w:spacing w:after="0"/>
        <w:ind w:right="14"/>
      </w:pPr>
      <w:r>
        <w:t>Для ввода объекта в эксплуатацию застройщик обращается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непосредственно или через многофункциональный центр с заявлением о выдаче разрешения на ввод объекта в эксплуатацию.</w:t>
      </w:r>
    </w:p>
    <w:p w:rsidR="004E352A" w:rsidRDefault="004E352A" w:rsidP="004E352A">
      <w:pPr>
        <w:spacing w:after="274"/>
        <w:ind w:left="-15" w:right="13"/>
      </w:pPr>
      <w:r>
        <w:lastRenderedPageBreak/>
        <w:t xml:space="preserve">(Часть в редакции, введенной в действие </w:t>
      </w:r>
      <w:r>
        <w:rPr>
          <w:color w:val="0000EE"/>
          <w:u w:val="single" w:color="0000EE"/>
        </w:rPr>
        <w:t>Федеральным законом от 13 июля 2015 года N 216-ФЗ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52"/>
        </w:numPr>
        <w:ind w:right="14"/>
      </w:pPr>
      <w:r>
        <w:t>Для принятия решения о выдаче разрешения на ввод объекта в эксплуатацию необходимы следующие документы:</w:t>
      </w:r>
    </w:p>
    <w:p w:rsidR="004E352A" w:rsidRDefault="004E352A" w:rsidP="004E352A">
      <w:pPr>
        <w:numPr>
          <w:ilvl w:val="0"/>
          <w:numId w:val="353"/>
        </w:numPr>
        <w:spacing w:after="0"/>
        <w:ind w:right="14"/>
      </w:pPr>
      <w: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4E352A" w:rsidRDefault="004E352A" w:rsidP="004E352A">
      <w:pPr>
        <w:ind w:left="-15" w:right="14"/>
      </w:pPr>
      <w:r>
        <w:t xml:space="preserve">(Пункт в редакции, введенной в действие с 1 сентября 2018 года </w:t>
      </w:r>
      <w:r>
        <w:rPr>
          <w:color w:val="0000EE"/>
          <w:u w:val="single" w:color="0000EE"/>
        </w:rPr>
        <w:t>Федеральным законом от 3 августа 2018 года N 341-ФЗ</w:t>
      </w:r>
      <w:r>
        <w:t>.</w:t>
      </w:r>
    </w:p>
    <w:p w:rsidR="004E352A" w:rsidRDefault="004E352A" w:rsidP="004E352A">
      <w:pPr>
        <w:numPr>
          <w:ilvl w:val="0"/>
          <w:numId w:val="353"/>
        </w:numPr>
        <w:spacing w:after="0"/>
        <w:ind w:right="14"/>
      </w:pPr>
      <w:r>
        <w:t>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E352A" w:rsidRDefault="004E352A" w:rsidP="004E352A">
      <w:pPr>
        <w:ind w:left="-15" w:right="14"/>
      </w:pPr>
      <w:r>
        <w:t xml:space="preserve">(Пункт в редакции, введенной в действие с 29 ноября 2011 года </w:t>
      </w:r>
      <w:r>
        <w:rPr>
          <w:color w:val="0000EE"/>
          <w:u w:val="single" w:color="0000EE"/>
        </w:rPr>
        <w:t>Федеральным законом от 28 ноября 2011 года N 337-ФЗ</w:t>
      </w:r>
      <w:r>
        <w:t xml:space="preserve">; в редакции, введенной в действие с 1 января 2017 года </w:t>
      </w:r>
      <w:r>
        <w:rPr>
          <w:color w:val="0000EE"/>
          <w:u w:val="single" w:color="0000EE"/>
        </w:rPr>
        <w:t>Федеральным законом от 3 июля 2016 года N 373-ФЗ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 xml:space="preserve">; в редакции, введенной в действие с 1 сентября 2018 года </w:t>
      </w:r>
      <w:r>
        <w:rPr>
          <w:color w:val="0000EE"/>
          <w:u w:val="single" w:color="0000EE"/>
        </w:rPr>
        <w:t>Федеральным законом от 3 августа 2018 года N 341-ФЗ</w:t>
      </w:r>
      <w:r>
        <w:t>.</w:t>
      </w:r>
    </w:p>
    <w:p w:rsidR="004E352A" w:rsidRDefault="004E352A" w:rsidP="004E352A">
      <w:pPr>
        <w:numPr>
          <w:ilvl w:val="0"/>
          <w:numId w:val="353"/>
        </w:numPr>
        <w:ind w:right="14"/>
      </w:pPr>
      <w:r>
        <w:t>разрешение на строительство;</w:t>
      </w:r>
    </w:p>
    <w:p w:rsidR="004E352A" w:rsidRDefault="004E352A" w:rsidP="004E352A">
      <w:pPr>
        <w:numPr>
          <w:ilvl w:val="0"/>
          <w:numId w:val="353"/>
        </w:numPr>
        <w:spacing w:after="0"/>
        <w:ind w:right="14"/>
      </w:pPr>
      <w:r>
        <w:t>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4E352A" w:rsidRDefault="004E352A" w:rsidP="004E352A">
      <w:pPr>
        <w:ind w:left="-15" w:right="14"/>
      </w:pPr>
      <w:r>
        <w:t xml:space="preserve">(Пункт в редакции, введенной в действие с 22 июля 2011 года </w:t>
      </w:r>
      <w:r>
        <w:rPr>
          <w:color w:val="0000EE"/>
          <w:u w:val="single" w:color="0000EE"/>
        </w:rPr>
        <w:t>Федеральным законом от 18 июля 2011 года N 243-ФЗ</w:t>
      </w:r>
      <w:r>
        <w:t xml:space="preserve">;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353"/>
        </w:numPr>
        <w:spacing w:after="274"/>
        <w:ind w:right="14"/>
      </w:pPr>
      <w:r>
        <w:t xml:space="preserve">пункт утратил силу с 4 августа 2018 года - </w:t>
      </w:r>
      <w:r>
        <w:rPr>
          <w:color w:val="0000EE"/>
          <w:u w:val="single" w:color="0000EE"/>
        </w:rPr>
        <w:t>Федеральный закон от 3 августа 2018 года N 340-ФЗ</w:t>
      </w:r>
      <w:r>
        <w:t>;</w:t>
      </w:r>
    </w:p>
    <w:p w:rsidR="004E352A" w:rsidRDefault="004E352A" w:rsidP="004E352A">
      <w:pPr>
        <w:numPr>
          <w:ilvl w:val="0"/>
          <w:numId w:val="353"/>
        </w:numPr>
        <w:spacing w:after="0"/>
        <w:ind w:right="14"/>
      </w:pPr>
      <w:r>
        <w:lastRenderedPageBreak/>
        <w:t>акт,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4E352A" w:rsidRDefault="004E352A" w:rsidP="004E352A">
      <w:pPr>
        <w:ind w:left="-15" w:right="14"/>
      </w:pPr>
      <w:r>
        <w:t xml:space="preserve">(Пункт в редакции, введенной в действие с 22 июля 2011 года </w:t>
      </w:r>
      <w:r>
        <w:rPr>
          <w:color w:val="0000EE"/>
          <w:u w:val="single" w:color="0000EE"/>
        </w:rPr>
        <w:t>Федеральным законом от 18 июля 2011 года N 243-ФЗ</w:t>
      </w:r>
      <w:r>
        <w:t xml:space="preserve">; в редакции, введенной в действие с 29 ноября 2011 года </w:t>
      </w:r>
      <w:r>
        <w:rPr>
          <w:color w:val="0000EE"/>
          <w:u w:val="single" w:color="0000EE"/>
        </w:rPr>
        <w:t>Федеральным законом от 28 ноября 2011 года N 337-ФЗ</w:t>
      </w:r>
      <w:r>
        <w:t xml:space="preserve">; в редакции, введенной в действие с 1 июля 2017 года </w:t>
      </w:r>
      <w:r>
        <w:rPr>
          <w:color w:val="0000EE"/>
          <w:u w:val="single" w:color="0000EE"/>
        </w:rPr>
        <w:t>Федеральным законом от 3 июля 2016 года N 372-ФЗ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53"/>
        </w:numPr>
        <w:ind w:right="14"/>
      </w:pPr>
      <w: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(пункт в редакции, введенной в действие с 22 июля 2011 года </w:t>
      </w:r>
      <w:r>
        <w:rPr>
          <w:color w:val="0000EE"/>
          <w:u w:val="single" w:color="0000EE"/>
        </w:rPr>
        <w:t>Федеральным законом от 18 июля 2011 года N 243-ФЗ</w:t>
      </w:r>
      <w:r>
        <w:t>;</w:t>
      </w:r>
    </w:p>
    <w:p w:rsidR="004E352A" w:rsidRDefault="004E352A" w:rsidP="004E352A">
      <w:pPr>
        <w:numPr>
          <w:ilvl w:val="0"/>
          <w:numId w:val="353"/>
        </w:numPr>
        <w:spacing w:after="0"/>
        <w:ind w:right="14"/>
      </w:pPr>
      <w: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4E352A" w:rsidRDefault="004E352A" w:rsidP="004E352A">
      <w:pPr>
        <w:ind w:left="-15" w:right="14"/>
      </w:pPr>
      <w:r>
        <w:t xml:space="preserve">(Пункт в редакции, введенной в действие с 22 июля 2011 года </w:t>
      </w:r>
      <w:r>
        <w:rPr>
          <w:color w:val="0000EE"/>
          <w:u w:val="single" w:color="0000EE"/>
        </w:rPr>
        <w:t>Федеральным законом от 18 июля 2011 года N 243-ФЗ</w:t>
      </w:r>
      <w:r>
        <w:t xml:space="preserve">; в редакции, введенной в действие с 1 июля 2017 года </w:t>
      </w:r>
      <w:r>
        <w:rPr>
          <w:color w:val="0000EE"/>
          <w:u w:val="single" w:color="0000EE"/>
        </w:rPr>
        <w:t>Федеральным законом от 3 июля 2016 года N 372-ФЗ</w:t>
      </w:r>
      <w:r>
        <w:t>.</w:t>
      </w:r>
      <w:r>
        <w:br w:type="page"/>
      </w:r>
    </w:p>
    <w:p w:rsidR="004E352A" w:rsidRDefault="004E352A" w:rsidP="004E352A">
      <w:pPr>
        <w:numPr>
          <w:ilvl w:val="0"/>
          <w:numId w:val="353"/>
        </w:numPr>
        <w:spacing w:after="0"/>
        <w:ind w:right="14"/>
      </w:pPr>
      <w:r>
        <w:lastRenderedPageBreak/>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настоящего Кодекса)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7 статьи 54 настоящего Кодекса;</w:t>
      </w:r>
    </w:p>
    <w:p w:rsidR="004E352A" w:rsidRDefault="004E352A" w:rsidP="004E352A">
      <w:pPr>
        <w:spacing w:after="0"/>
        <w:ind w:left="-15" w:right="14"/>
      </w:pPr>
      <w:r>
        <w:t xml:space="preserve">(Пункт в редакции, введенной в действие с 22 июля 2011 года </w:t>
      </w:r>
      <w:r>
        <w:rPr>
          <w:color w:val="0000EE"/>
          <w:u w:val="single" w:color="0000EE"/>
        </w:rPr>
        <w:t>Федеральным законом от 18 июля 2011 года N 243-ФЗ</w:t>
      </w:r>
      <w:r>
        <w:t xml:space="preserve">; в редакции, введенной в действие с 25 июня 2012 года </w:t>
      </w:r>
      <w:r>
        <w:rPr>
          <w:color w:val="0000EE"/>
          <w:u w:val="single" w:color="0000EE"/>
        </w:rPr>
        <w:t>Федеральным законом от 25 июня 2012 года N 93-ФЗЗ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line="259" w:lineRule="auto"/>
        <w:ind w:left="148" w:right="265" w:hanging="10"/>
        <w:jc w:val="center"/>
      </w:pPr>
      <w:r>
        <w:t xml:space="preserve">(Часть в редакции </w:t>
      </w:r>
      <w:r>
        <w:rPr>
          <w:color w:val="0000EE"/>
          <w:u w:val="single" w:color="0000EE"/>
        </w:rPr>
        <w:t>Федерального закона от 1 июля 2011 года N 169-ФЗ</w:t>
      </w:r>
      <w:r>
        <w:t>.</w:t>
      </w:r>
    </w:p>
    <w:p w:rsidR="004E352A" w:rsidRDefault="004E352A" w:rsidP="004E352A">
      <w:pPr>
        <w:spacing w:after="0"/>
        <w:ind w:left="-15" w:right="14" w:firstLine="0"/>
      </w:pPr>
      <w:r>
        <w:t>____________________________________________________________________</w:t>
      </w:r>
    </w:p>
    <w:p w:rsidR="004E352A" w:rsidRDefault="004E352A" w:rsidP="004E352A">
      <w:pPr>
        <w:spacing w:after="0"/>
        <w:ind w:left="-15" w:right="14" w:firstLine="480"/>
      </w:pPr>
      <w:r>
        <w:t xml:space="preserve">Положения части 3 настоящей статьи (в редакции </w:t>
      </w:r>
      <w:r>
        <w:rPr>
          <w:color w:val="0000EE"/>
          <w:u w:val="single" w:color="0000EE"/>
        </w:rPr>
        <w:t>Федерального закона от 1 июля 2011 года N 169-ФЗ</w:t>
      </w:r>
      <w: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color w:val="0000EE"/>
          <w:u w:val="single" w:color="0000EE"/>
        </w:rPr>
        <w:t>пункт 5 статьи 74 Федерального закона от 1 июля 2011 года N 169-ФЗ.</w:t>
      </w:r>
    </w:p>
    <w:p w:rsidR="004E352A" w:rsidRDefault="004E352A" w:rsidP="004E352A">
      <w:pPr>
        <w:spacing w:after="562"/>
        <w:ind w:left="-15" w:right="14" w:firstLine="0"/>
      </w:pPr>
      <w:r>
        <w:t>____________________________________________________________________</w:t>
      </w:r>
    </w:p>
    <w:p w:rsidR="004E352A" w:rsidRDefault="004E352A" w:rsidP="004E352A">
      <w:pPr>
        <w:numPr>
          <w:ilvl w:val="0"/>
          <w:numId w:val="354"/>
        </w:numPr>
        <w:spacing w:after="0"/>
        <w:ind w:right="14"/>
      </w:pPr>
      <w:r>
        <w:lastRenderedPageBreak/>
        <w:t>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E352A" w:rsidRDefault="004E352A" w:rsidP="004E352A">
      <w:pPr>
        <w:spacing w:after="274"/>
        <w:ind w:left="-15" w:right="13" w:firstLine="480"/>
      </w:pPr>
      <w:r>
        <w:t xml:space="preserve">(Пункт дополнительно включен с 1 января 2012 года </w:t>
      </w:r>
      <w:r>
        <w:rPr>
          <w:color w:val="0000EE"/>
          <w:u w:val="single" w:color="0000EE"/>
        </w:rPr>
        <w:t>Федеральным законом от 27 июля 2010 года N 226-ФЗ</w:t>
      </w:r>
      <w:r>
        <w:t>)</w:t>
      </w:r>
    </w:p>
    <w:p w:rsidR="004E352A" w:rsidRDefault="004E352A" w:rsidP="004E352A">
      <w:pPr>
        <w:numPr>
          <w:ilvl w:val="0"/>
          <w:numId w:val="354"/>
        </w:numPr>
        <w:spacing w:after="0"/>
        <w:ind w:right="14"/>
      </w:pPr>
      <w: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w:t>
      </w:r>
      <w:r>
        <w:rPr>
          <w:color w:val="0000EE"/>
          <w:u w:val="single" w:color="0000EE"/>
        </w:rPr>
        <w:t>Федеральным законом от 25 июня 2002 года N 73-ФЗ "Об объектах культурного наследия (памятниках истории и культуры) народов Российской Федерации"</w:t>
      </w:r>
      <w:r>
        <w:t>, при проведении реставрации, консервации, ремонта этого объекта и его приспособления для современного использования;</w:t>
      </w:r>
    </w:p>
    <w:p w:rsidR="004E352A" w:rsidRDefault="004E352A" w:rsidP="004E352A">
      <w:pPr>
        <w:spacing w:after="274"/>
        <w:ind w:left="-15" w:right="13"/>
      </w:pPr>
      <w:r>
        <w:t xml:space="preserve">(Пункт дополнительно включен с 22 января 2015 года </w:t>
      </w:r>
      <w:r>
        <w:rPr>
          <w:color w:val="0000EE"/>
          <w:u w:val="single" w:color="0000EE"/>
        </w:rPr>
        <w:t>Федеральным законом от 22 октября 2014 года N 315-ФЗ</w:t>
      </w:r>
      <w:r>
        <w:t>)</w:t>
      </w:r>
    </w:p>
    <w:p w:rsidR="004E352A" w:rsidRDefault="004E352A" w:rsidP="004E352A">
      <w:pPr>
        <w:numPr>
          <w:ilvl w:val="0"/>
          <w:numId w:val="354"/>
        </w:numPr>
        <w:spacing w:after="0"/>
        <w:ind w:right="14"/>
      </w:pPr>
      <w:r>
        <w:t xml:space="preserve">технический план объекта капитального строительства, подготовленный в соответствии с </w:t>
      </w:r>
      <w:r>
        <w:rPr>
          <w:color w:val="0000EE"/>
          <w:u w:val="single" w:color="0000EE"/>
        </w:rPr>
        <w:t>Федеральным законом от 13 июля 2015 года</w:t>
      </w:r>
    </w:p>
    <w:p w:rsidR="004E352A" w:rsidRDefault="004E352A" w:rsidP="004E352A">
      <w:pPr>
        <w:spacing w:after="0"/>
        <w:ind w:left="-15" w:right="13" w:firstLine="0"/>
      </w:pPr>
      <w:r>
        <w:rPr>
          <w:color w:val="0000EE"/>
          <w:u w:val="single" w:color="0000EE"/>
        </w:rPr>
        <w:t>N 218-ФЗ "О государственной регистрации недвижимости</w:t>
      </w:r>
      <w:r>
        <w:t>";</w:t>
      </w:r>
    </w:p>
    <w:p w:rsidR="004E352A" w:rsidRDefault="004E352A" w:rsidP="004E352A">
      <w:pPr>
        <w:spacing w:after="274"/>
        <w:ind w:left="-15" w:right="13"/>
      </w:pPr>
      <w:r>
        <w:t xml:space="preserve">(Пункт дополнительно включен </w:t>
      </w:r>
      <w:r>
        <w:rPr>
          <w:color w:val="0000EE"/>
          <w:u w:val="single" w:color="0000EE"/>
        </w:rPr>
        <w:t>Федеральным законом от 13 июля 2015 года N 252-ФЗ</w:t>
      </w:r>
      <w:r>
        <w:t xml:space="preserve">; в редакции, введенной в действие с 1 января 2017 года </w:t>
      </w:r>
      <w:r>
        <w:rPr>
          <w:color w:val="0000EE"/>
          <w:u w:val="single" w:color="0000EE"/>
        </w:rPr>
        <w:t>Федеральным законом от 3 июля 2016 года N 361-ФЗ</w:t>
      </w:r>
      <w:r>
        <w:t>.</w:t>
      </w:r>
    </w:p>
    <w:p w:rsidR="004E352A" w:rsidRDefault="004E352A" w:rsidP="004E352A">
      <w:pPr>
        <w:spacing w:after="0"/>
        <w:ind w:left="-15" w:right="13"/>
      </w:pPr>
      <w:r>
        <w:t xml:space="preserve">13) пункт дополнительно включен с 1 января 2018 года </w:t>
      </w:r>
      <w:r>
        <w:rPr>
          <w:color w:val="0000EE"/>
          <w:u w:val="single" w:color="0000EE"/>
        </w:rPr>
        <w:t>Федеральным законом от 13 июля 2015 года N 252-ФЗ</w:t>
      </w:r>
      <w:r>
        <w:t xml:space="preserve">, утратил силу с 4 августа 2018 года </w:t>
      </w:r>
      <w:r>
        <w:rPr>
          <w:color w:val="0000EE"/>
          <w:u w:val="single" w:color="0000EE"/>
        </w:rPr>
        <w:t>Федеральный закон от 3 августа 2018 года N 342-ФЗ</w:t>
      </w:r>
      <w:r>
        <w:t>;</w:t>
      </w:r>
    </w:p>
    <w:p w:rsidR="004E352A" w:rsidRDefault="004E352A" w:rsidP="004E352A">
      <w:pPr>
        <w:spacing w:after="0"/>
        <w:ind w:left="-15" w:right="14" w:firstLine="0"/>
      </w:pPr>
      <w:r>
        <w:t>____________________________________________________________________</w:t>
      </w:r>
    </w:p>
    <w:p w:rsidR="004E352A" w:rsidRDefault="004E352A" w:rsidP="004E352A">
      <w:pPr>
        <w:spacing w:after="0"/>
        <w:ind w:left="-15" w:right="14" w:firstLine="480"/>
      </w:pPr>
      <w:r>
        <w:t xml:space="preserve">Действие положений пункта 13 части 3 настоящей статьи (в редакции </w:t>
      </w:r>
      <w:r>
        <w:rPr>
          <w:color w:val="0000EE"/>
          <w:u w:val="single" w:color="0000EE"/>
        </w:rPr>
        <w:t>Федерального закона от 13 июля 2015 года N 252-ФЗ</w:t>
      </w:r>
      <w:r>
        <w:t xml:space="preserve">) не распространяется на заявления о выдаче разрешения на ввод объекта в эксплуатацию, поданные до 1 января 2018 года, - см. </w:t>
      </w:r>
      <w:r>
        <w:rPr>
          <w:color w:val="0000EE"/>
          <w:u w:val="single" w:color="0000EE"/>
        </w:rPr>
        <w:t>пункт 1 статьи 5 Федерального закона от 13 июля 2015 года N 252-ФЗ</w:t>
      </w:r>
      <w:r>
        <w:t>.</w:t>
      </w:r>
    </w:p>
    <w:p w:rsidR="004E352A" w:rsidRDefault="004E352A" w:rsidP="004E352A">
      <w:pPr>
        <w:ind w:left="-15" w:right="14" w:firstLine="0"/>
      </w:pPr>
      <w:r>
        <w:t xml:space="preserve">____________________________________________________________________ 3_1.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w:t>
      </w:r>
      <w:r>
        <w:lastRenderedPageBreak/>
        <w:t xml:space="preserve">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 (часть дополнительно включена с 27 ноября 2009 года </w:t>
      </w:r>
      <w:r>
        <w:rPr>
          <w:color w:val="0000EE"/>
          <w:u w:val="single" w:color="0000EE"/>
        </w:rPr>
        <w:t>Федеральным законом от 23 ноября 2009 года N 261-ФЗ</w:t>
      </w:r>
      <w:r>
        <w:t xml:space="preserve">; в редакции, введенной в действие с 22 июля 2011 года </w:t>
      </w:r>
      <w:r>
        <w:rPr>
          <w:color w:val="0000EE"/>
          <w:u w:val="single" w:color="0000EE"/>
        </w:rPr>
        <w:t>Федеральным законом от 18 июля 2011 года N 243-ФЗ</w:t>
      </w:r>
      <w:r>
        <w:t>.</w:t>
      </w:r>
    </w:p>
    <w:p w:rsidR="004E352A" w:rsidRDefault="004E352A" w:rsidP="004E352A">
      <w:pPr>
        <w:spacing w:after="0"/>
        <w:ind w:left="-15" w:right="14"/>
      </w:pPr>
      <w:r>
        <w:t xml:space="preserve">3_2. Документы (их копии или сведения, содержащиеся в них), указанные в пунктах 1, 2, 3 и 9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 (часть дополнительно включена </w:t>
      </w:r>
      <w:r>
        <w:rPr>
          <w:color w:val="0000EE"/>
          <w:u w:val="single" w:color="0000EE"/>
        </w:rPr>
        <w:t>Федеральным законом от 1 июля 2011 года N 169-ФЗ</w:t>
      </w:r>
      <w:r>
        <w:t>).</w:t>
      </w:r>
    </w:p>
    <w:p w:rsidR="004E352A" w:rsidRDefault="004E352A" w:rsidP="004E352A">
      <w:pPr>
        <w:spacing w:after="0"/>
        <w:ind w:left="-15" w:right="14" w:firstLine="0"/>
      </w:pPr>
      <w:r>
        <w:t>____________________________________________________________________</w:t>
      </w:r>
    </w:p>
    <w:p w:rsidR="004E352A" w:rsidRDefault="004E352A" w:rsidP="004E352A">
      <w:pPr>
        <w:spacing w:after="0"/>
        <w:ind w:left="-15" w:right="14" w:firstLine="480"/>
      </w:pPr>
      <w:r>
        <w:t xml:space="preserve">Положения части 3_2 настоящей статьи (в редакции </w:t>
      </w:r>
      <w:r>
        <w:rPr>
          <w:color w:val="0000EE"/>
          <w:u w:val="single" w:color="0000EE"/>
        </w:rPr>
        <w:t>Федерального закона от 1 июля 2011 года N 169-ФЗ</w:t>
      </w:r>
      <w: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color w:val="0000EE"/>
          <w:u w:val="single" w:color="0000EE"/>
        </w:rPr>
        <w:t>пункт 5 статьи 74 Федерального закона от 1 июля 2011 года N 169-ФЗ</w:t>
      </w:r>
      <w:r>
        <w:t>.</w:t>
      </w:r>
    </w:p>
    <w:p w:rsidR="004E352A" w:rsidRDefault="004E352A" w:rsidP="004E352A">
      <w:pPr>
        <w:spacing w:after="0"/>
        <w:ind w:left="-15" w:right="14" w:firstLine="0"/>
      </w:pPr>
      <w:r>
        <w:t xml:space="preserve">____________________________________________________________________ 3_3. Документы, указанные в пунктах 1, 4, 5, 6, 7 и 8 части 3 настоящей </w:t>
      </w:r>
      <w:r>
        <w:lastRenderedPageBreak/>
        <w:t>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4E352A" w:rsidRDefault="004E352A" w:rsidP="004E352A">
      <w:pPr>
        <w:spacing w:after="274"/>
        <w:ind w:left="-15" w:right="13"/>
      </w:pPr>
      <w:r>
        <w:t xml:space="preserve">(Часть дополнительно включена </w:t>
      </w:r>
      <w:r>
        <w:rPr>
          <w:color w:val="0000EE"/>
          <w:u w:val="single" w:color="0000EE"/>
        </w:rPr>
        <w:t>Федеральным законом от 1 июля 2011 года N 169-ФЗ</w:t>
      </w:r>
      <w:r>
        <w:t xml:space="preserve">; в редакции, введенной в действие </w:t>
      </w:r>
      <w:r>
        <w:rPr>
          <w:color w:val="0000EE"/>
          <w:u w:val="single" w:color="0000EE"/>
        </w:rPr>
        <w:t>Федеральным законом от 13 июля 2015 года N 252-ФЗ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3_4.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rsidR="004E352A" w:rsidRDefault="004E352A" w:rsidP="004E352A">
      <w:pPr>
        <w:spacing w:after="274"/>
        <w:ind w:left="-15" w:right="13"/>
      </w:pPr>
      <w:r>
        <w:t xml:space="preserve">(Часть дополнительно включена с 4 июля 2016 года </w:t>
      </w:r>
      <w:r>
        <w:rPr>
          <w:color w:val="0000EE"/>
          <w:u w:val="single" w:color="0000EE"/>
        </w:rPr>
        <w:t>Федеральным законом от 3 июля 2016 года N 370-ФЗ</w:t>
      </w:r>
      <w:r>
        <w:t>)</w:t>
      </w:r>
    </w:p>
    <w:p w:rsidR="004E352A" w:rsidRDefault="004E352A" w:rsidP="004E352A">
      <w:pPr>
        <w:numPr>
          <w:ilvl w:val="0"/>
          <w:numId w:val="355"/>
        </w:numPr>
        <w:ind w:right="14"/>
      </w:pPr>
      <w: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E352A" w:rsidRDefault="004E352A" w:rsidP="004E352A">
      <w:pPr>
        <w:spacing w:after="0"/>
        <w:ind w:left="-15" w:right="14"/>
      </w:pPr>
      <w:r>
        <w:t xml:space="preserve">4_1. Для получения разрешения на ввод объекта в эксплуатацию разрешается требовать только указанные в частях 3 и 4 настоящей статьи документы. Документы, предусмотренные частями 3 и 4 настоящей статьи, могут быть направлены в электронной форме.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w:t>
      </w:r>
      <w:r>
        <w:lastRenderedPageBreak/>
        <w:t>самоуправления) могут быть установлены случаи, в которых направление указанных в частях 3 и 4 настоящей статьи документов осуществляется исключительно в электронной форме. Порядок направления документов, указанных в частях 3 и 4 настоящей статьи, в уполномоченные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 электронной форме устанавливается Правительством Российской Федерации.</w:t>
      </w:r>
    </w:p>
    <w:p w:rsidR="004E352A" w:rsidRDefault="004E352A" w:rsidP="004E352A">
      <w:pPr>
        <w:spacing w:after="0"/>
        <w:ind w:left="-15" w:right="13"/>
      </w:pPr>
      <w:r>
        <w:t xml:space="preserve">(Часть дополнительно включена с 1 января 2007 года </w:t>
      </w:r>
      <w:r>
        <w:rPr>
          <w:color w:val="0000EE"/>
          <w:u w:val="single" w:color="0000EE"/>
        </w:rPr>
        <w:t>Федеральным законом от 18 декабря 2006 года N 232-ФЗ</w:t>
      </w:r>
      <w:r>
        <w:t xml:space="preserve">; в редакции, введенной в действие с 4 июля 2016 года </w:t>
      </w:r>
      <w:r>
        <w:rPr>
          <w:color w:val="0000EE"/>
          <w:u w:val="single" w:color="0000EE"/>
        </w:rPr>
        <w:t>Федеральным законом от 3 июля 2016 года N 370-ФЗ</w:t>
      </w:r>
      <w:r>
        <w:t xml:space="preserve">;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355"/>
        </w:numPr>
        <w:spacing w:after="0"/>
        <w:ind w:right="14"/>
      </w:pPr>
      <w:r>
        <w:t xml:space="preserve">Орган,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семи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w:t>
      </w:r>
      <w:r>
        <w:lastRenderedPageBreak/>
        <w:t>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настоящего Кодекса, осмотр такого объекта органом, выдавшим разрешение на строительство, не проводится.</w:t>
      </w:r>
    </w:p>
    <w:p w:rsidR="004E352A" w:rsidRDefault="004E352A" w:rsidP="004E352A">
      <w:pPr>
        <w:spacing w:after="0"/>
        <w:ind w:left="-15" w:right="14"/>
      </w:pPr>
      <w:r>
        <w:t xml:space="preserve">(Часть в редакции, введенной в действие </w:t>
      </w:r>
      <w:r>
        <w:rPr>
          <w:color w:val="0000EE"/>
          <w:u w:val="single" w:color="0000EE"/>
        </w:rPr>
        <w:t>Федеральным законом от 13 июля 2015 года N 216-ФЗ</w:t>
      </w:r>
      <w:r>
        <w:t xml:space="preserve">; в редакции, введенной в действие с 31 декабря 2016 года </w:t>
      </w:r>
      <w:r>
        <w:rPr>
          <w:color w:val="0000EE"/>
          <w:u w:val="single" w:color="0000EE"/>
        </w:rPr>
        <w:t>Федеральным законом от 19 декабря 2016 года N 445-ФЗ</w:t>
      </w:r>
      <w:r>
        <w:t xml:space="preserve">.; в редакции, введенной в действие с 1 января 2017 года </w:t>
      </w:r>
      <w:r>
        <w:rPr>
          <w:color w:val="0000EE"/>
          <w:u w:val="single" w:color="0000EE"/>
        </w:rPr>
        <w:t>Федеральным законом от 3 июля 2016 года N 373-ФЗ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 xml:space="preserve">; в редакции, введенной в действие с 1 сентября 2018 года </w:t>
      </w:r>
      <w:r>
        <w:rPr>
          <w:color w:val="0000EE"/>
          <w:u w:val="single" w:color="0000EE"/>
        </w:rPr>
        <w:t>Федеральным законом от 3 августа 2018 года N 341-ФЗ</w:t>
      </w:r>
      <w:r>
        <w:t>.</w:t>
      </w:r>
    </w:p>
    <w:p w:rsidR="004E352A" w:rsidRDefault="004E352A" w:rsidP="004E352A">
      <w:pPr>
        <w:spacing w:after="0"/>
        <w:ind w:left="-15" w:right="14" w:firstLine="0"/>
      </w:pPr>
      <w:r>
        <w:t>____________________________________________________________________</w:t>
      </w:r>
    </w:p>
    <w:p w:rsidR="004E352A" w:rsidRDefault="004E352A" w:rsidP="004E352A">
      <w:pPr>
        <w:spacing w:after="0"/>
        <w:ind w:left="-15" w:right="14" w:firstLine="480"/>
      </w:pPr>
      <w:r>
        <w:t xml:space="preserve">Сроки рассмотрения заявления о выдаче разрешения на строительство, заявления о выдаче разрешения на ввод объекта в эксплуатацию, предусмотренные соответственно абзацем первым части 11 настоящей статьи и частью 5 статьи 55 настоящего Кодекса (в редакции </w:t>
      </w:r>
      <w:r>
        <w:rPr>
          <w:color w:val="0000EE"/>
          <w:u w:val="single" w:color="0000EE"/>
        </w:rPr>
        <w:t>Федерального закона от 19 декабря 2016 года N 445-ФЗ</w:t>
      </w:r>
      <w:r>
        <w:t xml:space="preserve">), не применяются в случаях, если заявление о выдаче разрешения на строительство, заявление о выдаче разрешения на ввод объекта в эксплуатацию направлены в соответствии с настоящим Кодексом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либо Государственную корпорацию по космической деятельности "Роскосмос" непосредственно или через многофункциональный центр до дня вступления в силу </w:t>
      </w:r>
      <w:r>
        <w:rPr>
          <w:color w:val="0000EE"/>
          <w:u w:val="single" w:color="0000EE"/>
        </w:rPr>
        <w:t>Федерального закона от 19 декабря 2016 года N 445-ФЗ</w:t>
      </w:r>
      <w:r>
        <w:t xml:space="preserve">, - см. </w:t>
      </w:r>
      <w:r>
        <w:rPr>
          <w:color w:val="0000EE"/>
          <w:u w:val="single" w:color="0000EE"/>
        </w:rPr>
        <w:t>статью 2 Федерального закона от 19 декабря 2016 года N 445-ФЗ</w:t>
      </w:r>
      <w:r>
        <w:t>.</w:t>
      </w:r>
    </w:p>
    <w:p w:rsidR="004E352A" w:rsidRDefault="004E352A" w:rsidP="004E352A">
      <w:pPr>
        <w:ind w:left="-15" w:right="14" w:firstLine="0"/>
      </w:pPr>
      <w:r>
        <w:t>____________________________________________________________________</w:t>
      </w:r>
    </w:p>
    <w:p w:rsidR="004E352A" w:rsidRDefault="004E352A" w:rsidP="004E352A">
      <w:pPr>
        <w:ind w:left="-15" w:right="14"/>
      </w:pPr>
      <w:r>
        <w:t xml:space="preserve">6. Основанием для отказа в выдаче разрешения на ввод объекта в эксплуатацию является (абзац в редакции, введенной в действие с 29 июля 2006 года </w:t>
      </w:r>
      <w:r>
        <w:rPr>
          <w:color w:val="0000EE"/>
          <w:u w:val="single" w:color="0000EE"/>
        </w:rPr>
        <w:t>Федеральным законом от 27 июля 2006 года N 143-ФЗ</w:t>
      </w:r>
      <w:r>
        <w:t>:</w:t>
      </w:r>
    </w:p>
    <w:p w:rsidR="004E352A" w:rsidRDefault="004E352A" w:rsidP="004E352A">
      <w:pPr>
        <w:numPr>
          <w:ilvl w:val="0"/>
          <w:numId w:val="356"/>
        </w:numPr>
        <w:spacing w:after="0"/>
        <w:ind w:right="14"/>
      </w:pPr>
      <w:r>
        <w:lastRenderedPageBreak/>
        <w:t>отсутствие документов, указанных в частях 3 и 4 настоящей статьи;</w:t>
      </w:r>
    </w:p>
    <w:p w:rsidR="004E352A" w:rsidRDefault="004E352A" w:rsidP="004E352A">
      <w:pPr>
        <w:spacing w:after="274"/>
        <w:ind w:left="-15" w:right="13" w:firstLine="480"/>
      </w:pPr>
      <w:r>
        <w:t xml:space="preserve">(Пункт в редакции, введенной в действие </w:t>
      </w:r>
      <w:r>
        <w:rPr>
          <w:color w:val="0000EE"/>
          <w:u w:val="single" w:color="0000EE"/>
        </w:rPr>
        <w:t>Федеральным законом от 23 июня 2016 года N 198-ФЗ</w:t>
      </w:r>
      <w:r>
        <w:t>.</w:t>
      </w:r>
    </w:p>
    <w:p w:rsidR="004E352A" w:rsidRDefault="004E352A" w:rsidP="004E352A">
      <w:pPr>
        <w:numPr>
          <w:ilvl w:val="0"/>
          <w:numId w:val="356"/>
        </w:numPr>
        <w:spacing w:after="0"/>
        <w:ind w:right="14"/>
      </w:pPr>
      <w: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4E352A" w:rsidRDefault="004E352A" w:rsidP="004E352A">
      <w:pPr>
        <w:spacing w:after="274"/>
        <w:ind w:left="-15" w:right="13"/>
      </w:pPr>
      <w:r>
        <w:t xml:space="preserve">(Пункт дополнен с 25 марта 2011 года </w:t>
      </w:r>
      <w:r>
        <w:rPr>
          <w:color w:val="0000EE"/>
          <w:u w:val="single" w:color="0000EE"/>
        </w:rPr>
        <w:t>Федеральным законом от 20 марта 2011 года N 41-ФЗ</w:t>
      </w:r>
      <w:r>
        <w:t xml:space="preserve">; в редакции, введенной в действие с 1 января 2017 года </w:t>
      </w:r>
      <w:r>
        <w:rPr>
          <w:color w:val="0000EE"/>
          <w:u w:val="single" w:color="0000EE"/>
        </w:rPr>
        <w:t>Федеральным законом от 3 июля 2016 года N 373-ФЗ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 xml:space="preserve">; в редакции, введенной в действие с 1 сентября 2018 года </w:t>
      </w:r>
      <w:r>
        <w:rPr>
          <w:color w:val="0000EE"/>
          <w:u w:val="single" w:color="0000EE"/>
        </w:rPr>
        <w:t>Федеральным законом от 3 августа 2018 года N 341-ФЗ</w:t>
      </w:r>
      <w:r>
        <w:t>.</w:t>
      </w:r>
    </w:p>
    <w:p w:rsidR="004E352A" w:rsidRDefault="004E352A" w:rsidP="004E352A">
      <w:pPr>
        <w:numPr>
          <w:ilvl w:val="0"/>
          <w:numId w:val="356"/>
        </w:numPr>
        <w:ind w:right="14"/>
      </w:pPr>
      <w:r>
        <w:t>несоответствие объекта капитального строительства требованиям, установленным в разрешении на строительство;</w:t>
      </w:r>
    </w:p>
    <w:p w:rsidR="004E352A" w:rsidRDefault="004E352A" w:rsidP="004E352A">
      <w:pPr>
        <w:numPr>
          <w:ilvl w:val="0"/>
          <w:numId w:val="356"/>
        </w:numPr>
        <w:spacing w:after="0"/>
        <w:ind w:right="14"/>
      </w:pPr>
      <w:r>
        <w:t>несоответствие параметров построенного, реконструированного объекта капитального строительства проектной документации;</w:t>
      </w:r>
    </w:p>
    <w:p w:rsidR="004E352A" w:rsidRDefault="004E352A" w:rsidP="004E352A">
      <w:pPr>
        <w:spacing w:after="274"/>
        <w:ind w:left="-15" w:right="13"/>
      </w:pPr>
      <w:r>
        <w:t xml:space="preserve">(Пункт дополнен с 1 января 2006 года </w:t>
      </w:r>
      <w:r>
        <w:rPr>
          <w:color w:val="0000EE"/>
          <w:u w:val="single" w:color="0000EE"/>
        </w:rPr>
        <w:t>Федеральным законом от 31 декабря 2005 года N 210-ФЗ</w:t>
      </w:r>
      <w:r>
        <w:t xml:space="preserve">; в редакции, введенной в действие с 22 июля 2011 года </w:t>
      </w:r>
      <w:r>
        <w:rPr>
          <w:color w:val="0000EE"/>
          <w:u w:val="single" w:color="0000EE"/>
        </w:rPr>
        <w:t>Федеральным законом от 18 июля 2011 года N 243-ФЗ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56"/>
        </w:numPr>
        <w:spacing w:after="0"/>
        <w:ind w:right="14"/>
      </w:pPr>
      <w: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настоящего Кодекса, и строящийся, реконструируемый </w:t>
      </w:r>
      <w:r>
        <w:lastRenderedPageBreak/>
        <w:t>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4E352A" w:rsidRDefault="004E352A" w:rsidP="004E352A">
      <w:pPr>
        <w:spacing w:after="274"/>
        <w:ind w:left="-15" w:right="13"/>
      </w:pPr>
      <w:r>
        <w:t xml:space="preserve">(Пункт дополнительно включен с 1 января 2017 года </w:t>
      </w:r>
      <w:r>
        <w:rPr>
          <w:color w:val="0000EE"/>
          <w:u w:val="single" w:color="0000EE"/>
        </w:rPr>
        <w:t>Федеральным законом от 3 июля 2016 года N 373-ФЗ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 xml:space="preserve">6_1. Неполучение (несвоевременное получение) документов, запрошенных в соответствии с частями 3_2 и 3_3 настоящей статьи, не может являться основанием для отказа в выдаче разрешения на ввод объекта в эксплуатацию (часть дополнительно включена </w:t>
      </w:r>
      <w:r>
        <w:rPr>
          <w:color w:val="0000EE"/>
          <w:u w:val="single" w:color="0000EE"/>
        </w:rPr>
        <w:t>Федеральным законом от 1 июля 2011 года N 169-ФЗ</w:t>
      </w:r>
      <w:r>
        <w:t>).</w:t>
      </w:r>
    </w:p>
    <w:p w:rsidR="004E352A" w:rsidRDefault="004E352A" w:rsidP="004E352A">
      <w:pPr>
        <w:spacing w:after="0"/>
        <w:ind w:left="-15" w:right="14" w:firstLine="0"/>
      </w:pPr>
      <w:r>
        <w:t>____________________________________________________________________</w:t>
      </w:r>
    </w:p>
    <w:p w:rsidR="004E352A" w:rsidRDefault="004E352A" w:rsidP="004E352A">
      <w:pPr>
        <w:spacing w:after="0"/>
        <w:ind w:left="-15" w:right="14" w:firstLine="480"/>
      </w:pPr>
      <w:r>
        <w:t xml:space="preserve">Положения части 6_1 настоящей статьи (в редакции </w:t>
      </w:r>
      <w:r>
        <w:rPr>
          <w:color w:val="0000EE"/>
          <w:u w:val="single" w:color="0000EE"/>
        </w:rPr>
        <w:t>Федерального закона от 1 июля 2011 года N 169-ФЗ</w:t>
      </w:r>
      <w:r>
        <w:t xml:space="preserve">) не применяются до 1 июля 2012 года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и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или органам местного самоуправления организаций, участвующих в предоставлении государственных или муниципальных услуг - см. </w:t>
      </w:r>
      <w:r>
        <w:rPr>
          <w:color w:val="0000EE"/>
          <w:u w:val="single" w:color="0000EE"/>
        </w:rPr>
        <w:t>пункт 5 статьи 74 Федерального закона от 1 июля 2011 года N 169-ФЗ</w:t>
      </w:r>
      <w:r>
        <w:t>.</w:t>
      </w:r>
    </w:p>
    <w:p w:rsidR="004E352A" w:rsidRDefault="004E352A" w:rsidP="004E352A">
      <w:pPr>
        <w:ind w:left="-15" w:right="14" w:firstLine="0"/>
      </w:pPr>
      <w:r>
        <w:t>____________________________________________________________________</w:t>
      </w:r>
    </w:p>
    <w:p w:rsidR="004E352A" w:rsidRDefault="004E352A" w:rsidP="004E352A">
      <w:pPr>
        <w:numPr>
          <w:ilvl w:val="0"/>
          <w:numId w:val="357"/>
        </w:numPr>
        <w:spacing w:after="274"/>
        <w:ind w:right="14"/>
      </w:pPr>
      <w:r>
        <w:t xml:space="preserve">Часть утратила силу с 1 января 2019 года - </w:t>
      </w:r>
      <w:r>
        <w:rPr>
          <w:color w:val="0000EE"/>
          <w:u w:val="single" w:color="0000EE"/>
        </w:rPr>
        <w:t>Федеральный закон от 3 августа 2018 года N 342-ФЗ</w:t>
      </w:r>
      <w:r>
        <w:t xml:space="preserve">.. </w:t>
      </w:r>
    </w:p>
    <w:p w:rsidR="004E352A" w:rsidRDefault="004E352A" w:rsidP="004E352A">
      <w:pPr>
        <w:numPr>
          <w:ilvl w:val="0"/>
          <w:numId w:val="357"/>
        </w:numPr>
        <w:ind w:right="14"/>
      </w:pPr>
      <w:r>
        <w:t xml:space="preserve">Отказ в выдаче разрешения на ввод объекта в эксплуатацию может быть оспорен в судебном порядке (часть в редакции, введенной в действие с 29 июля 2006 года </w:t>
      </w:r>
      <w:r>
        <w:rPr>
          <w:color w:val="0000EE"/>
          <w:u w:val="single" w:color="0000EE"/>
        </w:rPr>
        <w:t>Федеральным законом от 27 июля 2006 года N 143-ФЗ</w:t>
      </w:r>
      <w:r>
        <w:t>.</w:t>
      </w:r>
    </w:p>
    <w:p w:rsidR="004E352A" w:rsidRDefault="004E352A" w:rsidP="004E352A">
      <w:pPr>
        <w:numPr>
          <w:ilvl w:val="0"/>
          <w:numId w:val="357"/>
        </w:numPr>
        <w:spacing w:after="0"/>
        <w:ind w:right="14"/>
      </w:pPr>
      <w:r>
        <w:t xml:space="preserve">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w:t>
      </w:r>
      <w:r>
        <w:lastRenderedPageBreak/>
        <w:t>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13 июля 2015 года N 216-ФЗ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 xml:space="preserve">; в редакции, введенной в действие с 1 января 2019 года </w:t>
      </w:r>
      <w:r>
        <w:rPr>
          <w:color w:val="0000EE"/>
          <w:u w:val="single" w:color="0000EE"/>
        </w:rPr>
        <w:t>Федеральным законом от 3 августа 2018 года N 342-ФЗ</w:t>
      </w:r>
      <w:r>
        <w:t xml:space="preserve">. </w:t>
      </w:r>
    </w:p>
    <w:p w:rsidR="004E352A" w:rsidRDefault="004E352A" w:rsidP="004E352A">
      <w:pPr>
        <w:spacing w:after="0"/>
        <w:ind w:left="-15" w:right="14"/>
      </w:pPr>
      <w:r>
        <w:t>9_1.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сведения, документы, материалы, указанные в пунктах 3, 9-9_2, 11 и 12 части 5 статьи 56 настоящего Кодекса.</w:t>
      </w:r>
    </w:p>
    <w:p w:rsidR="004E352A" w:rsidRDefault="004E352A" w:rsidP="004E352A">
      <w:pPr>
        <w:spacing w:after="274"/>
        <w:ind w:left="-15" w:right="13"/>
      </w:pPr>
      <w:r>
        <w:t xml:space="preserve">(Часть дополнительно включена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357"/>
        </w:numPr>
        <w:ind w:right="14"/>
      </w:pPr>
      <w:r>
        <w:t xml:space="preserve">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w:t>
      </w:r>
    </w:p>
    <w:p w:rsidR="004E352A" w:rsidRDefault="004E352A" w:rsidP="004E352A">
      <w:pPr>
        <w:spacing w:after="0"/>
        <w:ind w:left="-15" w:right="14" w:firstLine="288"/>
      </w:pPr>
      <w:r>
        <w:t xml:space="preserve">10_1.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w:t>
      </w:r>
      <w:r>
        <w:rPr>
          <w:color w:val="0000EE"/>
          <w:u w:val="single" w:color="0000EE"/>
        </w:rPr>
        <w:lastRenderedPageBreak/>
        <w:t>Федеральным законом от 13 июля 2015 года N 218-ФЗ "О государственной регистрации недвижимости</w:t>
      </w:r>
      <w:r>
        <w:t>".</w:t>
      </w:r>
    </w:p>
    <w:p w:rsidR="004E352A" w:rsidRDefault="004E352A" w:rsidP="004E352A">
      <w:pPr>
        <w:spacing w:after="274"/>
        <w:ind w:left="-15" w:right="13" w:firstLine="480"/>
      </w:pPr>
      <w:r>
        <w:t xml:space="preserve">(Часть дополнительно включена </w:t>
      </w:r>
      <w:r>
        <w:rPr>
          <w:color w:val="0000EE"/>
          <w:u w:val="single" w:color="0000EE"/>
        </w:rPr>
        <w:t>Федеральным законом от 13 июля 2015 года N 252-ФЗ</w:t>
      </w:r>
      <w:r>
        <w:t xml:space="preserve">; в редакции, введенной в действие с 1 января 2017 года </w:t>
      </w:r>
      <w:r>
        <w:rPr>
          <w:color w:val="0000EE"/>
          <w:u w:val="single" w:color="0000EE"/>
        </w:rPr>
        <w:t>Федеральным законом от 3 июля 2016 года N 361-ФЗ</w:t>
      </w:r>
      <w:r>
        <w:t>.</w:t>
      </w:r>
    </w:p>
    <w:p w:rsidR="004E352A" w:rsidRDefault="004E352A" w:rsidP="004E352A">
      <w:pPr>
        <w:spacing w:after="0"/>
        <w:ind w:left="-15" w:right="13"/>
      </w:pPr>
      <w:r>
        <w:t xml:space="preserve">10_2. Часть дополнительно включена с 1 января 2018 года </w:t>
      </w:r>
      <w:r>
        <w:rPr>
          <w:color w:val="0000EE"/>
          <w:u w:val="single" w:color="0000EE"/>
        </w:rPr>
        <w:t>Федеральным законом от 13 июля 2015 года N 252-ФЗ</w:t>
      </w:r>
      <w:r>
        <w:t xml:space="preserve">, утратила силу с 4 августа 2018 года </w:t>
      </w:r>
      <w:r>
        <w:rPr>
          <w:color w:val="0000EE"/>
          <w:u w:val="single" w:color="0000EE"/>
        </w:rPr>
        <w:t>Федеральный закон от 3 августа 2018 года N 342-ФЗ</w:t>
      </w:r>
      <w:r>
        <w:t>..</w:t>
      </w:r>
    </w:p>
    <w:p w:rsidR="004E352A" w:rsidRDefault="004E352A" w:rsidP="004E352A">
      <w:pPr>
        <w:spacing w:after="0"/>
        <w:ind w:left="-15" w:right="14" w:firstLine="0"/>
      </w:pPr>
      <w:r>
        <w:t>____________________________________________________________________</w:t>
      </w:r>
    </w:p>
    <w:p w:rsidR="004E352A" w:rsidRDefault="004E352A" w:rsidP="004E352A">
      <w:pPr>
        <w:spacing w:after="0"/>
        <w:ind w:left="-15" w:right="14" w:firstLine="480"/>
      </w:pPr>
      <w:r>
        <w:t xml:space="preserve">Действие положений части 10_2 настоящей статьи (в редакции </w:t>
      </w:r>
      <w:r>
        <w:rPr>
          <w:color w:val="0000EE"/>
          <w:u w:val="single" w:color="0000EE"/>
        </w:rPr>
        <w:t>Федерального закона от 13 июля 2015 года N 252-ФЗ</w:t>
      </w:r>
      <w:r>
        <w:t xml:space="preserve">) не распространяется на заявления о выдаче разрешения на ввод объекта в эксплуатацию, поданные до 1 января 2018 года, - см. </w:t>
      </w:r>
      <w:r>
        <w:rPr>
          <w:color w:val="0000EE"/>
          <w:u w:val="single" w:color="0000EE"/>
        </w:rPr>
        <w:t>пункт 1 статьи 5 Федерального закона от 13 июля 2015 года N 252-ФЗ</w:t>
      </w:r>
      <w:r>
        <w:t>.</w:t>
      </w:r>
    </w:p>
    <w:p w:rsidR="004E352A" w:rsidRDefault="004E352A" w:rsidP="004E352A">
      <w:pPr>
        <w:ind w:left="-15" w:right="14" w:firstLine="0"/>
      </w:pPr>
      <w:r>
        <w:t>____________________________________________________________________</w:t>
      </w:r>
    </w:p>
    <w:p w:rsidR="004E352A" w:rsidRDefault="004E352A" w:rsidP="004E352A">
      <w:pPr>
        <w:spacing w:after="0"/>
        <w:ind w:left="-15" w:right="14"/>
      </w:pPr>
      <w:r>
        <w:t xml:space="preserve">11.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r>
        <w:rPr>
          <w:color w:val="0000EE"/>
          <w:u w:val="single" w:color="0000EE"/>
        </w:rPr>
        <w:t>Федеральным законом от 13 июля 2015 года N 218-ФЗ "О государственной регистрации недвижимости</w:t>
      </w:r>
      <w:r>
        <w:t>" требованиям к составу сведений в графической и текстовой частях технического плана.</w:t>
      </w:r>
    </w:p>
    <w:p w:rsidR="004E352A" w:rsidRDefault="004E352A" w:rsidP="004E352A">
      <w:pPr>
        <w:ind w:left="-15" w:right="14"/>
      </w:pPr>
      <w:r>
        <w:t xml:space="preserve">(Часть в редакции, введенной в действие с 17 мая 2008 года </w:t>
      </w:r>
      <w:r>
        <w:rPr>
          <w:color w:val="0000EE"/>
          <w:u w:val="single" w:color="0000EE"/>
        </w:rPr>
        <w:t>Федеральным законом от 13 мая 2008 года N 66-ФЗ</w:t>
      </w:r>
      <w:r>
        <w:t xml:space="preserve">; в редакции, введенной в действие с 1 января 2017 года </w:t>
      </w:r>
      <w:r>
        <w:rPr>
          <w:color w:val="0000EE"/>
          <w:u w:val="single" w:color="0000EE"/>
        </w:rPr>
        <w:t>Федеральным законом от 3 июля 2016 года N 361-ФЗ</w:t>
      </w:r>
      <w:r>
        <w:t>.</w:t>
      </w:r>
    </w:p>
    <w:p w:rsidR="004E352A" w:rsidRDefault="004E352A" w:rsidP="004E352A">
      <w:pPr>
        <w:spacing w:after="0"/>
        <w:ind w:left="-15" w:right="14"/>
      </w:pPr>
      <w:r>
        <w:t>11_1.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rsidR="004E352A" w:rsidRDefault="004E352A" w:rsidP="004E352A">
      <w:pPr>
        <w:spacing w:after="274"/>
        <w:ind w:left="-15" w:right="13" w:firstLine="480"/>
      </w:pPr>
      <w:r>
        <w:t xml:space="preserve">(Часть дополнительно включена с 29 ноября 2011 года </w:t>
      </w:r>
      <w:r>
        <w:rPr>
          <w:color w:val="0000EE"/>
          <w:u w:val="single" w:color="0000EE"/>
        </w:rPr>
        <w:t>Федеральным законом от 28 ноября 2011 года N 337-ФЗ</w:t>
      </w:r>
      <w:r>
        <w:t>)</w:t>
      </w:r>
    </w:p>
    <w:p w:rsidR="004E352A" w:rsidRDefault="004E352A" w:rsidP="004E352A">
      <w:pPr>
        <w:spacing w:after="0"/>
        <w:ind w:left="-15" w:right="14"/>
      </w:pPr>
      <w:r>
        <w:t xml:space="preserve">11_2. При проведении работ по сохранению объекта культурного наследия разрешение на ввод в эксплуатацию такого объекта выдается с учетом </w:t>
      </w:r>
      <w:r>
        <w:lastRenderedPageBreak/>
        <w:t>особенностей, установленных законодательством Российской Федерации об охране объектов культурного наследия.</w:t>
      </w:r>
    </w:p>
    <w:p w:rsidR="004E352A" w:rsidRDefault="004E352A" w:rsidP="004E352A">
      <w:pPr>
        <w:spacing w:after="274"/>
        <w:ind w:left="-15" w:right="13"/>
      </w:pPr>
      <w:r>
        <w:t xml:space="preserve">(Часть дополнительно включена с 22 января 2015 года </w:t>
      </w:r>
      <w:r>
        <w:rPr>
          <w:color w:val="0000EE"/>
          <w:u w:val="single" w:color="0000EE"/>
        </w:rPr>
        <w:t>Федеральным законом от 22 октября 2014 года N 315-ФЗ</w:t>
      </w:r>
      <w:r>
        <w:t>)</w:t>
      </w:r>
    </w:p>
    <w:p w:rsidR="004E352A" w:rsidRDefault="004E352A" w:rsidP="004E352A">
      <w:pPr>
        <w:numPr>
          <w:ilvl w:val="0"/>
          <w:numId w:val="358"/>
        </w:numPr>
        <w:ind w:right="14"/>
      </w:pPr>
      <w:r>
        <w:t xml:space="preserve">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 (часть в редакции, введенной в действие с 1 января 2009 года </w:t>
      </w:r>
      <w:r>
        <w:rPr>
          <w:color w:val="0000EE"/>
          <w:u w:val="single" w:color="0000EE"/>
        </w:rPr>
        <w:t>Федеральным законом от 23 июля 2008 года N 160-ФЗ</w:t>
      </w:r>
      <w:r>
        <w:t>.</w:t>
      </w:r>
    </w:p>
    <w:p w:rsidR="004E352A" w:rsidRDefault="004E352A" w:rsidP="004E352A">
      <w:pPr>
        <w:numPr>
          <w:ilvl w:val="0"/>
          <w:numId w:val="358"/>
        </w:numPr>
        <w:spacing w:after="0"/>
        <w:ind w:right="14"/>
      </w:pPr>
      <w:r>
        <w:t>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5_1 статьи 6 настоящего Кодекса,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rsidR="004E352A" w:rsidRDefault="004E352A" w:rsidP="004E352A">
      <w:pPr>
        <w:spacing w:after="274"/>
        <w:ind w:left="-15" w:right="13"/>
      </w:pPr>
      <w:r>
        <w:t xml:space="preserve">(Часть дополнительно включена с 29 ноября 2011 года </w:t>
      </w:r>
      <w:r>
        <w:rPr>
          <w:color w:val="0000EE"/>
          <w:u w:val="single" w:color="0000EE"/>
        </w:rPr>
        <w:t>Федеральным законом от 28 ноября 2011 года N 337-ФЗ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58"/>
        </w:numPr>
        <w:spacing w:after="0"/>
        <w:ind w:right="14"/>
      </w:pPr>
      <w:r>
        <w:t>В случаях, предусмотренных пунктом 9 части 7 статьи 51 настоящего Кодекса, в течение трех рабочих дней со дня выдачи разрешения на ввод объекта в эксплуатацию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такое разрешение,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358"/>
        </w:numPr>
        <w:spacing w:after="0"/>
        <w:ind w:right="14"/>
      </w:pPr>
      <w:r>
        <w:lastRenderedPageBreak/>
        <w:t>Разрешение на ввод объекта в эксплуатацию не требуется в случае, если в соответствии с частью 17 статьи 51 настоящего Кодекса для строительства или реконструкции объекта не требуется выдача разрешения на строительство.</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58"/>
        </w:numPr>
        <w:spacing w:after="564"/>
        <w:ind w:right="14"/>
      </w:pPr>
      <w:r>
        <w:t>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Уведомление об окончании строительства должно содержать сведения, предусмотренные пунктами 1-5, 7 и 8 части 1 статьи 51_1 настоящего Кодекса,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19 настоящей статьи. К уведомлению об окончании строительства прилагаются:</w:t>
      </w:r>
    </w:p>
    <w:p w:rsidR="004E352A" w:rsidRDefault="004E352A" w:rsidP="004E352A">
      <w:pPr>
        <w:numPr>
          <w:ilvl w:val="0"/>
          <w:numId w:val="359"/>
        </w:numPr>
        <w:spacing w:after="564"/>
        <w:ind w:right="14"/>
      </w:pPr>
      <w:r>
        <w:t>документы, предусмотренные пунктами 2 и 3 части 3 статьи 51_1 настоящего Кодекса;</w:t>
      </w:r>
    </w:p>
    <w:p w:rsidR="004E352A" w:rsidRDefault="004E352A" w:rsidP="004E352A">
      <w:pPr>
        <w:numPr>
          <w:ilvl w:val="0"/>
          <w:numId w:val="359"/>
        </w:numPr>
        <w:ind w:right="14"/>
      </w:pPr>
      <w:r>
        <w:t>технический план объекта индивидуального жилищного строительства или садового дома;</w:t>
      </w:r>
    </w:p>
    <w:p w:rsidR="004E352A" w:rsidRDefault="004E352A" w:rsidP="004E352A">
      <w:pPr>
        <w:numPr>
          <w:ilvl w:val="0"/>
          <w:numId w:val="359"/>
        </w:numPr>
        <w:spacing w:after="0"/>
        <w:ind w:right="14"/>
      </w:pPr>
      <w: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w:t>
      </w:r>
      <w:r>
        <w:lastRenderedPageBreak/>
        <w:t>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60"/>
        </w:numPr>
        <w:spacing w:after="0"/>
        <w:ind w:right="14"/>
      </w:pPr>
      <w:r>
        <w:t>В случае отсутствия в уведомлении об окончании строительства сведений, предусмотренных абзацем первым части 16 настоящей статьи, или отсутствия документов, прилагаемых к нему и предусмотренных пунктами 1-3 части 16 настоящей статьи,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51_1 настоящего Кодекса),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60"/>
        </w:numPr>
        <w:spacing w:after="0"/>
        <w:ind w:right="14"/>
      </w:pPr>
      <w:r>
        <w:t>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60"/>
        </w:numPr>
        <w:ind w:right="14"/>
      </w:pPr>
      <w:r>
        <w:t>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течение семи рабочих дней со дня поступления уведомления об окончании строительства:</w:t>
      </w:r>
    </w:p>
    <w:p w:rsidR="004E352A" w:rsidRDefault="004E352A" w:rsidP="004E352A">
      <w:pPr>
        <w:numPr>
          <w:ilvl w:val="0"/>
          <w:numId w:val="361"/>
        </w:numPr>
        <w:spacing w:after="0"/>
        <w:ind w:right="14"/>
      </w:pPr>
      <w:r>
        <w:lastRenderedPageBreak/>
        <w:t>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настоящим Кодексом,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4E352A" w:rsidRDefault="004E352A" w:rsidP="004E352A">
      <w:pPr>
        <w:numPr>
          <w:ilvl w:val="0"/>
          <w:numId w:val="361"/>
        </w:numPr>
        <w:spacing w:after="564"/>
        <w:ind w:right="14"/>
      </w:pPr>
      <w:r>
        <w:t xml:space="preserve">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51_1 настоящего Кодекса,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51_1 настоящего Кодекса), или </w:t>
      </w:r>
      <w:r>
        <w:lastRenderedPageBreak/>
        <w:t>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E352A" w:rsidRDefault="004E352A" w:rsidP="004E352A">
      <w:pPr>
        <w:numPr>
          <w:ilvl w:val="0"/>
          <w:numId w:val="361"/>
        </w:numPr>
        <w:spacing w:after="564"/>
        <w:ind w:right="14"/>
      </w:pPr>
      <w:r>
        <w:t>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E352A" w:rsidRDefault="004E352A" w:rsidP="004E352A">
      <w:pPr>
        <w:numPr>
          <w:ilvl w:val="0"/>
          <w:numId w:val="361"/>
        </w:numPr>
        <w:ind w:right="14"/>
      </w:pPr>
      <w:r>
        <w:t>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E352A" w:rsidRDefault="004E352A" w:rsidP="004E352A">
      <w:pPr>
        <w:numPr>
          <w:ilvl w:val="0"/>
          <w:numId w:val="361"/>
        </w:numPr>
        <w:spacing w:after="0"/>
        <w:ind w:right="14"/>
      </w:pPr>
      <w:r>
        <w:t>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52A" w:rsidRDefault="004E352A" w:rsidP="004E352A">
      <w:pPr>
        <w:spacing w:after="274"/>
        <w:ind w:left="-15" w:right="13"/>
      </w:pPr>
      <w:r>
        <w:lastRenderedPageBreak/>
        <w:t xml:space="preserve">(Часть дополнительно включена с 4 августа 2018 года </w:t>
      </w:r>
      <w:r>
        <w:rPr>
          <w:color w:val="0000EE"/>
          <w:u w:val="single" w:color="0000EE"/>
        </w:rPr>
        <w:t>Федеральным законом от 3 августа 2018 года N 340-ФЗ</w:t>
      </w:r>
      <w:r>
        <w:t>)</w:t>
      </w:r>
    </w:p>
    <w:p w:rsidR="004E352A" w:rsidRDefault="004E352A" w:rsidP="004E352A">
      <w:pPr>
        <w:spacing w:after="563"/>
        <w:ind w:left="-15" w:right="14"/>
      </w:pPr>
      <w:r>
        <w:t>20.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rsidR="004E352A" w:rsidRDefault="004E352A" w:rsidP="004E352A">
      <w:pPr>
        <w:numPr>
          <w:ilvl w:val="0"/>
          <w:numId w:val="362"/>
        </w:numPr>
        <w:ind w:right="14"/>
      </w:pPr>
      <w:r>
        <w:t>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19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w:t>
      </w:r>
    </w:p>
    <w:p w:rsidR="004E352A" w:rsidRDefault="004E352A" w:rsidP="004E352A">
      <w:pPr>
        <w:numPr>
          <w:ilvl w:val="0"/>
          <w:numId w:val="362"/>
        </w:numPr>
        <w:spacing w:after="564"/>
        <w:ind w:right="14"/>
      </w:pPr>
      <w:r>
        <w:t>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51_1 настоящего Кодекса,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E352A" w:rsidRDefault="004E352A" w:rsidP="004E352A">
      <w:pPr>
        <w:numPr>
          <w:ilvl w:val="0"/>
          <w:numId w:val="362"/>
        </w:numPr>
        <w:spacing w:after="563"/>
        <w:ind w:right="14"/>
      </w:pPr>
      <w: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4E352A" w:rsidRDefault="004E352A" w:rsidP="004E352A">
      <w:pPr>
        <w:numPr>
          <w:ilvl w:val="0"/>
          <w:numId w:val="362"/>
        </w:numPr>
        <w:spacing w:after="0"/>
        <w:ind w:right="14"/>
      </w:pPr>
      <w:r>
        <w:t xml:space="preserve">размещение объекта индивидуального жилищного строительства или садового дома не допускается в соответствии с ограничениями, </w:t>
      </w:r>
      <w:r>
        <w:lastRenderedPageBreak/>
        <w:t>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E352A" w:rsidRDefault="004E352A" w:rsidP="004E352A">
      <w:pPr>
        <w:spacing w:after="274"/>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340-ФЗ</w:t>
      </w:r>
      <w:r>
        <w:t>)</w:t>
      </w:r>
    </w:p>
    <w:p w:rsidR="004E352A" w:rsidRDefault="004E352A" w:rsidP="004E352A">
      <w:pPr>
        <w:ind w:left="-15" w:right="14"/>
      </w:pPr>
      <w:r>
        <w:t>21.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19 настоящей статьи,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в орган регистрации прав, а также:</w:t>
      </w:r>
    </w:p>
    <w:p w:rsidR="004E352A" w:rsidRDefault="004E352A" w:rsidP="004E352A">
      <w:pPr>
        <w:numPr>
          <w:ilvl w:val="0"/>
          <w:numId w:val="363"/>
        </w:numPr>
        <w:spacing w:after="563"/>
        <w:ind w:right="14"/>
      </w:pPr>
      <w: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настоящей статьи;</w:t>
      </w:r>
    </w:p>
    <w:p w:rsidR="004E352A" w:rsidRDefault="004E352A" w:rsidP="004E352A">
      <w:pPr>
        <w:numPr>
          <w:ilvl w:val="0"/>
          <w:numId w:val="363"/>
        </w:numPr>
        <w:spacing w:after="0"/>
        <w:ind w:right="14"/>
      </w:pPr>
      <w:r>
        <w:t>в орган исполнительной власти субъекта Российской Федерации, уполномоченный в области охраны объектов культурного наследия, в случае</w:t>
      </w:r>
    </w:p>
    <w:p w:rsidR="004E352A" w:rsidRDefault="004E352A" w:rsidP="004E352A">
      <w:pPr>
        <w:spacing w:after="564"/>
        <w:ind w:left="-15" w:right="14" w:firstLine="0"/>
      </w:pPr>
      <w:r>
        <w:t>направления застройщику указанного уведомления по основанию, предусмотренному пунктом 2 части 20 настоящей статьи;</w:t>
      </w:r>
    </w:p>
    <w:p w:rsidR="004E352A" w:rsidRDefault="004E352A" w:rsidP="004E352A">
      <w:pPr>
        <w:numPr>
          <w:ilvl w:val="0"/>
          <w:numId w:val="363"/>
        </w:numPr>
        <w:spacing w:after="0"/>
        <w:ind w:right="14"/>
      </w:pPr>
      <w:r>
        <w:t>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20 настоящей статьи.</w:t>
      </w:r>
    </w:p>
    <w:p w:rsidR="004E352A" w:rsidRDefault="004E352A" w:rsidP="004E352A">
      <w:pPr>
        <w:spacing w:after="507"/>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340-ФЗ</w:t>
      </w:r>
      <w:r>
        <w:t xml:space="preserve">) </w:t>
      </w:r>
      <w:r>
        <w:rPr>
          <w:color w:val="0000EE"/>
          <w:u w:val="single" w:color="0000EE"/>
        </w:rPr>
        <w:t>Комментарий к статье 55</w:t>
      </w:r>
    </w:p>
    <w:p w:rsidR="004E352A" w:rsidRDefault="004E352A" w:rsidP="004E352A">
      <w:pPr>
        <w:spacing w:after="197" w:line="251" w:lineRule="auto"/>
        <w:ind w:left="-5" w:right="126" w:hanging="10"/>
        <w:jc w:val="left"/>
      </w:pPr>
      <w:r>
        <w:rPr>
          <w:b/>
          <w:sz w:val="46"/>
        </w:rPr>
        <w:t xml:space="preserve">Глава 6_1. Саморегулирование в области инженерных изысканий, </w:t>
      </w:r>
      <w:r>
        <w:rPr>
          <w:b/>
          <w:sz w:val="46"/>
        </w:rPr>
        <w:lastRenderedPageBreak/>
        <w:t>архитектурностроительного проектирования, строительства, реконструкции, капитального ремонта, сноса объектов капитального строительства (статьи с 55-1 по 55_23)</w:t>
      </w:r>
    </w:p>
    <w:p w:rsidR="004E352A" w:rsidRDefault="004E352A" w:rsidP="004E352A">
      <w:pPr>
        <w:spacing w:after="679"/>
        <w:ind w:left="-15" w:right="14" w:firstLine="0"/>
      </w:pPr>
      <w:r>
        <w:t xml:space="preserve">(глава дополнительно включена с 25 июля 2008 года </w:t>
      </w:r>
      <w:r>
        <w:rPr>
          <w:color w:val="0000EE"/>
          <w:u w:val="single" w:color="0000EE"/>
        </w:rPr>
        <w:t>Федеральным законом от 22 июля 2008 года N 148-ФЗ</w:t>
      </w:r>
      <w:r>
        <w:t xml:space="preserve">; наименование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561" w:line="250" w:lineRule="auto"/>
        <w:ind w:left="-5" w:right="317" w:hanging="10"/>
      </w:pPr>
      <w:r>
        <w:rPr>
          <w:b/>
          <w:sz w:val="36"/>
        </w:rPr>
        <w:t>Статья 55_1. Основные цели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и содержание их деятельности</w:t>
      </w:r>
    </w:p>
    <w:p w:rsidR="004E352A" w:rsidRDefault="004E352A" w:rsidP="004E352A">
      <w:pPr>
        <w:ind w:left="-15" w:right="14" w:firstLine="0"/>
      </w:pPr>
      <w:r>
        <w:t xml:space="preserve">(Наименование в редакции, введенной в действие с 25 ноября 2014 года </w:t>
      </w:r>
      <w:r>
        <w:rPr>
          <w:color w:val="0000EE"/>
          <w:u w:val="single" w:color="0000EE"/>
        </w:rPr>
        <w:t>Федеральным законом от 24 ноября 2014 года N 359-ФЗ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ind w:left="384" w:right="14" w:firstLine="0"/>
      </w:pPr>
      <w:r>
        <w:t>1. Основными целями саморегулируемых организаций являются:</w:t>
      </w:r>
    </w:p>
    <w:p w:rsidR="004E352A" w:rsidRDefault="004E352A" w:rsidP="004E352A">
      <w:pPr>
        <w:numPr>
          <w:ilvl w:val="0"/>
          <w:numId w:val="364"/>
        </w:numPr>
        <w:ind w:right="14"/>
      </w:pPr>
      <w:r>
        <w:t>предупреждение причинения вреда жизни или здоровью физических лиц, имуществу физических или юридических лиц, государственному или муниципальному имуществу, окружающей среде, жизни или здоровью животных и растений, объектам культурного наследия (памятникам истории и культуры) народов Российской Федерации (далее - вред) вследствие недостатков работ, которые оказывают влияние на безопасность объектов капитального строительства и выполняются членами саморегулируемых организаций;</w:t>
      </w:r>
    </w:p>
    <w:p w:rsidR="004E352A" w:rsidRDefault="004E352A" w:rsidP="004E352A">
      <w:pPr>
        <w:numPr>
          <w:ilvl w:val="0"/>
          <w:numId w:val="364"/>
        </w:numPr>
        <w:spacing w:after="0"/>
        <w:ind w:right="14"/>
      </w:pPr>
      <w:r>
        <w:t xml:space="preserve">повышение качества выполнения инженерных изысканий, осуществления архитектурно-строительного проектирования, </w:t>
      </w:r>
      <w:r>
        <w:lastRenderedPageBreak/>
        <w:t>строительства, реконструкции, капитального ремонта, сноса объектов капитального строительства;</w:t>
      </w:r>
    </w:p>
    <w:p w:rsidR="004E352A" w:rsidRDefault="004E352A" w:rsidP="004E352A">
      <w:pPr>
        <w:spacing w:after="565"/>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64"/>
        </w:numPr>
        <w:spacing w:after="0"/>
        <w:ind w:right="14"/>
      </w:pPr>
      <w:r>
        <w:t>обеспечение исполнения членами саморегулируемых организаций обязательств по договорам подряда на выполнение инженерных изысканий, на подготовку проектной документации, договорам строительного подряда, заключенным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соответствующих договоров является обязательным (далее - с использованием конкурентных способов заключения договоров).</w:t>
      </w:r>
    </w:p>
    <w:p w:rsidR="004E352A" w:rsidRDefault="004E352A" w:rsidP="004E352A">
      <w:pPr>
        <w:spacing w:after="274"/>
        <w:ind w:left="-15" w:right="13"/>
      </w:pPr>
      <w:r>
        <w:t xml:space="preserve">(Пункт дополнительно включен с 1 июля 2017 года </w:t>
      </w:r>
      <w:r>
        <w:rPr>
          <w:color w:val="0000EE"/>
          <w:u w:val="single" w:color="0000EE"/>
        </w:rPr>
        <w:t>Федеральным законом от 3 июля 2016 года N 372-ФЗ</w:t>
      </w:r>
      <w:r>
        <w:t>)</w:t>
      </w:r>
    </w:p>
    <w:p w:rsidR="004E352A" w:rsidRDefault="004E352A" w:rsidP="004E352A">
      <w:pPr>
        <w:spacing w:after="0"/>
        <w:ind w:left="-15" w:right="14"/>
      </w:pPr>
      <w:r>
        <w:t>2. Содержанием деятельности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являются разработка и утверждение документов, предусмотренных статьей 55_5 настоящего Кодекса, а также контроль за соблюдением членами такой саморегулируемой организации требований этих документов.</w:t>
      </w:r>
    </w:p>
    <w:p w:rsidR="004E352A" w:rsidRDefault="004E352A" w:rsidP="004E352A">
      <w:pPr>
        <w:spacing w:after="0"/>
        <w:ind w:left="-15" w:right="14"/>
      </w:pPr>
      <w:r>
        <w:t xml:space="preserve">(Часть в редакции, введенной в действие с 25 ноября 2014 года </w:t>
      </w:r>
      <w:r>
        <w:rPr>
          <w:color w:val="0000EE"/>
          <w:u w:val="single" w:color="0000EE"/>
        </w:rPr>
        <w:t>Федеральным законом от 24 ноября 2014 года N 359-ФЗ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 xml:space="preserve">. </w:t>
      </w:r>
    </w:p>
    <w:p w:rsidR="004E352A" w:rsidRDefault="004E352A" w:rsidP="004E352A">
      <w:pPr>
        <w:spacing w:after="389"/>
        <w:ind w:left="480" w:right="13" w:firstLine="0"/>
      </w:pPr>
      <w:r>
        <w:rPr>
          <w:color w:val="0000EE"/>
          <w:u w:val="single" w:color="0000EE"/>
        </w:rPr>
        <w:t>Комментарий к статье 55_1</w:t>
      </w:r>
    </w:p>
    <w:p w:rsidR="004E352A" w:rsidRDefault="004E352A" w:rsidP="004E352A">
      <w:pPr>
        <w:spacing w:line="250" w:lineRule="auto"/>
        <w:ind w:left="-5" w:right="16" w:hanging="10"/>
      </w:pPr>
      <w:r>
        <w:rPr>
          <w:b/>
          <w:sz w:val="36"/>
        </w:rPr>
        <w:t>Статья 55_2. Приобретение статуса саморегулируемой организации</w:t>
      </w:r>
    </w:p>
    <w:p w:rsidR="004E352A" w:rsidRDefault="004E352A" w:rsidP="004E352A">
      <w:pPr>
        <w:spacing w:after="563"/>
        <w:ind w:left="-15" w:right="14" w:firstLine="0"/>
      </w:pPr>
      <w:r>
        <w:t xml:space="preserve">(Наименование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365"/>
        </w:numPr>
        <w:spacing w:after="0"/>
        <w:ind w:right="14"/>
      </w:pPr>
      <w:r>
        <w:lastRenderedPageBreak/>
        <w:t>Статус саморегулируемой организации может приобрести некоммерческая организация, созданная в форме ассоциации (союза) в целях, предусмотренных статьей 55_1 настоящего Кодекса, при условии ее соответствия требованиям, установленным статьей 55_4 настоящего Кодекса.</w:t>
      </w:r>
    </w:p>
    <w:p w:rsidR="004E352A" w:rsidRDefault="004E352A" w:rsidP="004E352A">
      <w:pPr>
        <w:ind w:left="-15" w:right="14"/>
      </w:pPr>
      <w:r>
        <w:t xml:space="preserve">(Часть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spacing w:after="274"/>
        <w:ind w:left="-15" w:right="13"/>
      </w:pPr>
      <w:r>
        <w:t xml:space="preserve">1_1. Часть дополнительно включена с 25 ноября 2014 года </w:t>
      </w:r>
      <w:r>
        <w:rPr>
          <w:color w:val="0000EE"/>
          <w:u w:val="single" w:color="0000EE"/>
        </w:rPr>
        <w:t>Федеральным законом от 24 ноября 2014 года N 359-ФЗ</w:t>
      </w:r>
      <w:r>
        <w:t xml:space="preserve">, утратила силу с 1 июля 2017 года </w:t>
      </w:r>
      <w:r>
        <w:rPr>
          <w:color w:val="0000EE"/>
          <w:u w:val="single" w:color="0000EE"/>
        </w:rPr>
        <w:t>Федеральный закон от 3 июля 2016 года N 372-ФЗ</w:t>
      </w:r>
      <w:r>
        <w:t>..</w:t>
      </w:r>
    </w:p>
    <w:p w:rsidR="004E352A" w:rsidRDefault="004E352A" w:rsidP="004E352A">
      <w:pPr>
        <w:numPr>
          <w:ilvl w:val="0"/>
          <w:numId w:val="365"/>
        </w:numPr>
        <w:spacing w:after="0"/>
        <w:ind w:right="14"/>
      </w:pPr>
      <w:r>
        <w:t xml:space="preserve">Для внесения в государственный реестр саморегулируемых организаций сведений о некоммерческой организации, указанной в части 1 настоящей статьи, ею представляются в соответствующее Национальное объединение саморегулируемых организаций заявление о внесении сведений о такой некоммерческой организации в государственный реестр саморегулируемых организаций, документы, предусмотренные </w:t>
      </w:r>
      <w:r>
        <w:rPr>
          <w:color w:val="0000EE"/>
          <w:u w:val="single" w:color="0000EE"/>
        </w:rPr>
        <w:t>пунктами 1</w:t>
      </w:r>
      <w:r>
        <w:t>-</w:t>
      </w:r>
      <w:r>
        <w:rPr>
          <w:color w:val="0000EE"/>
          <w:u w:val="single" w:color="0000EE"/>
        </w:rPr>
        <w:t>7 части 8 статьи 20 Федерального закона "О саморегулируемых организациях"</w:t>
      </w:r>
      <w:r>
        <w:t>, и документы, подтверждающие соответствие такой некоммерческой организации требованиям, указанным в статье 55_4 настоящего Кодекса. При этом в уставе некоммерческой организации, указанной в части 1 настоящей статьи, должен быть указан вид саморегулируемой организации в соответствии со статьей 55_3 настоящего Кодекса. Указанные в настоящей части заявление и документы могут быть представлены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4E352A" w:rsidRDefault="004E352A" w:rsidP="004E352A">
      <w:pPr>
        <w:ind w:left="-15" w:right="14"/>
      </w:pPr>
      <w:r>
        <w:t xml:space="preserve">(Часть в редакции, введенной в действие с 4 июля 2016 года </w:t>
      </w:r>
      <w:r>
        <w:rPr>
          <w:color w:val="0000EE"/>
          <w:u w:val="single" w:color="0000EE"/>
        </w:rPr>
        <w:t>Федеральным законом от 3 июля 2016 года N 372-ФЗ</w:t>
      </w:r>
      <w:r>
        <w:t>.</w:t>
      </w:r>
    </w:p>
    <w:p w:rsidR="004E352A" w:rsidRDefault="004E352A" w:rsidP="004E352A">
      <w:pPr>
        <w:spacing w:after="0"/>
        <w:ind w:left="-15" w:right="14"/>
      </w:pPr>
      <w:r>
        <w:t>2_1. В срок не позднее чем тридцать дней со дня получения от указанной в части 1 настоящей статьи саморегулируемой организации предусмотренных частью 2 настоящей статьи документов Национальное объединение саморегулируемых организаций утверждает заключение о возможности внесения или об отказе во внесении сведений об указанной саморегулируемой организации в государственный реестр саморегулируемых организаций.</w:t>
      </w:r>
    </w:p>
    <w:p w:rsidR="004E352A" w:rsidRDefault="004E352A" w:rsidP="004E352A">
      <w:pPr>
        <w:spacing w:after="274"/>
        <w:ind w:left="-15" w:right="13" w:firstLine="480"/>
      </w:pPr>
      <w:r>
        <w:t xml:space="preserve">(Часть дополнительно включена с 25 ноября 2014 года </w:t>
      </w:r>
      <w:r>
        <w:rPr>
          <w:color w:val="0000EE"/>
          <w:u w:val="single" w:color="0000EE"/>
        </w:rPr>
        <w:t>Федеральным законом от 24 ноября 2014 года N 359-ФЗ</w:t>
      </w:r>
      <w:r>
        <w:t>)</w:t>
      </w:r>
    </w:p>
    <w:p w:rsidR="004E352A" w:rsidRDefault="004E352A" w:rsidP="004E352A">
      <w:pPr>
        <w:spacing w:after="0"/>
        <w:ind w:left="-15" w:right="14"/>
      </w:pPr>
      <w:r>
        <w:lastRenderedPageBreak/>
        <w:t>2_2. Основанием для утверждения Национальным объединением саморегулируемых организаций заключения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 является ее несоответствие требованиям, установленным частями 1 и 2 статьи 55_4 настоящего Кодекса.</w:t>
      </w:r>
    </w:p>
    <w:p w:rsidR="004E352A" w:rsidRDefault="004E352A" w:rsidP="004E352A">
      <w:pPr>
        <w:spacing w:after="274"/>
        <w:ind w:left="-15" w:right="13" w:firstLine="576"/>
      </w:pPr>
      <w:r>
        <w:t xml:space="preserve">(Часть дополнительно включена с 25 ноября 2014 года </w:t>
      </w:r>
      <w:r>
        <w:rPr>
          <w:color w:val="0000EE"/>
          <w:u w:val="single" w:color="0000EE"/>
        </w:rPr>
        <w:t>Федеральным законом от 24 ноября 2014 года N 359-ФЗ</w:t>
      </w:r>
      <w:r>
        <w:t>)</w:t>
      </w:r>
    </w:p>
    <w:p w:rsidR="004E352A" w:rsidRDefault="004E352A" w:rsidP="004E352A">
      <w:pPr>
        <w:spacing w:after="0"/>
        <w:ind w:left="-15" w:right="14"/>
      </w:pPr>
      <w:r>
        <w:t>2_3. Национальное объединение саморегулируемых организаций не позднее чем через пять рабочих дней с даты утверждения предусмотренного частью 2_1 настоящей статьи заключения направляет в федеральный орган исполнительной власти, уполномоченный на осуществление государственного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 орган надзора за саморегулируемыми организациями), такое заключение и указанные в части 2 настоящей статьи документы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целях принятия органом надзора за саморегулируемыми организациями в сроки, предусмотренные частью 4 статьи 55_18 настоящего Кодекса, решения о внесении или об отказе во внесении сведений об указанной в части 1 настоящей статьи саморегулируемой организации в государственный реестр саморегулируемых организаций. О направлении такого заключения и указанных документов Национальное объединение саморегулируемых организаций информирует саморегулируемую организацию.</w:t>
      </w:r>
    </w:p>
    <w:p w:rsidR="004E352A" w:rsidRDefault="004E352A" w:rsidP="004E352A">
      <w:pPr>
        <w:spacing w:after="274"/>
        <w:ind w:left="-15" w:right="13"/>
      </w:pPr>
      <w:r>
        <w:t xml:space="preserve">(Часть дополнительно включена с 25 ноября 2014 года </w:t>
      </w:r>
      <w:r>
        <w:rPr>
          <w:color w:val="0000EE"/>
          <w:u w:val="single" w:color="0000EE"/>
        </w:rPr>
        <w:t>Федеральным законом от 24 ноября 2014 года N 359-ФЗ</w:t>
      </w:r>
      <w:r>
        <w:t xml:space="preserve">; в редакции, введенной в действие с 10 января 2016 года </w:t>
      </w:r>
      <w:r>
        <w:rPr>
          <w:color w:val="0000EE"/>
          <w:u w:val="single" w:color="0000EE"/>
        </w:rPr>
        <w:t>Федеральным законом от 13 июля 2015 года N 263-ФЗ</w:t>
      </w:r>
      <w:r>
        <w:t xml:space="preserve">; в редакции, введенной в действие с 4 июля 2016 года </w:t>
      </w:r>
      <w:r>
        <w:rPr>
          <w:color w:val="0000EE"/>
          <w:u w:val="single" w:color="0000EE"/>
        </w:rPr>
        <w:t>Федеральным законом от 3 июля 2016 года N 372-ФЗ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 xml:space="preserve">. </w:t>
      </w:r>
    </w:p>
    <w:p w:rsidR="004E352A" w:rsidRDefault="004E352A" w:rsidP="004E352A">
      <w:pPr>
        <w:numPr>
          <w:ilvl w:val="0"/>
          <w:numId w:val="366"/>
        </w:numPr>
        <w:spacing w:after="0"/>
        <w:ind w:right="14"/>
      </w:pPr>
      <w:r>
        <w:t>Не допускается требовать представление иных документов для внесения сведений о саморегулируемой организации в государственный реестр саморегулируемых организаций, за исключением указанных в частях 2 и 2_3 настоящей статьи документов.</w:t>
      </w:r>
    </w:p>
    <w:p w:rsidR="004E352A" w:rsidRDefault="004E352A" w:rsidP="004E352A">
      <w:pPr>
        <w:ind w:left="-15" w:right="14" w:firstLine="480"/>
      </w:pPr>
      <w:r>
        <w:lastRenderedPageBreak/>
        <w:t xml:space="preserve">(Часть дополнительно включена со 2 августа 2010 года </w:t>
      </w:r>
      <w:r>
        <w:rPr>
          <w:color w:val="0000EE"/>
          <w:u w:val="single" w:color="0000EE"/>
        </w:rPr>
        <w:t>Федеральным законом от 27 июля 2010 года N 240-ФЗ</w:t>
      </w:r>
      <w:r>
        <w:t xml:space="preserve">; в редакции, введенной в действие с 25 ноября 2014 года </w:t>
      </w:r>
      <w:r>
        <w:rPr>
          <w:color w:val="0000EE"/>
          <w:u w:val="single" w:color="0000EE"/>
        </w:rPr>
        <w:t>Федеральным законом от 24 ноября 2014 года N 359-ФЗ</w:t>
      </w:r>
      <w:r>
        <w:t>.</w:t>
      </w:r>
    </w:p>
    <w:p w:rsidR="004E352A" w:rsidRDefault="004E352A" w:rsidP="004E352A">
      <w:pPr>
        <w:numPr>
          <w:ilvl w:val="0"/>
          <w:numId w:val="366"/>
        </w:numPr>
        <w:spacing w:after="274"/>
        <w:ind w:right="14"/>
      </w:pPr>
      <w:r>
        <w:t xml:space="preserve">Часть дополнительно включена с 25 ноября 2014 года </w:t>
      </w:r>
      <w:r>
        <w:rPr>
          <w:color w:val="0000EE"/>
          <w:u w:val="single" w:color="0000EE"/>
        </w:rPr>
        <w:t>Федеральным законом от 24 ноября 2014 года N 359-ФЗ</w:t>
      </w:r>
      <w:r>
        <w:t xml:space="preserve">, утратила силу с 1 июля 2017 года </w:t>
      </w:r>
      <w:r>
        <w:rPr>
          <w:color w:val="0000EE"/>
          <w:u w:val="single" w:color="0000EE"/>
        </w:rPr>
        <w:t>Федеральный закон от 3 июля 2016 года N 372-ФЗ</w:t>
      </w:r>
      <w:r>
        <w:t>. .</w:t>
      </w:r>
    </w:p>
    <w:p w:rsidR="004E352A" w:rsidRDefault="004E352A" w:rsidP="004E352A">
      <w:pPr>
        <w:numPr>
          <w:ilvl w:val="0"/>
          <w:numId w:val="366"/>
        </w:numPr>
        <w:spacing w:after="0"/>
        <w:ind w:right="14"/>
      </w:pPr>
      <w:r>
        <w:t xml:space="preserve">Основанием для исключения сведений о саморегулируемой организации из государственного реестра саморегулируемых организаций наряду с предусмотренным </w:t>
      </w:r>
      <w:r>
        <w:rPr>
          <w:color w:val="0000EE"/>
          <w:u w:val="single" w:color="0000EE"/>
        </w:rPr>
        <w:t>частью 1 статьи 21 Федерального закона "О саморегулируемых организациях"</w:t>
      </w:r>
      <w:r>
        <w:t xml:space="preserve"> основанием является:</w:t>
      </w:r>
    </w:p>
    <w:p w:rsidR="004E352A" w:rsidRDefault="004E352A" w:rsidP="004E352A">
      <w:pPr>
        <w:ind w:left="-15" w:right="14"/>
      </w:pPr>
      <w:r>
        <w:t xml:space="preserve">(Абзац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367"/>
        </w:numPr>
        <w:spacing w:after="0"/>
        <w:ind w:right="14"/>
      </w:pPr>
      <w:r>
        <w:t>неисполнение такой саморегулируемой организацией требования либо требований статьи 55_4, и (или) статьи 55_16, и (или) статьи 55_16-1 настоящего Кодекса, а также несоблюдение саморегулируемой организацией, основанной на членстве лиц, осуществляющих строительство, снос объектов капитального строительства (далее - саморегулируемая организация, основанная на членстве лиц, осуществляющих строительство), требований, предусмотренных частью 3 статьи 55_6 настоящего Кодекса;</w:t>
      </w:r>
    </w:p>
    <w:p w:rsidR="004E352A" w:rsidRDefault="004E352A" w:rsidP="004E352A">
      <w:pPr>
        <w:spacing w:after="274"/>
        <w:ind w:left="-15" w:right="13"/>
      </w:pPr>
      <w:r>
        <w:t xml:space="preserve">(Пункт в редакции, введенной в действие </w:t>
      </w:r>
      <w:r>
        <w:rPr>
          <w:color w:val="0000EE"/>
          <w:u w:val="single" w:color="0000EE"/>
        </w:rPr>
        <w:t>Федеральным законом от 18 июня 2017 года N 126-ФЗ</w:t>
      </w:r>
      <w:r>
        <w:t xml:space="preserve">; в редакции, введенной в действие с 1 июля 2017 года </w:t>
      </w:r>
      <w:r>
        <w:rPr>
          <w:color w:val="0000EE"/>
          <w:u w:val="single" w:color="0000EE"/>
        </w:rPr>
        <w:t>Федеральным законом от 3 июля 2016 года N 372-ФЗ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67"/>
        </w:numPr>
        <w:spacing w:after="0"/>
        <w:ind w:right="14"/>
      </w:pPr>
      <w:r>
        <w:t>несоответствие утвержденных документов такой саморегулируемой организации требованиям, установленным статьей 55_5 настоящего Кодекса к этим документам, или отсутствие у нее документов, предусмотренных частью</w:t>
      </w:r>
    </w:p>
    <w:p w:rsidR="004E352A" w:rsidRDefault="004E352A" w:rsidP="004E352A">
      <w:pPr>
        <w:ind w:left="-15" w:right="14" w:firstLine="0"/>
      </w:pPr>
      <w:r>
        <w:t>1 статьи 55_5 настоящего Кодекса;</w:t>
      </w:r>
    </w:p>
    <w:p w:rsidR="004E352A" w:rsidRDefault="004E352A" w:rsidP="004E352A">
      <w:pPr>
        <w:numPr>
          <w:ilvl w:val="0"/>
          <w:numId w:val="368"/>
        </w:numPr>
        <w:spacing w:after="0"/>
        <w:ind w:right="14"/>
      </w:pPr>
      <w:r>
        <w:t>несоблюдение такой саморегулируемой организацией требований, предусмотренных ее документами, утвержденными в соответствии со статьей</w:t>
      </w:r>
    </w:p>
    <w:p w:rsidR="004E352A" w:rsidRDefault="004E352A" w:rsidP="004E352A">
      <w:pPr>
        <w:ind w:left="-15" w:right="14" w:firstLine="0"/>
      </w:pPr>
      <w:r>
        <w:t>55_5 настоящего Кодекса;</w:t>
      </w:r>
    </w:p>
    <w:p w:rsidR="004E352A" w:rsidRDefault="004E352A" w:rsidP="004E352A">
      <w:pPr>
        <w:numPr>
          <w:ilvl w:val="0"/>
          <w:numId w:val="368"/>
        </w:numPr>
        <w:ind w:right="14"/>
      </w:pPr>
      <w:r>
        <w:t>необеспечение такой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w:t>
      </w:r>
    </w:p>
    <w:p w:rsidR="004E352A" w:rsidRDefault="004E352A" w:rsidP="004E352A">
      <w:pPr>
        <w:numPr>
          <w:ilvl w:val="0"/>
          <w:numId w:val="368"/>
        </w:numPr>
        <w:spacing w:after="274"/>
        <w:ind w:right="14"/>
      </w:pPr>
      <w:r>
        <w:lastRenderedPageBreak/>
        <w:t xml:space="preserve">пункт утратил силу с 1 июля 2017 года - </w:t>
      </w:r>
      <w:r>
        <w:rPr>
          <w:color w:val="0000EE"/>
          <w:u w:val="single" w:color="0000EE"/>
        </w:rPr>
        <w:t>Федеральный закон от 3 июля 2016 года N 372-ФЗ</w:t>
      </w:r>
      <w:r>
        <w:t>;</w:t>
      </w:r>
    </w:p>
    <w:p w:rsidR="004E352A" w:rsidRDefault="004E352A" w:rsidP="004E352A">
      <w:pPr>
        <w:numPr>
          <w:ilvl w:val="0"/>
          <w:numId w:val="368"/>
        </w:numPr>
        <w:ind w:right="14"/>
      </w:pPr>
      <w:r>
        <w:t>непредоставление такой саморегулируемой организацией сведений по запросу органа надзора за саморегулируемыми организациями, по запросу Национального объединения саморегулируемых организаций, направленному при исполнении функций, предусмотренных пунктами 5, 7 и 9 части 8 статьи 55_20 настоящего Кодекса, или предоставление ею недостоверных сведений;</w:t>
      </w:r>
    </w:p>
    <w:p w:rsidR="004E352A" w:rsidRDefault="004E352A" w:rsidP="004E352A">
      <w:pPr>
        <w:numPr>
          <w:ilvl w:val="0"/>
          <w:numId w:val="368"/>
        </w:numPr>
        <w:ind w:right="14"/>
      </w:pPr>
      <w:r>
        <w:t>предоставление такой саморегулируемой организацией недостоверных сведений об адресе (месте нахождения) саморегулируемой организации, которые подтверждены актом органа надзора за саморегулируемыми организациями;</w:t>
      </w:r>
    </w:p>
    <w:p w:rsidR="004E352A" w:rsidRDefault="004E352A" w:rsidP="004E352A">
      <w:pPr>
        <w:numPr>
          <w:ilvl w:val="0"/>
          <w:numId w:val="368"/>
        </w:numPr>
        <w:spacing w:after="0"/>
        <w:ind w:right="14"/>
      </w:pPr>
      <w:r>
        <w:t>непредставление такой саморегулируемой организацией в течение шестимесяцев в соответствующее Национальное объединение саморегулируемых организаций уведомлений и документов, предусмотренных частью 6 статьи 55_18 настоящего Кодекса.</w:t>
      </w:r>
    </w:p>
    <w:p w:rsidR="004E352A" w:rsidRDefault="004E352A" w:rsidP="004E352A">
      <w:pPr>
        <w:spacing w:after="274"/>
        <w:ind w:left="-15" w:right="13"/>
      </w:pPr>
      <w:r>
        <w:t xml:space="preserve">(Часть 5 дополнительно включена с 25 ноября 2014 года </w:t>
      </w:r>
      <w:r>
        <w:rPr>
          <w:color w:val="0000EE"/>
          <w:u w:val="single" w:color="0000EE"/>
        </w:rPr>
        <w:t>Федеральным законом от 24 ноября 2014 года N 359-ФЗ</w:t>
      </w:r>
      <w:r>
        <w:t>)</w:t>
      </w:r>
    </w:p>
    <w:p w:rsidR="004E352A" w:rsidRDefault="004E352A" w:rsidP="004E352A">
      <w:pPr>
        <w:numPr>
          <w:ilvl w:val="0"/>
          <w:numId w:val="369"/>
        </w:numPr>
        <w:spacing w:after="0"/>
        <w:ind w:right="14"/>
      </w:pPr>
      <w:r>
        <w:t>Исключение сведений о саморегулируемой организации из государственного реестра саморегулируемых организаций осуществляется на основании решения об исключении сведений о такой саморегулируемой организации из государственного реестра саморегулируемых организаций, принятого органом надзора за саморегулируемыми организациями в соответствии с частью 12 статьи 55_19 настоящего Кодекса, или в судебном порядке в соответствии с частью 13 статьи 55_19 настоящего Кодекса.</w:t>
      </w:r>
    </w:p>
    <w:p w:rsidR="004E352A" w:rsidRDefault="004E352A" w:rsidP="004E352A">
      <w:pPr>
        <w:spacing w:after="274"/>
        <w:ind w:left="-15" w:right="13"/>
      </w:pPr>
      <w:r>
        <w:t xml:space="preserve">(Часть дополнительно включена с 25 ноября 2014 года </w:t>
      </w:r>
      <w:r>
        <w:rPr>
          <w:color w:val="0000EE"/>
          <w:u w:val="single" w:color="0000EE"/>
        </w:rPr>
        <w:t>Федеральным законом от 24 ноября 2014 года N 359-ФЗ</w:t>
      </w:r>
      <w:r>
        <w:t xml:space="preserve">;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369"/>
        </w:numPr>
        <w:spacing w:after="0"/>
        <w:ind w:right="14"/>
      </w:pPr>
      <w:r>
        <w:t>Ликвидация некоммерческой организации, имеющей статус саморегулируемой организации, осуществляется только после исключения сведений о ней из государственного реестра саморегулируемых организаций и зачисления в порядке и в срок, которые установлены частью 14 статьи 55_16 настоящего Кодекса, средств ее компенсационного фонда (компенсационных фондов) на специальный банковский счет Национального объединения саморегулируемых организаций, членом которого являлась такая саморегулируемая организация.</w:t>
      </w:r>
    </w:p>
    <w:p w:rsidR="004E352A" w:rsidRDefault="004E352A" w:rsidP="004E352A">
      <w:pPr>
        <w:spacing w:after="0"/>
        <w:ind w:left="-15" w:right="13"/>
      </w:pPr>
      <w:r>
        <w:lastRenderedPageBreak/>
        <w:t xml:space="preserve">(Часть дополнительно включена с 1 июля 2017 года </w:t>
      </w:r>
      <w:r>
        <w:rPr>
          <w:color w:val="0000EE"/>
          <w:u w:val="single" w:color="0000EE"/>
        </w:rPr>
        <w:t>Федеральным законом от 3 июля 2016 года N 372-ФЗ</w:t>
      </w:r>
      <w:r>
        <w:t>)</w:t>
      </w:r>
    </w:p>
    <w:p w:rsidR="004E352A" w:rsidRDefault="004E352A" w:rsidP="004E352A">
      <w:pPr>
        <w:spacing w:after="389"/>
        <w:ind w:left="480" w:right="13" w:firstLine="0"/>
      </w:pPr>
      <w:r>
        <w:rPr>
          <w:color w:val="0000EE"/>
          <w:u w:val="single" w:color="0000EE"/>
        </w:rPr>
        <w:t>Комментарий к статье 55_2</w:t>
      </w:r>
    </w:p>
    <w:p w:rsidR="004E352A" w:rsidRDefault="004E352A" w:rsidP="004E352A">
      <w:pPr>
        <w:spacing w:after="271" w:line="250" w:lineRule="auto"/>
        <w:ind w:left="-5" w:right="16" w:hanging="10"/>
      </w:pPr>
      <w:r>
        <w:rPr>
          <w:b/>
          <w:sz w:val="36"/>
        </w:rPr>
        <w:t>Статья 55_3. Виды саморегулируемых организаций</w:t>
      </w:r>
    </w:p>
    <w:p w:rsidR="004E352A" w:rsidRDefault="004E352A" w:rsidP="004E352A">
      <w:pPr>
        <w:spacing w:after="563"/>
        <w:ind w:left="-15" w:right="14" w:firstLine="0"/>
      </w:pPr>
      <w:r>
        <w:t xml:space="preserve">(Наименование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spacing w:after="0"/>
        <w:ind w:left="-15" w:right="14"/>
      </w:pPr>
      <w:r>
        <w:t>Допускается приобретение некоммерческими организациями статуса саморегулируемых организаций следующих видов:</w:t>
      </w:r>
    </w:p>
    <w:p w:rsidR="004E352A" w:rsidRDefault="004E352A" w:rsidP="004E352A">
      <w:pPr>
        <w:ind w:left="-15" w:right="14"/>
      </w:pPr>
      <w:r>
        <w:t xml:space="preserve">(Абзац в редакции, введенной в действие с 1 июля 2017 года </w:t>
      </w:r>
      <w:r>
        <w:rPr>
          <w:color w:val="0000EE"/>
          <w:u w:val="single" w:color="0000EE"/>
        </w:rPr>
        <w:t>Федеральным законом от 3 июля 2016 года N 372-ФЗ</w:t>
      </w:r>
      <w:r>
        <w:t>.</w:t>
      </w:r>
    </w:p>
    <w:tbl>
      <w:tblPr>
        <w:tblStyle w:val="TableGrid"/>
        <w:tblW w:w="10447" w:type="dxa"/>
        <w:tblInd w:w="0" w:type="dxa"/>
        <w:tblLook w:val="04A0" w:firstRow="1" w:lastRow="0" w:firstColumn="1" w:lastColumn="0" w:noHBand="0" w:noVBand="1"/>
      </w:tblPr>
      <w:tblGrid>
        <w:gridCol w:w="7707"/>
        <w:gridCol w:w="627"/>
        <w:gridCol w:w="1535"/>
        <w:gridCol w:w="578"/>
      </w:tblGrid>
      <w:tr w:rsidR="004E352A" w:rsidTr="008A2099">
        <w:trPr>
          <w:trHeight w:val="798"/>
        </w:trPr>
        <w:tc>
          <w:tcPr>
            <w:tcW w:w="7724" w:type="dxa"/>
            <w:tcBorders>
              <w:top w:val="nil"/>
              <w:left w:val="nil"/>
              <w:bottom w:val="nil"/>
              <w:right w:val="nil"/>
            </w:tcBorders>
          </w:tcPr>
          <w:p w:rsidR="004E352A" w:rsidRDefault="004E352A" w:rsidP="008A2099">
            <w:pPr>
              <w:spacing w:after="0" w:line="259" w:lineRule="auto"/>
              <w:ind w:firstLine="384"/>
            </w:pPr>
            <w:r>
              <w:t>1) саморегулируемые организации, основанные выполняющих инженерные изыскания;</w:t>
            </w:r>
          </w:p>
        </w:tc>
        <w:tc>
          <w:tcPr>
            <w:tcW w:w="628" w:type="dxa"/>
            <w:tcBorders>
              <w:top w:val="nil"/>
              <w:left w:val="nil"/>
              <w:bottom w:val="nil"/>
              <w:right w:val="nil"/>
            </w:tcBorders>
          </w:tcPr>
          <w:p w:rsidR="004E352A" w:rsidRDefault="004E352A" w:rsidP="008A2099">
            <w:pPr>
              <w:spacing w:after="0" w:line="259" w:lineRule="auto"/>
              <w:ind w:firstLine="0"/>
              <w:jc w:val="left"/>
            </w:pPr>
            <w:r>
              <w:t xml:space="preserve">на </w:t>
            </w:r>
          </w:p>
        </w:tc>
        <w:tc>
          <w:tcPr>
            <w:tcW w:w="1536" w:type="dxa"/>
            <w:tcBorders>
              <w:top w:val="nil"/>
              <w:left w:val="nil"/>
              <w:bottom w:val="nil"/>
              <w:right w:val="nil"/>
            </w:tcBorders>
          </w:tcPr>
          <w:p w:rsidR="004E352A" w:rsidRDefault="004E352A" w:rsidP="008A2099">
            <w:pPr>
              <w:spacing w:after="0" w:line="259" w:lineRule="auto"/>
              <w:ind w:left="3" w:firstLine="0"/>
              <w:jc w:val="left"/>
            </w:pPr>
            <w:r>
              <w:t xml:space="preserve">членстве </w:t>
            </w:r>
          </w:p>
        </w:tc>
        <w:tc>
          <w:tcPr>
            <w:tcW w:w="559" w:type="dxa"/>
            <w:tcBorders>
              <w:top w:val="nil"/>
              <w:left w:val="nil"/>
              <w:bottom w:val="nil"/>
              <w:right w:val="nil"/>
            </w:tcBorders>
          </w:tcPr>
          <w:p w:rsidR="004E352A" w:rsidRDefault="004E352A" w:rsidP="008A2099">
            <w:pPr>
              <w:spacing w:after="0" w:line="259" w:lineRule="auto"/>
              <w:ind w:firstLine="0"/>
            </w:pPr>
            <w:r>
              <w:t>лиц,</w:t>
            </w:r>
          </w:p>
        </w:tc>
      </w:tr>
      <w:tr w:rsidR="004E352A" w:rsidTr="008A2099">
        <w:trPr>
          <w:trHeight w:val="979"/>
        </w:trPr>
        <w:tc>
          <w:tcPr>
            <w:tcW w:w="7724" w:type="dxa"/>
            <w:tcBorders>
              <w:top w:val="nil"/>
              <w:left w:val="nil"/>
              <w:bottom w:val="nil"/>
              <w:right w:val="nil"/>
            </w:tcBorders>
            <w:vAlign w:val="center"/>
          </w:tcPr>
          <w:p w:rsidR="004E352A" w:rsidRDefault="004E352A" w:rsidP="008A2099">
            <w:pPr>
              <w:spacing w:after="0" w:line="259" w:lineRule="auto"/>
              <w:ind w:firstLine="384"/>
            </w:pPr>
            <w:r>
              <w:t>2) саморегулируемые организации, основанные осуществляющих подготовку проектной документации;</w:t>
            </w:r>
          </w:p>
        </w:tc>
        <w:tc>
          <w:tcPr>
            <w:tcW w:w="628" w:type="dxa"/>
            <w:tcBorders>
              <w:top w:val="nil"/>
              <w:left w:val="nil"/>
              <w:bottom w:val="nil"/>
              <w:right w:val="nil"/>
            </w:tcBorders>
          </w:tcPr>
          <w:p w:rsidR="004E352A" w:rsidRDefault="004E352A" w:rsidP="008A2099">
            <w:pPr>
              <w:spacing w:after="0" w:line="259" w:lineRule="auto"/>
              <w:ind w:firstLine="0"/>
              <w:jc w:val="left"/>
            </w:pPr>
            <w:r>
              <w:t xml:space="preserve">на </w:t>
            </w:r>
          </w:p>
        </w:tc>
        <w:tc>
          <w:tcPr>
            <w:tcW w:w="1536" w:type="dxa"/>
            <w:tcBorders>
              <w:top w:val="nil"/>
              <w:left w:val="nil"/>
              <w:bottom w:val="nil"/>
              <w:right w:val="nil"/>
            </w:tcBorders>
          </w:tcPr>
          <w:p w:rsidR="004E352A" w:rsidRDefault="004E352A" w:rsidP="008A2099">
            <w:pPr>
              <w:spacing w:after="0" w:line="259" w:lineRule="auto"/>
              <w:ind w:left="3" w:firstLine="0"/>
              <w:jc w:val="left"/>
            </w:pPr>
            <w:r>
              <w:t xml:space="preserve">членстве </w:t>
            </w:r>
          </w:p>
        </w:tc>
        <w:tc>
          <w:tcPr>
            <w:tcW w:w="559" w:type="dxa"/>
            <w:tcBorders>
              <w:top w:val="nil"/>
              <w:left w:val="nil"/>
              <w:bottom w:val="nil"/>
              <w:right w:val="nil"/>
            </w:tcBorders>
          </w:tcPr>
          <w:p w:rsidR="004E352A" w:rsidRDefault="004E352A" w:rsidP="008A2099">
            <w:pPr>
              <w:spacing w:after="0" w:line="259" w:lineRule="auto"/>
              <w:ind w:firstLine="0"/>
            </w:pPr>
            <w:r>
              <w:t>лиц,</w:t>
            </w:r>
          </w:p>
        </w:tc>
      </w:tr>
      <w:tr w:rsidR="004E352A" w:rsidTr="008A2099">
        <w:trPr>
          <w:trHeight w:val="798"/>
        </w:trPr>
        <w:tc>
          <w:tcPr>
            <w:tcW w:w="7724" w:type="dxa"/>
            <w:tcBorders>
              <w:top w:val="nil"/>
              <w:left w:val="nil"/>
              <w:bottom w:val="nil"/>
              <w:right w:val="nil"/>
            </w:tcBorders>
            <w:vAlign w:val="bottom"/>
          </w:tcPr>
          <w:p w:rsidR="004E352A" w:rsidRDefault="004E352A" w:rsidP="008A2099">
            <w:pPr>
              <w:spacing w:after="0" w:line="259" w:lineRule="auto"/>
              <w:ind w:firstLine="384"/>
            </w:pPr>
            <w:r>
              <w:t>3) саморегулируемые организации, основанные осуществляющих строительство.</w:t>
            </w:r>
          </w:p>
        </w:tc>
        <w:tc>
          <w:tcPr>
            <w:tcW w:w="628" w:type="dxa"/>
            <w:tcBorders>
              <w:top w:val="nil"/>
              <w:left w:val="nil"/>
              <w:bottom w:val="nil"/>
              <w:right w:val="nil"/>
            </w:tcBorders>
          </w:tcPr>
          <w:p w:rsidR="004E352A" w:rsidRDefault="004E352A" w:rsidP="008A2099">
            <w:pPr>
              <w:spacing w:after="0" w:line="259" w:lineRule="auto"/>
              <w:ind w:firstLine="0"/>
              <w:jc w:val="left"/>
            </w:pPr>
            <w:r>
              <w:t xml:space="preserve">на </w:t>
            </w:r>
          </w:p>
        </w:tc>
        <w:tc>
          <w:tcPr>
            <w:tcW w:w="1536" w:type="dxa"/>
            <w:tcBorders>
              <w:top w:val="nil"/>
              <w:left w:val="nil"/>
              <w:bottom w:val="nil"/>
              <w:right w:val="nil"/>
            </w:tcBorders>
          </w:tcPr>
          <w:p w:rsidR="004E352A" w:rsidRDefault="004E352A" w:rsidP="008A2099">
            <w:pPr>
              <w:spacing w:after="0" w:line="259" w:lineRule="auto"/>
              <w:ind w:left="3" w:firstLine="0"/>
              <w:jc w:val="left"/>
            </w:pPr>
            <w:r>
              <w:t xml:space="preserve">членстве </w:t>
            </w:r>
          </w:p>
        </w:tc>
        <w:tc>
          <w:tcPr>
            <w:tcW w:w="559" w:type="dxa"/>
            <w:tcBorders>
              <w:top w:val="nil"/>
              <w:left w:val="nil"/>
              <w:bottom w:val="nil"/>
              <w:right w:val="nil"/>
            </w:tcBorders>
          </w:tcPr>
          <w:p w:rsidR="004E352A" w:rsidRDefault="004E352A" w:rsidP="008A2099">
            <w:pPr>
              <w:spacing w:after="0" w:line="259" w:lineRule="auto"/>
              <w:ind w:firstLine="0"/>
            </w:pPr>
            <w:r>
              <w:t>лиц,</w:t>
            </w:r>
          </w:p>
        </w:tc>
      </w:tr>
    </w:tbl>
    <w:p w:rsidR="004E352A" w:rsidRDefault="004E352A" w:rsidP="004E352A">
      <w:pPr>
        <w:spacing w:after="274"/>
        <w:ind w:left="480" w:right="13" w:firstLine="0"/>
      </w:pPr>
      <w:r>
        <w:rPr>
          <w:color w:val="0000EE"/>
          <w:u w:val="single" w:color="0000EE"/>
        </w:rPr>
        <w:t>Комментарий к статье 55_3</w:t>
      </w:r>
      <w:r>
        <w:t xml:space="preserve"> </w:t>
      </w:r>
    </w:p>
    <w:p w:rsidR="004E352A" w:rsidRDefault="004E352A" w:rsidP="004E352A">
      <w:pPr>
        <w:spacing w:after="561" w:line="250" w:lineRule="auto"/>
        <w:ind w:left="-5" w:right="408" w:hanging="10"/>
      </w:pPr>
      <w:r>
        <w:rPr>
          <w:b/>
          <w:sz w:val="36"/>
        </w:rPr>
        <w:t>Статья 55_4. Требования к некоммерческой организации, необходимые для приобретения статуса саморегулируемой организации</w:t>
      </w:r>
    </w:p>
    <w:p w:rsidR="004E352A" w:rsidRDefault="004E352A" w:rsidP="004E352A">
      <w:pPr>
        <w:ind w:left="-15" w:right="14"/>
      </w:pPr>
      <w: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4E352A" w:rsidRDefault="004E352A" w:rsidP="004E352A">
      <w:pPr>
        <w:numPr>
          <w:ilvl w:val="0"/>
          <w:numId w:val="370"/>
        </w:numPr>
        <w:ind w:right="14"/>
      </w:pPr>
      <w:r>
        <w:t xml:space="preserve">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w:t>
      </w:r>
      <w:r>
        <w:lastRenderedPageBreak/>
        <w:t>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
    <w:p w:rsidR="004E352A" w:rsidRDefault="004E352A" w:rsidP="004E352A">
      <w:pPr>
        <w:numPr>
          <w:ilvl w:val="0"/>
          <w:numId w:val="370"/>
        </w:numPr>
        <w:ind w:right="14"/>
      </w:pPr>
      <w:r>
        <w:t>наличие у некоммерческой организации компенсационного фонда возмещения вреда, сформированного в размере, установленном статьей 55_16 настоящего Кодекса;</w:t>
      </w:r>
    </w:p>
    <w:p w:rsidR="004E352A" w:rsidRDefault="004E352A" w:rsidP="004E352A">
      <w:pPr>
        <w:numPr>
          <w:ilvl w:val="0"/>
          <w:numId w:val="370"/>
        </w:numPr>
        <w:ind w:right="14"/>
      </w:pPr>
      <w:r>
        <w:t>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55_5 настоящего Кодекса являются обязательными.</w:t>
      </w:r>
    </w:p>
    <w:p w:rsidR="004E352A" w:rsidRDefault="004E352A" w:rsidP="004E352A">
      <w:pPr>
        <w:numPr>
          <w:ilvl w:val="0"/>
          <w:numId w:val="371"/>
        </w:numPr>
        <w:ind w:right="14"/>
      </w:pPr>
      <w:r>
        <w:t>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заключении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55_16 настоящего Кодекса для данного уровня ответственности по обязательствам.</w:t>
      </w:r>
    </w:p>
    <w:p w:rsidR="004E352A" w:rsidRDefault="004E352A" w:rsidP="004E352A">
      <w:pPr>
        <w:numPr>
          <w:ilvl w:val="0"/>
          <w:numId w:val="371"/>
        </w:numPr>
        <w:ind w:right="14"/>
      </w:pPr>
      <w:r>
        <w:t>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4E352A" w:rsidRDefault="004E352A" w:rsidP="004E352A">
      <w:pPr>
        <w:numPr>
          <w:ilvl w:val="0"/>
          <w:numId w:val="372"/>
        </w:numPr>
        <w:spacing w:after="0"/>
        <w:ind w:right="14"/>
      </w:pPr>
      <w:r>
        <w:t xml:space="preserve">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снос объектов капитального строительства на основании договора о сносе объекта капитального строительства, заключенного с застройщиком, техническим заказчиком или лицом, </w:t>
      </w:r>
      <w:r>
        <w:lastRenderedPageBreak/>
        <w:t>ответственным за эксплуатацию здания, сооружения (далее - договор подряда на осуществление сноса), индивидуальных предпринимателей и (или) юридических лиц, являющихся застройщиками, самостоятельно осуществляющими строительство, снос объектов капитального строительства,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 лиц, осуществляющих строительство, снос объектов капитального строительства и указанных в пунктах 1 и 2 части 3 статьи 55_6 настоящего Кодекса;</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72"/>
        </w:numPr>
        <w:ind w:right="14"/>
      </w:pPr>
      <w:r>
        <w:t>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4E352A" w:rsidRDefault="004E352A" w:rsidP="004E352A">
      <w:pPr>
        <w:numPr>
          <w:ilvl w:val="0"/>
          <w:numId w:val="372"/>
        </w:numPr>
        <w:ind w:right="14"/>
      </w:pPr>
      <w:r>
        <w:t>наличие у некоммерческой организации компенсационного фонда возмещения вреда, сформированного в размере, установленном статьей 55_16 настоящего Кодекса;</w:t>
      </w:r>
    </w:p>
    <w:p w:rsidR="004E352A" w:rsidRDefault="004E352A" w:rsidP="004E352A">
      <w:pPr>
        <w:numPr>
          <w:ilvl w:val="0"/>
          <w:numId w:val="372"/>
        </w:numPr>
        <w:ind w:right="14"/>
      </w:pPr>
      <w:r>
        <w:t>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55_5 настоящего Кодекса являются обязательными.</w:t>
      </w:r>
    </w:p>
    <w:p w:rsidR="004E352A" w:rsidRDefault="004E352A" w:rsidP="004E352A">
      <w:pPr>
        <w:numPr>
          <w:ilvl w:val="0"/>
          <w:numId w:val="373"/>
        </w:numPr>
        <w:spacing w:after="0"/>
        <w:ind w:right="14"/>
      </w:pPr>
      <w:r>
        <w:t xml:space="preserve">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w:t>
      </w:r>
      <w:r>
        <w:lastRenderedPageBreak/>
        <w:t>55_16 настоящего Кодекса для данного уровня ответственности по обязательствам.</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73"/>
        </w:numPr>
        <w:spacing w:after="0"/>
        <w:ind w:right="14"/>
      </w:pPr>
      <w:r>
        <w:t>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снос объектов капитального строительства.</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73"/>
        </w:numPr>
        <w:ind w:right="14"/>
      </w:pPr>
      <w:r>
        <w:t>Требования, установленные частями 1-4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4E352A" w:rsidRDefault="004E352A" w:rsidP="004E352A">
      <w:pPr>
        <w:numPr>
          <w:ilvl w:val="0"/>
          <w:numId w:val="373"/>
        </w:numPr>
        <w:ind w:right="14"/>
      </w:pPr>
      <w:r>
        <w:t>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4E352A" w:rsidRDefault="004E352A" w:rsidP="004E352A">
      <w:pPr>
        <w:numPr>
          <w:ilvl w:val="0"/>
          <w:numId w:val="374"/>
        </w:numPr>
        <w:ind w:right="14"/>
      </w:pPr>
      <w:r>
        <w:t>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4E352A" w:rsidRDefault="004E352A" w:rsidP="004E352A">
      <w:pPr>
        <w:numPr>
          <w:ilvl w:val="0"/>
          <w:numId w:val="374"/>
        </w:numPr>
        <w:spacing w:after="0"/>
        <w:ind w:right="14"/>
      </w:pPr>
      <w:r>
        <w:t xml:space="preserve">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заключении договоров подряда на выполнение инженерных изысканий, на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w:t>
      </w:r>
      <w:r>
        <w:lastRenderedPageBreak/>
        <w:t>саморегулируемой организации с учетом их фактического уровня ответственности по обязательствам.</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
    <w:p w:rsidR="004E352A" w:rsidRDefault="004E352A" w:rsidP="004E352A">
      <w:pPr>
        <w:spacing w:after="0"/>
        <w:ind w:left="-15" w:right="14"/>
      </w:pPr>
      <w:r>
        <w:t xml:space="preserve">(Статья в редакции, введенной в действие с 4 июля 2016 года </w:t>
      </w:r>
      <w:r>
        <w:rPr>
          <w:color w:val="0000EE"/>
          <w:u w:val="single" w:color="0000EE"/>
        </w:rPr>
        <w:t>Федеральным законом от 3 июля 2016 года N 372-ФЗ</w:t>
      </w:r>
      <w:r>
        <w:t>.</w:t>
      </w:r>
    </w:p>
    <w:p w:rsidR="004E352A" w:rsidRDefault="004E352A" w:rsidP="004E352A">
      <w:pPr>
        <w:spacing w:after="389"/>
        <w:ind w:left="384" w:right="13" w:firstLine="0"/>
      </w:pPr>
      <w:r>
        <w:rPr>
          <w:color w:val="0000EE"/>
          <w:u w:val="single" w:color="0000EE"/>
        </w:rPr>
        <w:t>Комментарий к статье 55_4</w:t>
      </w:r>
    </w:p>
    <w:p w:rsidR="004E352A" w:rsidRDefault="004E352A" w:rsidP="004E352A">
      <w:pPr>
        <w:spacing w:after="0" w:line="250" w:lineRule="auto"/>
        <w:ind w:left="-5" w:right="16" w:hanging="10"/>
      </w:pPr>
      <w:r>
        <w:rPr>
          <w:b/>
          <w:sz w:val="36"/>
        </w:rPr>
        <w:t>Статья 55_5. Стандарты и внутренние документы саморегулируемой организации</w:t>
      </w:r>
    </w:p>
    <w:p w:rsidR="004E352A" w:rsidRDefault="004E352A" w:rsidP="004E352A">
      <w:pPr>
        <w:ind w:left="-15" w:right="14"/>
      </w:pPr>
      <w:r>
        <w:t xml:space="preserve">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w:t>
      </w:r>
      <w:r>
        <w:rPr>
          <w:color w:val="0000EE"/>
          <w:u w:val="single" w:color="0000EE"/>
        </w:rPr>
        <w:t>Федеральным законом "О саморегулируемых организациях"</w:t>
      </w:r>
      <w:r>
        <w:t>, а также следующие внутренние документы саморегулируемой организации:</w:t>
      </w:r>
    </w:p>
    <w:p w:rsidR="004E352A" w:rsidRDefault="004E352A" w:rsidP="004E352A">
      <w:pPr>
        <w:numPr>
          <w:ilvl w:val="0"/>
          <w:numId w:val="375"/>
        </w:numPr>
        <w:ind w:right="14"/>
      </w:pPr>
      <w:r>
        <w:t>о компенсационном фонде возмещения вреда;</w:t>
      </w:r>
    </w:p>
    <w:p w:rsidR="004E352A" w:rsidRDefault="004E352A" w:rsidP="004E352A">
      <w:pPr>
        <w:numPr>
          <w:ilvl w:val="0"/>
          <w:numId w:val="375"/>
        </w:numPr>
        <w:ind w:right="14"/>
      </w:pPr>
      <w:r>
        <w:t>о компенсационном фонде обеспечения договорных обязательств (в случаях, предусмотренных частями 2 и 4 статьи 55_4 настоящего Кодекса);</w:t>
      </w:r>
    </w:p>
    <w:p w:rsidR="004E352A" w:rsidRDefault="004E352A" w:rsidP="004E352A">
      <w:pPr>
        <w:numPr>
          <w:ilvl w:val="0"/>
          <w:numId w:val="375"/>
        </w:numPr>
        <w:ind w:right="14"/>
      </w:pPr>
      <w:r>
        <w:t>о реестре членов саморегулируемой организации;</w:t>
      </w:r>
    </w:p>
    <w:p w:rsidR="004E352A" w:rsidRDefault="004E352A" w:rsidP="004E352A">
      <w:pPr>
        <w:numPr>
          <w:ilvl w:val="0"/>
          <w:numId w:val="375"/>
        </w:numPr>
        <w:ind w:right="14"/>
      </w:pPr>
      <w:r>
        <w:t>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4E352A" w:rsidRDefault="004E352A" w:rsidP="004E352A">
      <w:pPr>
        <w:numPr>
          <w:ilvl w:val="0"/>
          <w:numId w:val="375"/>
        </w:numPr>
        <w:ind w:right="14"/>
      </w:pPr>
      <w:r>
        <w:t>о проведении саморегулируемой организацией анализа деятельности своих членов на основании информации, представляемой ими в форме отчетов;</w:t>
      </w:r>
    </w:p>
    <w:p w:rsidR="004E352A" w:rsidRDefault="004E352A" w:rsidP="004E352A">
      <w:pPr>
        <w:numPr>
          <w:ilvl w:val="0"/>
          <w:numId w:val="375"/>
        </w:numPr>
        <w:ind w:right="14"/>
      </w:pPr>
      <w:r>
        <w:t>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4E352A" w:rsidRDefault="004E352A" w:rsidP="004E352A">
      <w:pPr>
        <w:ind w:left="-15" w:right="14"/>
      </w:pPr>
      <w:r>
        <w:lastRenderedPageBreak/>
        <w:t>2. Саморегулируемой организацией могут быть разработаны и утверждены внутренние документы:</w:t>
      </w:r>
    </w:p>
    <w:p w:rsidR="004E352A" w:rsidRDefault="004E352A" w:rsidP="004E352A">
      <w:pPr>
        <w:numPr>
          <w:ilvl w:val="0"/>
          <w:numId w:val="376"/>
        </w:numPr>
        <w:ind w:right="14"/>
      </w:pPr>
      <w:r>
        <w:t>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4E352A" w:rsidRDefault="004E352A" w:rsidP="004E352A">
      <w:pPr>
        <w:numPr>
          <w:ilvl w:val="0"/>
          <w:numId w:val="376"/>
        </w:numPr>
        <w:spacing w:after="0"/>
        <w:ind w:right="14"/>
      </w:pPr>
      <w:r>
        <w:t>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договора подряда на осуществление сноса, а также условия такого страхования;</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76"/>
        </w:numPr>
        <w:ind w:right="14"/>
      </w:pPr>
      <w:r>
        <w:t>иные внутренние документы.</w:t>
      </w:r>
    </w:p>
    <w:p w:rsidR="004E352A" w:rsidRDefault="004E352A" w:rsidP="004E352A">
      <w:pPr>
        <w:numPr>
          <w:ilvl w:val="0"/>
          <w:numId w:val="377"/>
        </w:numPr>
        <w:ind w:right="14"/>
      </w:pPr>
      <w:r>
        <w:t>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4E352A" w:rsidRDefault="004E352A" w:rsidP="004E352A">
      <w:pPr>
        <w:numPr>
          <w:ilvl w:val="0"/>
          <w:numId w:val="377"/>
        </w:numPr>
        <w:ind w:right="14"/>
      </w:pPr>
      <w:r>
        <w:t xml:space="preserve">Саморегулируемая организация в процессе своей деятельности в дополнение к стандартам, предусмотренным </w:t>
      </w:r>
      <w:r>
        <w:rPr>
          <w:color w:val="0000EE"/>
          <w:u w:val="single" w:color="0000EE"/>
        </w:rPr>
        <w:t>Федеральным законом "О саморегулируемых организациях"</w:t>
      </w:r>
      <w:r>
        <w:t xml:space="preserve"> (далее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4E352A" w:rsidRDefault="004E352A" w:rsidP="004E352A">
      <w:pPr>
        <w:numPr>
          <w:ilvl w:val="0"/>
          <w:numId w:val="377"/>
        </w:numPr>
        <w:spacing w:after="0"/>
        <w:ind w:right="14"/>
      </w:pPr>
      <w:r>
        <w:t>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сноса объектов капитального строительства.</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77"/>
        </w:numPr>
        <w:ind w:right="14"/>
      </w:pPr>
      <w:r>
        <w:lastRenderedPageBreak/>
        <w:t>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ниже чем минимально установленные в настоящей части:</w:t>
      </w:r>
    </w:p>
    <w:p w:rsidR="004E352A" w:rsidRDefault="004E352A" w:rsidP="004E352A">
      <w:pPr>
        <w:numPr>
          <w:ilvl w:val="0"/>
          <w:numId w:val="378"/>
        </w:numPr>
        <w:spacing w:after="0"/>
        <w:ind w:right="14"/>
      </w:pPr>
      <w:r>
        <w:t>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капитальный ремонт, снос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78"/>
        </w:numPr>
        <w:spacing w:after="0"/>
        <w:ind w:right="14"/>
      </w:pPr>
      <w:r>
        <w:t>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сносу объектов капитального строительства и сведения о которых включены в национальные реестры специалистов, предусмотренные статьей 55_5-1 настоящего Кодекса (далее также - специалисты), - не менее чем два специалиста по месту основной работы.</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79"/>
        </w:numPr>
        <w:spacing w:after="0"/>
        <w:ind w:right="14"/>
      </w:pPr>
      <w:r>
        <w:t xml:space="preserve">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организацией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w:t>
      </w:r>
      <w:r>
        <w:lastRenderedPageBreak/>
        <w:t>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79"/>
        </w:numPr>
        <w:spacing w:after="0"/>
        <w:ind w:right="14"/>
      </w:pPr>
      <w:r>
        <w:t>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снос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79"/>
        </w:numPr>
        <w:spacing w:after="0"/>
        <w:ind w:right="14"/>
      </w:pPr>
      <w:r>
        <w:t>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утвержденным соответствующим Национальным объединением саморегулируемых организаций.</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79"/>
        </w:numPr>
        <w:ind w:right="14"/>
      </w:pPr>
      <w:r>
        <w:t>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4E352A" w:rsidRDefault="004E352A" w:rsidP="004E352A">
      <w:pPr>
        <w:numPr>
          <w:ilvl w:val="0"/>
          <w:numId w:val="379"/>
        </w:numPr>
        <w:ind w:right="14"/>
      </w:pPr>
      <w:r>
        <w:t>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4E352A" w:rsidRDefault="004E352A" w:rsidP="004E352A">
      <w:pPr>
        <w:numPr>
          <w:ilvl w:val="0"/>
          <w:numId w:val="379"/>
        </w:numPr>
        <w:ind w:right="14"/>
      </w:pPr>
      <w:r>
        <w:lastRenderedPageBreak/>
        <w:t>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55_18 настоящего Кодекса.</w:t>
      </w:r>
    </w:p>
    <w:p w:rsidR="004E352A" w:rsidRDefault="004E352A" w:rsidP="004E352A">
      <w:pPr>
        <w:numPr>
          <w:ilvl w:val="0"/>
          <w:numId w:val="379"/>
        </w:numPr>
        <w:ind w:right="14"/>
      </w:pPr>
      <w:r>
        <w:t>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утратившими силу вступают в силу не ранее чем через десять дней после дня их принятия.</w:t>
      </w:r>
    </w:p>
    <w:p w:rsidR="004E352A" w:rsidRDefault="004E352A" w:rsidP="004E352A">
      <w:pPr>
        <w:numPr>
          <w:ilvl w:val="0"/>
          <w:numId w:val="379"/>
        </w:numPr>
        <w:spacing w:after="0"/>
        <w:ind w:right="14"/>
      </w:pPr>
      <w:r>
        <w:t>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"Интернет" и направлению (за исключением решений, принятых постоянно действующим коллегиальным органом управления 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саморегулируемыми организациями.</w:t>
      </w:r>
    </w:p>
    <w:p w:rsidR="004E352A" w:rsidRDefault="004E352A" w:rsidP="004E352A">
      <w:pPr>
        <w:spacing w:after="0"/>
        <w:ind w:left="-15" w:right="14"/>
      </w:pPr>
      <w:r>
        <w:t xml:space="preserve">(Статья в редакции, введенной в действие с 1 июля 2017 года </w:t>
      </w:r>
      <w:r>
        <w:rPr>
          <w:color w:val="0000EE"/>
          <w:u w:val="single" w:color="0000EE"/>
        </w:rPr>
        <w:t>Федеральным законом от 3 июля 2016 года N 372-ФЗ</w:t>
      </w:r>
      <w:r>
        <w:t xml:space="preserve">. </w:t>
      </w:r>
    </w:p>
    <w:p w:rsidR="004E352A" w:rsidRDefault="004E352A" w:rsidP="004E352A">
      <w:pPr>
        <w:spacing w:after="389"/>
        <w:ind w:left="480" w:right="13" w:firstLine="0"/>
      </w:pPr>
      <w:r>
        <w:rPr>
          <w:color w:val="0000EE"/>
          <w:u w:val="single" w:color="0000EE"/>
        </w:rPr>
        <w:t>Комментарий к статье 55_5</w:t>
      </w:r>
    </w:p>
    <w:p w:rsidR="004E352A" w:rsidRDefault="004E352A" w:rsidP="004E352A">
      <w:pPr>
        <w:spacing w:line="250" w:lineRule="auto"/>
        <w:ind w:left="-5" w:right="464" w:hanging="10"/>
      </w:pPr>
      <w:r>
        <w:rPr>
          <w:b/>
          <w:sz w:val="36"/>
        </w:rPr>
        <w:t>Статья 55_5-1.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4E352A" w:rsidRDefault="004E352A" w:rsidP="004E352A">
      <w:pPr>
        <w:numPr>
          <w:ilvl w:val="0"/>
          <w:numId w:val="380"/>
        </w:numPr>
        <w:spacing w:after="0"/>
        <w:ind w:right="14"/>
      </w:pPr>
      <w:r>
        <w:t xml:space="preserve">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w:t>
      </w:r>
      <w:r>
        <w:lastRenderedPageBreak/>
        <w:t>функции по организации выполнения работ по инженерным изысканиям, подготовке проектной документации, строительству, реконструкции, капитальному ремонту, сносу объекта капитального строительства в должности главного инженера проекта, главного архитектора проекта и сведения о котором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80"/>
        </w:numPr>
        <w:ind w:right="14"/>
      </w:pPr>
      <w:r>
        <w:t>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4E352A" w:rsidRDefault="004E352A" w:rsidP="004E352A">
      <w:pPr>
        <w:numPr>
          <w:ilvl w:val="0"/>
          <w:numId w:val="380"/>
        </w:numPr>
        <w:ind w:right="14"/>
      </w:pPr>
      <w:r>
        <w:t>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4E352A" w:rsidRDefault="004E352A" w:rsidP="004E352A">
      <w:pPr>
        <w:numPr>
          <w:ilvl w:val="0"/>
          <w:numId w:val="381"/>
        </w:numPr>
        <w:ind w:right="14"/>
      </w:pPr>
      <w:r>
        <w:t>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4E352A" w:rsidRDefault="004E352A" w:rsidP="004E352A">
      <w:pPr>
        <w:numPr>
          <w:ilvl w:val="0"/>
          <w:numId w:val="381"/>
        </w:numPr>
        <w:ind w:right="14"/>
      </w:pPr>
      <w:r>
        <w:t>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4E352A" w:rsidRDefault="004E352A" w:rsidP="004E352A">
      <w:pPr>
        <w:numPr>
          <w:ilvl w:val="0"/>
          <w:numId w:val="381"/>
        </w:numPr>
        <w:ind w:right="14"/>
      </w:pPr>
      <w:r>
        <w:t>представление, согласование и приемка результатов работ по выполнению инженерных изысканий, подготовке проектной документации;</w:t>
      </w:r>
    </w:p>
    <w:p w:rsidR="004E352A" w:rsidRDefault="004E352A" w:rsidP="004E352A">
      <w:pPr>
        <w:numPr>
          <w:ilvl w:val="0"/>
          <w:numId w:val="381"/>
        </w:numPr>
        <w:ind w:right="14"/>
      </w:pPr>
      <w:r>
        <w:t>утверждение результатов инженерных изысканий, проектной документации.</w:t>
      </w:r>
    </w:p>
    <w:p w:rsidR="004E352A" w:rsidRDefault="004E352A" w:rsidP="004E352A">
      <w:pPr>
        <w:numPr>
          <w:ilvl w:val="0"/>
          <w:numId w:val="382"/>
        </w:numPr>
        <w:spacing w:after="0"/>
        <w:ind w:right="14"/>
      </w:pPr>
      <w:r>
        <w:t xml:space="preserve">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w:t>
      </w:r>
      <w:r>
        <w:lastRenderedPageBreak/>
        <w:t>строительству, реконструкции, капитальному ремонту, сносу объектов капитального строительства.</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82"/>
        </w:numPr>
        <w:ind w:right="14"/>
      </w:pPr>
      <w:r>
        <w:t>К должностным обязанностям специалистов по организации строительства относятся:</w:t>
      </w:r>
    </w:p>
    <w:p w:rsidR="004E352A" w:rsidRDefault="004E352A" w:rsidP="004E352A">
      <w:pPr>
        <w:numPr>
          <w:ilvl w:val="0"/>
          <w:numId w:val="383"/>
        </w:numPr>
        <w:spacing w:after="0"/>
        <w:ind w:right="14"/>
      </w:pPr>
      <w:r>
        <w:t>организация входного контроля проектной документации объекта капитального строительства, проекта организации работ по сносу объекта капитального строительства;</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83"/>
        </w:numPr>
        <w:spacing w:after="0"/>
        <w:ind w:right="14"/>
      </w:pPr>
      <w:r>
        <w:t>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объекта капитального строительства, оперативное планирование, координация и организация сноса объекта капитального строительства;</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83"/>
        </w:numPr>
        <w:spacing w:after="0"/>
        <w:ind w:right="14"/>
      </w:pPr>
      <w:r>
        <w:t>приемка законченных видов и отдельных этапов работ по строительству,реконструкции, капитальному ремонту, сносу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83"/>
        </w:numPr>
        <w:ind w:right="14"/>
      </w:pPr>
      <w:r>
        <w:t>подписание следующих документов:</w:t>
      </w:r>
    </w:p>
    <w:p w:rsidR="004E352A" w:rsidRDefault="004E352A" w:rsidP="004E352A">
      <w:pPr>
        <w:ind w:left="384" w:right="14" w:firstLine="0"/>
      </w:pPr>
      <w:r>
        <w:t>а) акта приемки объекта капитального строительства;</w:t>
      </w:r>
    </w:p>
    <w:p w:rsidR="004E352A" w:rsidRDefault="004E352A" w:rsidP="004E352A">
      <w:pPr>
        <w:ind w:left="-15" w:right="14"/>
      </w:pPr>
      <w: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4E352A" w:rsidRDefault="004E352A" w:rsidP="004E352A">
      <w:pPr>
        <w:ind w:left="-15" w:right="14"/>
      </w:pPr>
      <w:r>
        <w:t>в) 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E352A" w:rsidRDefault="004E352A" w:rsidP="004E352A">
      <w:pPr>
        <w:ind w:left="-15" w:right="14"/>
      </w:pPr>
      <w:r>
        <w:lastRenderedPageBreak/>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4E352A" w:rsidRDefault="004E352A" w:rsidP="004E352A">
      <w:pPr>
        <w:ind w:left="-15" w:right="14"/>
      </w:pPr>
      <w:r>
        <w:t>6. 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
    <w:p w:rsidR="004E352A" w:rsidRDefault="004E352A" w:rsidP="004E352A">
      <w:pPr>
        <w:numPr>
          <w:ilvl w:val="0"/>
          <w:numId w:val="384"/>
        </w:numPr>
        <w:ind w:right="14"/>
      </w:pPr>
      <w:r>
        <w:t>наличие высшего образования по профессии, специальности или направлению подготовки в области строительства;</w:t>
      </w:r>
    </w:p>
    <w:p w:rsidR="004E352A" w:rsidRDefault="004E352A" w:rsidP="004E352A">
      <w:pPr>
        <w:numPr>
          <w:ilvl w:val="0"/>
          <w:numId w:val="384"/>
        </w:numPr>
        <w:spacing w:after="0"/>
        <w:ind w:right="14"/>
      </w:pPr>
      <w:r>
        <w:t>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снос объектов капитального строительства на инженерных должностях не менее чем три года;</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ectPr w:rsidR="004E352A">
          <w:headerReference w:type="even" r:id="rId17"/>
          <w:headerReference w:type="default" r:id="rId18"/>
          <w:headerReference w:type="first" r:id="rId19"/>
          <w:pgSz w:w="11900" w:h="16840"/>
          <w:pgMar w:top="626" w:right="721" w:bottom="603" w:left="720" w:header="720" w:footer="720" w:gutter="0"/>
          <w:cols w:space="720"/>
        </w:sectPr>
      </w:pPr>
    </w:p>
    <w:p w:rsidR="004E352A" w:rsidRDefault="004E352A" w:rsidP="004E352A">
      <w:pPr>
        <w:spacing w:after="3" w:line="262" w:lineRule="auto"/>
        <w:ind w:left="10" w:right="19" w:hanging="10"/>
        <w:jc w:val="right"/>
      </w:pPr>
      <w:r>
        <w:lastRenderedPageBreak/>
        <w:t>наличие общего трудового стажа по профессии, специальности или</w:t>
      </w:r>
    </w:p>
    <w:p w:rsidR="004E352A" w:rsidRDefault="004E352A" w:rsidP="004E352A">
      <w:pPr>
        <w:ind w:left="-15" w:right="14" w:firstLine="0"/>
      </w:pPr>
      <w:r>
        <w:t>направлению подготовки в области строительства не менее чем десять лет;</w:t>
      </w:r>
    </w:p>
    <w:p w:rsidR="004E352A" w:rsidRDefault="004E352A" w:rsidP="004E352A">
      <w:pPr>
        <w:numPr>
          <w:ilvl w:val="0"/>
          <w:numId w:val="385"/>
        </w:numPr>
        <w:ind w:right="14"/>
      </w:pPr>
      <w:r>
        <w:t>повышение квалификации специалиста по направлению подготовки в области строительства не реже одного раза в пять лет;</w:t>
      </w:r>
    </w:p>
    <w:p w:rsidR="004E352A" w:rsidRDefault="004E352A" w:rsidP="004E352A">
      <w:pPr>
        <w:numPr>
          <w:ilvl w:val="0"/>
          <w:numId w:val="385"/>
        </w:numPr>
        <w:ind w:right="14"/>
      </w:pPr>
      <w:r>
        <w:t>наличие разрешения на работу (для иностранных граждан).</w:t>
      </w:r>
    </w:p>
    <w:p w:rsidR="004E352A" w:rsidRDefault="004E352A" w:rsidP="004E352A">
      <w:pPr>
        <w:numPr>
          <w:ilvl w:val="0"/>
          <w:numId w:val="386"/>
        </w:numPr>
        <w:ind w:right="14"/>
      </w:pPr>
      <w:r>
        <w:t>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52A" w:rsidRDefault="004E352A" w:rsidP="004E352A">
      <w:pPr>
        <w:numPr>
          <w:ilvl w:val="0"/>
          <w:numId w:val="386"/>
        </w:numPr>
        <w:ind w:right="14"/>
      </w:pPr>
      <w:r>
        <w:t>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4E352A" w:rsidRDefault="004E352A" w:rsidP="004E352A">
      <w:pPr>
        <w:numPr>
          <w:ilvl w:val="0"/>
          <w:numId w:val="387"/>
        </w:numPr>
        <w:ind w:right="14"/>
      </w:pPr>
      <w:r>
        <w:t>несоответствия такого лица требованиям, установленным частью 6 настоящей статьи;</w:t>
      </w:r>
    </w:p>
    <w:p w:rsidR="004E352A" w:rsidRDefault="004E352A" w:rsidP="004E352A">
      <w:pPr>
        <w:numPr>
          <w:ilvl w:val="0"/>
          <w:numId w:val="387"/>
        </w:numPr>
        <w:ind w:right="14"/>
      </w:pPr>
      <w:r>
        <w:t>установления факта представления документов, содержащих недостоверные сведения;</w:t>
      </w:r>
    </w:p>
    <w:p w:rsidR="004E352A" w:rsidRDefault="004E352A" w:rsidP="004E352A">
      <w:pPr>
        <w:numPr>
          <w:ilvl w:val="0"/>
          <w:numId w:val="387"/>
        </w:numPr>
        <w:ind w:right="14"/>
      </w:pPr>
      <w:r>
        <w:t>наличия у такого физического лица непогашенной или неснятой судимости за совершение умышленного преступления;</w:t>
      </w:r>
    </w:p>
    <w:p w:rsidR="004E352A" w:rsidRDefault="004E352A" w:rsidP="004E352A">
      <w:pPr>
        <w:numPr>
          <w:ilvl w:val="0"/>
          <w:numId w:val="387"/>
        </w:numPr>
        <w:ind w:right="14"/>
      </w:pPr>
      <w:r>
        <w:t>наличия в отношении такого физического лица решений об исключении сведений о нем из национального реестра специалистов по указанным в пунктах 3-5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
    <w:p w:rsidR="004E352A" w:rsidRDefault="004E352A" w:rsidP="004E352A">
      <w:pPr>
        <w:numPr>
          <w:ilvl w:val="0"/>
          <w:numId w:val="387"/>
        </w:numPr>
        <w:ind w:right="14"/>
      </w:pPr>
      <w:r>
        <w:t>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4E352A" w:rsidRDefault="004E352A" w:rsidP="004E352A">
      <w:pPr>
        <w:ind w:left="-15" w:right="14"/>
      </w:pPr>
      <w:r>
        <w:t>9. Сведения о физическом лице, указанном в части 1 настоящей статьи, исключаются из национального реестра специалистов:</w:t>
      </w:r>
    </w:p>
    <w:p w:rsidR="004E352A" w:rsidRDefault="004E352A" w:rsidP="004E352A">
      <w:pPr>
        <w:numPr>
          <w:ilvl w:val="0"/>
          <w:numId w:val="388"/>
        </w:numPr>
        <w:ind w:right="14"/>
      </w:pPr>
      <w:r>
        <w:lastRenderedPageBreak/>
        <w:t>на основании заявления такого физического лица;</w:t>
      </w:r>
    </w:p>
    <w:p w:rsidR="004E352A" w:rsidRDefault="004E352A" w:rsidP="004E352A">
      <w:pPr>
        <w:numPr>
          <w:ilvl w:val="0"/>
          <w:numId w:val="388"/>
        </w:numPr>
        <w:ind w:right="14"/>
      </w:pPr>
      <w:r>
        <w:t>в связи со смертью такого физического лица (в том числе на основании обращения саморегулируемой организации);</w:t>
      </w:r>
    </w:p>
    <w:p w:rsidR="004E352A" w:rsidRDefault="004E352A" w:rsidP="004E352A">
      <w:pPr>
        <w:spacing w:after="3" w:line="262" w:lineRule="auto"/>
        <w:ind w:left="10" w:right="19" w:hanging="10"/>
        <w:jc w:val="right"/>
      </w:pPr>
      <w:r>
        <w:t>в случае, если по вине такого физического лица осуществлялись</w:t>
      </w:r>
    </w:p>
    <w:p w:rsidR="004E352A" w:rsidRDefault="004E352A" w:rsidP="004E352A">
      <w:pPr>
        <w:ind w:left="-15" w:right="14" w:firstLine="0"/>
      </w:pPr>
      <w:r>
        <w:t>выплаты из компенсационных фондов саморегулируемой организации и вина этого специалиста была установлена судом (в том числе на основании обращения саморегулируемой организации);</w:t>
      </w:r>
    </w:p>
    <w:p w:rsidR="004E352A" w:rsidRDefault="004E352A" w:rsidP="004E352A">
      <w:pPr>
        <w:numPr>
          <w:ilvl w:val="0"/>
          <w:numId w:val="389"/>
        </w:numPr>
        <w:spacing w:after="0"/>
        <w:ind w:right="14"/>
      </w:pPr>
      <w:r>
        <w:t>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сноса одного объекта капитального строительства (в том числе на основании обращения саморегулируемой организации);</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89"/>
        </w:numPr>
        <w:ind w:right="14"/>
      </w:pPr>
      <w:r>
        <w:t>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4E352A" w:rsidRDefault="004E352A" w:rsidP="004E352A">
      <w:pPr>
        <w:numPr>
          <w:ilvl w:val="0"/>
          <w:numId w:val="389"/>
        </w:numPr>
        <w:ind w:right="14"/>
      </w:pPr>
      <w:r>
        <w:t>по истечении у иностранного гражданина срока действия разрешения на временное проживание в Российской Федерации и срока действия разрешения на работу.</w:t>
      </w:r>
    </w:p>
    <w:p w:rsidR="004E352A" w:rsidRDefault="004E352A" w:rsidP="004E352A">
      <w:pPr>
        <w:numPr>
          <w:ilvl w:val="0"/>
          <w:numId w:val="390"/>
        </w:numPr>
        <w:ind w:right="14"/>
      </w:pPr>
      <w:r>
        <w:t>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4E352A" w:rsidRDefault="004E352A" w:rsidP="004E352A">
      <w:pPr>
        <w:numPr>
          <w:ilvl w:val="0"/>
          <w:numId w:val="390"/>
        </w:numPr>
        <w:ind w:right="14"/>
      </w:pPr>
      <w:r>
        <w:t>В национальных реестрах специалистов должны содержаться следующие сведения:</w:t>
      </w:r>
    </w:p>
    <w:p w:rsidR="004E352A" w:rsidRDefault="004E352A" w:rsidP="004E352A">
      <w:pPr>
        <w:numPr>
          <w:ilvl w:val="0"/>
          <w:numId w:val="391"/>
        </w:numPr>
        <w:ind w:right="14"/>
      </w:pPr>
      <w:r>
        <w:t>фамилия, имя, отчество (при наличии) физического лица;</w:t>
      </w:r>
    </w:p>
    <w:p w:rsidR="004E352A" w:rsidRDefault="004E352A" w:rsidP="004E352A">
      <w:pPr>
        <w:numPr>
          <w:ilvl w:val="0"/>
          <w:numId w:val="391"/>
        </w:numPr>
        <w:spacing w:after="0"/>
        <w:ind w:right="14"/>
      </w:pPr>
      <w:r>
        <w:lastRenderedPageBreak/>
        <w:t>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сносу объектов капитального строительства);</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ind w:left="-15" w:right="14" w:firstLine="783"/>
      </w:pPr>
      <w:r>
        <w:t>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4E352A" w:rsidRDefault="004E352A" w:rsidP="004E352A">
      <w:pPr>
        <w:numPr>
          <w:ilvl w:val="0"/>
          <w:numId w:val="392"/>
        </w:numPr>
        <w:ind w:right="14"/>
      </w:pPr>
      <w:r>
        <w:t>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4E352A" w:rsidRDefault="004E352A" w:rsidP="004E352A">
      <w:pPr>
        <w:numPr>
          <w:ilvl w:val="0"/>
          <w:numId w:val="392"/>
        </w:numPr>
        <w:spacing w:after="0"/>
        <w:ind w:right="14"/>
      </w:pPr>
      <w:r>
        <w:t>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52A" w:rsidRDefault="004E352A" w:rsidP="004E352A">
      <w:pPr>
        <w:spacing w:after="391"/>
        <w:ind w:left="-15" w:right="13"/>
      </w:pPr>
      <w:r>
        <w:t xml:space="preserve">(Статья дополнительно включена с 1 июля 2017 года </w:t>
      </w:r>
      <w:r>
        <w:rPr>
          <w:color w:val="0000EE"/>
          <w:u w:val="single" w:color="0000EE"/>
        </w:rPr>
        <w:t>Федеральным законом от 3 июля 2016 года N 372-ФЗ</w:t>
      </w:r>
      <w:r>
        <w:t>)</w:t>
      </w:r>
    </w:p>
    <w:p w:rsidR="004E352A" w:rsidRDefault="004E352A" w:rsidP="004E352A">
      <w:pPr>
        <w:spacing w:after="561" w:line="250" w:lineRule="auto"/>
        <w:ind w:left="-5" w:right="16" w:hanging="10"/>
      </w:pPr>
      <w:r>
        <w:rPr>
          <w:b/>
          <w:sz w:val="36"/>
        </w:rPr>
        <w:t>Статья 55_6. Прием в члены саморегулируемой организации</w:t>
      </w:r>
    </w:p>
    <w:p w:rsidR="004E352A" w:rsidRDefault="004E352A" w:rsidP="004E352A">
      <w:pPr>
        <w:numPr>
          <w:ilvl w:val="0"/>
          <w:numId w:val="393"/>
        </w:numPr>
        <w:ind w:right="14"/>
      </w:pPr>
      <w:r>
        <w:t>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
    <w:p w:rsidR="004E352A" w:rsidRDefault="004E352A" w:rsidP="004E352A">
      <w:pPr>
        <w:numPr>
          <w:ilvl w:val="0"/>
          <w:numId w:val="393"/>
        </w:numPr>
        <w:ind w:right="14"/>
      </w:pPr>
      <w:r>
        <w:t>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4E352A" w:rsidRDefault="004E352A" w:rsidP="004E352A">
      <w:pPr>
        <w:numPr>
          <w:ilvl w:val="0"/>
          <w:numId w:val="394"/>
        </w:numPr>
        <w:spacing w:after="0"/>
        <w:ind w:right="14"/>
      </w:pPr>
      <w:r>
        <w:lastRenderedPageBreak/>
        <w:t>заявление о приеме в члены саморегулируемой организации, в котором должны быть указаны в том числе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или об отсутствии таких намерений;</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ectPr w:rsidR="004E352A">
          <w:headerReference w:type="even" r:id="rId20"/>
          <w:headerReference w:type="default" r:id="rId21"/>
          <w:headerReference w:type="first" r:id="rId22"/>
          <w:pgSz w:w="11900" w:h="16840"/>
          <w:pgMar w:top="644" w:right="727" w:bottom="1044" w:left="720" w:header="664" w:footer="720" w:gutter="0"/>
          <w:cols w:space="720"/>
        </w:sectPr>
      </w:pPr>
    </w:p>
    <w:p w:rsidR="004E352A" w:rsidRDefault="004E352A" w:rsidP="004E352A">
      <w:pPr>
        <w:numPr>
          <w:ilvl w:val="0"/>
          <w:numId w:val="394"/>
        </w:numPr>
        <w:ind w:right="14"/>
      </w:pPr>
      <w:r>
        <w:lastRenderedPageBreak/>
        <w:t>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4E352A" w:rsidRDefault="004E352A" w:rsidP="004E352A">
      <w:pPr>
        <w:numPr>
          <w:ilvl w:val="0"/>
          <w:numId w:val="394"/>
        </w:numPr>
        <w:ind w:right="14"/>
      </w:pPr>
      <w:r>
        <w:t>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4E352A" w:rsidRDefault="004E352A" w:rsidP="004E352A">
      <w:pPr>
        <w:numPr>
          <w:ilvl w:val="0"/>
          <w:numId w:val="394"/>
        </w:numPr>
        <w:ind w:right="14"/>
      </w:pPr>
      <w:r>
        <w:t>документы, подтверждающие наличие у индивидуального предпринимателя или юридического лица специалистов, указанных в части 1 статьи 55_5-1 настоящего Кодекса;</w:t>
      </w:r>
    </w:p>
    <w:p w:rsidR="004E352A" w:rsidRDefault="004E352A" w:rsidP="004E352A">
      <w:pPr>
        <w:numPr>
          <w:ilvl w:val="0"/>
          <w:numId w:val="394"/>
        </w:numPr>
        <w:ind w:right="14"/>
      </w:pPr>
      <w:r>
        <w:t>документы, подтверждающие наличие у специалистов должностных обязанностей, предусмотренных частью 3 или 5 статьи 55_5-1 настоящего Кодекса.</w:t>
      </w:r>
    </w:p>
    <w:p w:rsidR="004E352A" w:rsidRDefault="004E352A" w:rsidP="004E352A">
      <w:pPr>
        <w:ind w:left="-15" w:right="14"/>
      </w:pPr>
      <w: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4E352A" w:rsidRDefault="004E352A" w:rsidP="004E352A">
      <w:pPr>
        <w:numPr>
          <w:ilvl w:val="0"/>
          <w:numId w:val="395"/>
        </w:numPr>
        <w:ind w:right="14"/>
      </w:pPr>
      <w:r>
        <w:t>иностранных юридических лиц;</w:t>
      </w:r>
    </w:p>
    <w:p w:rsidR="004E352A" w:rsidRDefault="004E352A" w:rsidP="004E352A">
      <w:pPr>
        <w:numPr>
          <w:ilvl w:val="0"/>
          <w:numId w:val="395"/>
        </w:numPr>
        <w:spacing w:after="0"/>
        <w:ind w:right="14"/>
      </w:pPr>
      <w:r>
        <w:t xml:space="preserve">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55_4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w:t>
      </w:r>
      <w:r>
        <w:lastRenderedPageBreak/>
        <w:t>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w:t>
      </w:r>
    </w:p>
    <w:p w:rsidR="004E352A" w:rsidRDefault="004E352A" w:rsidP="004E352A">
      <w:pPr>
        <w:ind w:left="-15" w:right="14" w:firstLine="0"/>
      </w:pPr>
      <w:r>
        <w:t>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организация, не имеет права отказать такому лицу в приеме в члены саморегулируемой организации по основанию, указанному в абзаце первом настоящей части.</w:t>
      </w:r>
    </w:p>
    <w:p w:rsidR="004E352A" w:rsidRDefault="004E352A" w:rsidP="004E352A">
      <w:pPr>
        <w:numPr>
          <w:ilvl w:val="0"/>
          <w:numId w:val="396"/>
        </w:numPr>
        <w:ind w:right="14"/>
      </w:pPr>
      <w:r>
        <w:t>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(или) информации, обязана представить соответствующие документы и (или) информацию в течение тридцати дней со дня поступления этого запроса.</w:t>
      </w:r>
    </w:p>
    <w:p w:rsidR="004E352A" w:rsidRDefault="004E352A" w:rsidP="004E352A">
      <w:pPr>
        <w:numPr>
          <w:ilvl w:val="0"/>
          <w:numId w:val="396"/>
        </w:numPr>
        <w:ind w:right="14"/>
      </w:pPr>
      <w:r>
        <w:t>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4E352A" w:rsidRDefault="004E352A" w:rsidP="004E352A">
      <w:pPr>
        <w:numPr>
          <w:ilvl w:val="0"/>
          <w:numId w:val="397"/>
        </w:numPr>
        <w:ind w:right="14"/>
      </w:pPr>
      <w:r>
        <w:t>в соответствующее Национальное объединение саморегулируемых организаций с запросом сведений:</w:t>
      </w:r>
    </w:p>
    <w:p w:rsidR="004E352A" w:rsidRDefault="004E352A" w:rsidP="004E352A">
      <w:pPr>
        <w:ind w:left="-15" w:right="14"/>
      </w:pPr>
      <w: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4E352A" w:rsidRDefault="004E352A" w:rsidP="004E352A">
      <w:pPr>
        <w:ind w:left="-15" w:right="14"/>
      </w:pPr>
      <w:r>
        <w:t xml:space="preserve">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w:t>
      </w:r>
      <w:r>
        <w:lastRenderedPageBreak/>
        <w:t>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
    <w:p w:rsidR="004E352A" w:rsidRDefault="004E352A" w:rsidP="004E352A">
      <w:pPr>
        <w:numPr>
          <w:ilvl w:val="0"/>
          <w:numId w:val="397"/>
        </w:numPr>
        <w:ind w:right="14"/>
      </w:pPr>
      <w:r>
        <w:t>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4E352A" w:rsidRDefault="004E352A" w:rsidP="004E352A">
      <w:pPr>
        <w:numPr>
          <w:ilvl w:val="0"/>
          <w:numId w:val="398"/>
        </w:numPr>
        <w:ind w:right="14"/>
      </w:pPr>
      <w:r>
        <w:t>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4E352A" w:rsidRDefault="004E352A" w:rsidP="004E352A">
      <w:pPr>
        <w:numPr>
          <w:ilvl w:val="0"/>
          <w:numId w:val="398"/>
        </w:numPr>
        <w:ind w:right="14"/>
      </w:pPr>
      <w:r>
        <w:t>По результатам проверки, предусмотренной частью 5 настоящей статьи, саморегулируемая организация принимает одно из следующих решений:</w:t>
      </w:r>
    </w:p>
    <w:p w:rsidR="004E352A" w:rsidRDefault="004E352A" w:rsidP="004E352A">
      <w:pPr>
        <w:numPr>
          <w:ilvl w:val="0"/>
          <w:numId w:val="399"/>
        </w:numPr>
        <w:spacing w:after="0"/>
        <w:ind w:right="14"/>
      </w:pPr>
      <w:r>
        <w:t>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399"/>
        </w:numPr>
        <w:ind w:right="14"/>
      </w:pPr>
      <w:r>
        <w:t>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4E352A" w:rsidRDefault="004E352A" w:rsidP="004E352A">
      <w:pPr>
        <w:ind w:left="-15" w:right="14"/>
      </w:pPr>
      <w: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4E352A" w:rsidRDefault="004E352A" w:rsidP="004E352A">
      <w:pPr>
        <w:numPr>
          <w:ilvl w:val="0"/>
          <w:numId w:val="400"/>
        </w:numPr>
        <w:ind w:right="14"/>
      </w:pPr>
      <w:r>
        <w:lastRenderedPageBreak/>
        <w:t>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
    <w:p w:rsidR="004E352A" w:rsidRDefault="004E352A" w:rsidP="004E352A">
      <w:pPr>
        <w:numPr>
          <w:ilvl w:val="0"/>
          <w:numId w:val="400"/>
        </w:numPr>
        <w:ind w:right="14"/>
      </w:pPr>
      <w:r>
        <w:t>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4E352A" w:rsidRDefault="004E352A" w:rsidP="004E352A">
      <w:pPr>
        <w:numPr>
          <w:ilvl w:val="0"/>
          <w:numId w:val="400"/>
        </w:numPr>
        <w:ind w:right="14"/>
      </w:pPr>
      <w:r>
        <w:t>если индивидуальный предприниматель или юридическое лицо уже является членом саморегулируемой организации аналогичного вида.</w:t>
      </w:r>
    </w:p>
    <w:p w:rsidR="004E352A" w:rsidRDefault="004E352A" w:rsidP="004E352A">
      <w:pPr>
        <w:ind w:left="-15" w:right="14"/>
      </w:pPr>
      <w: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4E352A" w:rsidRDefault="004E352A" w:rsidP="004E352A">
      <w:pPr>
        <w:numPr>
          <w:ilvl w:val="0"/>
          <w:numId w:val="401"/>
        </w:numPr>
        <w:ind w:right="14"/>
      </w:pPr>
      <w:r>
        <w:t>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E352A" w:rsidRDefault="004E352A" w:rsidP="004E352A">
      <w:pPr>
        <w:numPr>
          <w:ilvl w:val="0"/>
          <w:numId w:val="401"/>
        </w:numPr>
        <w:spacing w:after="0"/>
        <w:ind w:right="14"/>
      </w:pPr>
      <w:r>
        <w:t>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сноса одного объекта капитального строительства;</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01"/>
        </w:numPr>
        <w:ind w:right="14"/>
      </w:pPr>
      <w:r>
        <w:t>иным основаниям, установленным внутренними документами саморегулируемой организации.</w:t>
      </w:r>
    </w:p>
    <w:p w:rsidR="004E352A" w:rsidRDefault="004E352A" w:rsidP="004E352A">
      <w:pPr>
        <w:numPr>
          <w:ilvl w:val="0"/>
          <w:numId w:val="402"/>
        </w:numPr>
        <w:ind w:right="14"/>
      </w:pPr>
      <w:r>
        <w:t>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4E352A" w:rsidRDefault="004E352A" w:rsidP="004E352A">
      <w:pPr>
        <w:numPr>
          <w:ilvl w:val="0"/>
          <w:numId w:val="402"/>
        </w:numPr>
        <w:ind w:right="14"/>
      </w:pPr>
      <w:r>
        <w:t xml:space="preserve">Индивидуальный предприниматель или юридическое лицо, в отношении которых принято решение о приеме в члены саморегулируемой </w:t>
      </w:r>
      <w:r>
        <w:lastRenderedPageBreak/>
        <w:t>организации, в течение семи рабочих дней со дня получения уведомления, указанного в части 10 настоящей статьи, обязаны уплатить в полном объеме:</w:t>
      </w:r>
    </w:p>
    <w:p w:rsidR="004E352A" w:rsidRDefault="004E352A" w:rsidP="004E352A">
      <w:pPr>
        <w:numPr>
          <w:ilvl w:val="0"/>
          <w:numId w:val="403"/>
        </w:numPr>
        <w:ind w:right="14"/>
      </w:pPr>
      <w:r>
        <w:t>взнос в компенсационный фонд возмещения вреда;</w:t>
      </w:r>
    </w:p>
    <w:p w:rsidR="004E352A" w:rsidRDefault="004E352A" w:rsidP="004E352A">
      <w:pPr>
        <w:numPr>
          <w:ilvl w:val="0"/>
          <w:numId w:val="403"/>
        </w:numPr>
        <w:spacing w:after="0"/>
        <w:ind w:right="14"/>
      </w:pPr>
      <w:r>
        <w:t>взнос в компенсационный фонд обеспечения договорных обязательств вслучае,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03"/>
        </w:numPr>
        <w:ind w:right="14"/>
      </w:pPr>
      <w:r>
        <w:t>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4E352A" w:rsidRDefault="004E352A" w:rsidP="004E352A">
      <w:pPr>
        <w:numPr>
          <w:ilvl w:val="0"/>
          <w:numId w:val="404"/>
        </w:numPr>
        <w:ind w:right="14"/>
      </w:pPr>
      <w:r>
        <w:t>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4E352A" w:rsidRDefault="004E352A" w:rsidP="004E352A">
      <w:pPr>
        <w:numPr>
          <w:ilvl w:val="0"/>
          <w:numId w:val="404"/>
        </w:numPr>
        <w:ind w:right="14"/>
      </w:pPr>
      <w:r>
        <w:t>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 суд, сформированный соответствующим Национальным объединением саморегулируемых организаций.</w:t>
      </w:r>
    </w:p>
    <w:p w:rsidR="004E352A" w:rsidRDefault="004E352A" w:rsidP="004E352A">
      <w:pPr>
        <w:numPr>
          <w:ilvl w:val="0"/>
          <w:numId w:val="404"/>
        </w:numPr>
        <w:ind w:right="14"/>
      </w:pPr>
      <w:r>
        <w:t xml:space="preserve">Юридическое лицо или индивидуальный предприниматель может быть членом одной саморегулируемой организации каждого из видов </w:t>
      </w:r>
      <w:r>
        <w:lastRenderedPageBreak/>
        <w:t>саморегулируемых организаций, указанных в статье 55_3 настоящего Кодекса.</w:t>
      </w:r>
    </w:p>
    <w:p w:rsidR="004E352A" w:rsidRDefault="004E352A" w:rsidP="004E352A">
      <w:pPr>
        <w:numPr>
          <w:ilvl w:val="0"/>
          <w:numId w:val="404"/>
        </w:numPr>
        <w:ind w:right="14"/>
      </w:pPr>
      <w:r>
        <w:t>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4E352A" w:rsidRDefault="004E352A" w:rsidP="004E352A">
      <w:pPr>
        <w:numPr>
          <w:ilvl w:val="0"/>
          <w:numId w:val="405"/>
        </w:numPr>
        <w:ind w:right="14"/>
      </w:pPr>
      <w:r>
        <w:t>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4E352A" w:rsidRDefault="004E352A" w:rsidP="004E352A">
      <w:pPr>
        <w:numPr>
          <w:ilvl w:val="0"/>
          <w:numId w:val="405"/>
        </w:numPr>
        <w:ind w:right="14"/>
      </w:pPr>
      <w:r>
        <w:t>документы об уплате взноса (взносов) в компенсационный фонд (компенсационные фонды) саморегулируемой организации;</w:t>
      </w:r>
    </w:p>
    <w:p w:rsidR="004E352A" w:rsidRDefault="004E352A" w:rsidP="004E352A">
      <w:pPr>
        <w:numPr>
          <w:ilvl w:val="0"/>
          <w:numId w:val="405"/>
        </w:numPr>
        <w:spacing w:after="0"/>
        <w:ind w:right="14"/>
      </w:pPr>
      <w:r>
        <w:t>документы, представленные для внесения изменений в реестр членов саморегулируемой организации, добровольного выхода члена</w:t>
      </w:r>
    </w:p>
    <w:p w:rsidR="004E352A" w:rsidRDefault="004E352A" w:rsidP="004E352A">
      <w:pPr>
        <w:ind w:left="-15" w:right="14" w:firstLine="0"/>
      </w:pPr>
      <w:r>
        <w:t>саморегулируемой организации из саморегулируемой организации;</w:t>
      </w:r>
    </w:p>
    <w:p w:rsidR="004E352A" w:rsidRDefault="004E352A" w:rsidP="004E352A">
      <w:pPr>
        <w:numPr>
          <w:ilvl w:val="0"/>
          <w:numId w:val="405"/>
        </w:numPr>
        <w:ind w:right="14"/>
      </w:pPr>
      <w:r>
        <w:t>документы о результатах осуществления саморегулируемой организацией контроля за деятельностью члена такой организации;</w:t>
      </w:r>
    </w:p>
    <w:p w:rsidR="004E352A" w:rsidRDefault="004E352A" w:rsidP="004E352A">
      <w:pPr>
        <w:numPr>
          <w:ilvl w:val="0"/>
          <w:numId w:val="405"/>
        </w:numPr>
        <w:ind w:right="14"/>
      </w:pPr>
      <w:r>
        <w:t>документы о мерах дисциплинарного воздействия, принятых саморегулируемой организацией в отношении члена такой организации;</w:t>
      </w:r>
    </w:p>
    <w:p w:rsidR="004E352A" w:rsidRDefault="004E352A" w:rsidP="004E352A">
      <w:pPr>
        <w:numPr>
          <w:ilvl w:val="0"/>
          <w:numId w:val="405"/>
        </w:numPr>
        <w:ind w:right="14"/>
      </w:pPr>
      <w:r>
        <w:t>иные документы в соответствии с решением саморегулируемой организации.</w:t>
      </w:r>
    </w:p>
    <w:p w:rsidR="004E352A" w:rsidRDefault="004E352A" w:rsidP="004E352A">
      <w:pPr>
        <w:spacing w:after="0"/>
        <w:ind w:left="-15" w:right="14"/>
      </w:pPr>
      <w: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 саморегулируемых организаций.</w:t>
      </w:r>
    </w:p>
    <w:p w:rsidR="004E352A" w:rsidRDefault="004E352A" w:rsidP="004E352A">
      <w:pPr>
        <w:spacing w:after="679"/>
        <w:ind w:left="-15" w:right="13"/>
      </w:pPr>
      <w:r>
        <w:t xml:space="preserve">(Статья в редакции, введенной в действие с 1 июля 2017 года </w:t>
      </w:r>
      <w:r>
        <w:rPr>
          <w:color w:val="0000EE"/>
          <w:u w:val="single" w:color="0000EE"/>
        </w:rPr>
        <w:t>Федеральным законом от 3 июля 2016 года N 372-ФЗ</w:t>
      </w:r>
      <w:r>
        <w:t xml:space="preserve">. </w:t>
      </w:r>
      <w:r>
        <w:rPr>
          <w:color w:val="0000EE"/>
          <w:u w:val="single" w:color="0000EE"/>
        </w:rPr>
        <w:t>Комментарий к статье 55_6</w:t>
      </w:r>
    </w:p>
    <w:p w:rsidR="004E352A" w:rsidRDefault="004E352A" w:rsidP="004E352A">
      <w:pPr>
        <w:spacing w:after="561" w:line="250" w:lineRule="auto"/>
        <w:ind w:left="-5" w:right="16" w:hanging="10"/>
      </w:pPr>
      <w:r>
        <w:rPr>
          <w:b/>
          <w:sz w:val="36"/>
        </w:rPr>
        <w:lastRenderedPageBreak/>
        <w:t>Статья 55_7. Прекращение членства в саморегулируемой организации</w:t>
      </w:r>
    </w:p>
    <w:p w:rsidR="004E352A" w:rsidRDefault="004E352A" w:rsidP="004E352A">
      <w:pPr>
        <w:numPr>
          <w:ilvl w:val="0"/>
          <w:numId w:val="406"/>
        </w:numPr>
        <w:ind w:right="14"/>
      </w:pPr>
      <w:r>
        <w:t xml:space="preserve">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w:t>
      </w:r>
      <w:r>
        <w:rPr>
          <w:color w:val="0000EE"/>
          <w:u w:val="single" w:color="0000EE"/>
        </w:rPr>
        <w:t>Федеральном законе "О саморегулируемых организациях"</w:t>
      </w:r>
      <w:r>
        <w:t>,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4E352A" w:rsidRDefault="004E352A" w:rsidP="004E352A">
      <w:pPr>
        <w:numPr>
          <w:ilvl w:val="0"/>
          <w:numId w:val="406"/>
        </w:numPr>
        <w:ind w:right="14"/>
      </w:pPr>
      <w:r>
        <w:t>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4E352A" w:rsidRDefault="004E352A" w:rsidP="004E352A">
      <w:pPr>
        <w:numPr>
          <w:ilvl w:val="0"/>
          <w:numId w:val="407"/>
        </w:numPr>
        <w:ind w:right="14"/>
      </w:pPr>
      <w:r>
        <w:t>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4E352A" w:rsidRDefault="004E352A" w:rsidP="004E352A">
      <w:pPr>
        <w:numPr>
          <w:ilvl w:val="0"/>
          <w:numId w:val="407"/>
        </w:numPr>
        <w:ind w:right="14"/>
      </w:pPr>
      <w:r>
        <w:t>в иных случаях, установленных внутренними документами саморегулируемой организации.</w:t>
      </w:r>
    </w:p>
    <w:p w:rsidR="004E352A" w:rsidRDefault="004E352A" w:rsidP="004E352A">
      <w:pPr>
        <w:numPr>
          <w:ilvl w:val="0"/>
          <w:numId w:val="408"/>
        </w:numPr>
        <w:ind w:right="14"/>
      </w:pPr>
      <w:r>
        <w:t>Членство в саморегулируемой организации считается прекращенным с даты внесения соответствующих сведений в реестр членов саморегулируемой организации.</w:t>
      </w:r>
    </w:p>
    <w:p w:rsidR="004E352A" w:rsidRDefault="004E352A" w:rsidP="004E352A">
      <w:pPr>
        <w:numPr>
          <w:ilvl w:val="0"/>
          <w:numId w:val="408"/>
        </w:numPr>
        <w:ind w:right="14"/>
      </w:pPr>
      <w:r>
        <w:t>Не позднее трех рабочих дней со дня, следующего за днем принятия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4E352A" w:rsidRDefault="004E352A" w:rsidP="004E352A">
      <w:pPr>
        <w:numPr>
          <w:ilvl w:val="0"/>
          <w:numId w:val="409"/>
        </w:numPr>
        <w:spacing w:after="276" w:line="259" w:lineRule="auto"/>
        <w:ind w:right="111"/>
      </w:pPr>
      <w:r>
        <w:t>лицо, членство которого в саморегулируемой организации прекращено;</w:t>
      </w:r>
    </w:p>
    <w:p w:rsidR="004E352A" w:rsidRDefault="004E352A" w:rsidP="004E352A">
      <w:pPr>
        <w:numPr>
          <w:ilvl w:val="0"/>
          <w:numId w:val="409"/>
        </w:numPr>
        <w:ind w:right="111"/>
      </w:pPr>
      <w:r>
        <w:t>Национальное объединение саморегулируемых организаций, членом которого является такая саморегулируемая организация.</w:t>
      </w:r>
    </w:p>
    <w:p w:rsidR="004E352A" w:rsidRDefault="004E352A" w:rsidP="004E352A">
      <w:pPr>
        <w:numPr>
          <w:ilvl w:val="0"/>
          <w:numId w:val="410"/>
        </w:numPr>
        <w:ind w:right="14"/>
      </w:pPr>
      <w:r>
        <w:t xml:space="preserve">Лицу, прекратившему членство в саморегулируемой организации, не возвращаются уплаченные вступительный взнос, членские взносы и взнос </w:t>
      </w:r>
      <w:r>
        <w:lastRenderedPageBreak/>
        <w:t>(взносы)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4E352A" w:rsidRDefault="004E352A" w:rsidP="004E352A">
      <w:pPr>
        <w:numPr>
          <w:ilvl w:val="0"/>
          <w:numId w:val="410"/>
        </w:numPr>
        <w:ind w:right="14"/>
      </w:pPr>
      <w:r>
        <w:t>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4E352A" w:rsidRDefault="004E352A" w:rsidP="004E352A">
      <w:pPr>
        <w:numPr>
          <w:ilvl w:val="0"/>
          <w:numId w:val="410"/>
        </w:numPr>
        <w:spacing w:after="0"/>
        <w:ind w:right="14"/>
      </w:pPr>
      <w:r>
        <w:t>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w:t>
      </w:r>
    </w:p>
    <w:p w:rsidR="004E352A" w:rsidRDefault="004E352A" w:rsidP="004E352A">
      <w:pPr>
        <w:spacing w:after="0"/>
        <w:ind w:left="-15" w:right="14"/>
      </w:pPr>
      <w:r>
        <w:t xml:space="preserve">(Статья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spacing w:after="390"/>
        <w:ind w:left="480" w:right="13" w:firstLine="0"/>
      </w:pPr>
      <w:r>
        <w:rPr>
          <w:color w:val="0000EE"/>
          <w:u w:val="single" w:color="0000EE"/>
        </w:rPr>
        <w:t>Комментарий к статье 55_7</w:t>
      </w:r>
    </w:p>
    <w:p w:rsidR="004E352A" w:rsidRDefault="004E352A" w:rsidP="004E352A">
      <w:pPr>
        <w:spacing w:line="250" w:lineRule="auto"/>
        <w:ind w:left="-5" w:right="509" w:hanging="10"/>
      </w:pPr>
      <w:r>
        <w:rPr>
          <w:b/>
          <w:sz w:val="36"/>
        </w:rPr>
        <w:t>Статья 55_8.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p w:rsidR="004E352A" w:rsidRDefault="004E352A" w:rsidP="004E352A">
      <w:pPr>
        <w:spacing w:after="564"/>
        <w:ind w:left="-15" w:right="14" w:firstLine="0"/>
      </w:pPr>
      <w:r>
        <w:t xml:space="preserve">(Наименование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11"/>
        </w:numPr>
        <w:spacing w:after="0"/>
        <w:ind w:right="14"/>
      </w:pPr>
      <w:r>
        <w:t xml:space="preserve">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 членом соответственно </w:t>
      </w:r>
      <w:r>
        <w:lastRenderedPageBreak/>
        <w:t>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если иное не установлено настоящим Кодексом.</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11"/>
        </w:numPr>
        <w:spacing w:after="0"/>
        <w:ind w:right="14"/>
      </w:pPr>
      <w:r>
        <w:t>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2_2 статьи 52 настоящего Кодекса.</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11"/>
        </w:numPr>
        <w:spacing w:after="0"/>
        <w:ind w:right="14"/>
      </w:pPr>
      <w:r>
        <w:t>Член саморегулируемой организации имеет право выполнять инженерныеизыскания,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 при соблюдении в совокупности следующих условий:</w:t>
      </w:r>
    </w:p>
    <w:p w:rsidR="004E352A" w:rsidRDefault="004E352A" w:rsidP="004E352A">
      <w:pPr>
        <w:ind w:left="-15" w:right="14"/>
      </w:pPr>
      <w:r>
        <w:t xml:space="preserve">(Абзац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12"/>
        </w:numPr>
        <w:ind w:right="14"/>
      </w:pPr>
      <w:r>
        <w:t>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55_4 и 55_16 настоящего Кодекса;</w:t>
      </w:r>
    </w:p>
    <w:p w:rsidR="004E352A" w:rsidRDefault="004E352A" w:rsidP="004E352A">
      <w:pPr>
        <w:numPr>
          <w:ilvl w:val="0"/>
          <w:numId w:val="412"/>
        </w:numPr>
        <w:spacing w:after="0"/>
        <w:ind w:right="14"/>
      </w:pPr>
      <w:r>
        <w:t>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55_16 настоящего Кодекса. Количество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4E352A" w:rsidRDefault="004E352A" w:rsidP="004E352A">
      <w:pPr>
        <w:ind w:left="-15" w:right="14"/>
      </w:pPr>
      <w:r>
        <w:lastRenderedPageBreak/>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13"/>
        </w:numPr>
        <w:spacing w:after="0"/>
        <w:ind w:right="14"/>
      </w:pPr>
      <w:r>
        <w:t>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13"/>
        </w:numPr>
        <w:ind w:right="14"/>
      </w:pPr>
      <w:r>
        <w:t>Член саморегулируемой организации самостоятельно при необходимости увеличения размера внесенного им взноса в компенсационный фонд обеспечения 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55_16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
    <w:p w:rsidR="004E352A" w:rsidRDefault="004E352A" w:rsidP="004E352A">
      <w:pPr>
        <w:numPr>
          <w:ilvl w:val="0"/>
          <w:numId w:val="413"/>
        </w:numPr>
        <w:spacing w:after="0"/>
        <w:ind w:right="14"/>
      </w:pPr>
      <w:r>
        <w:t>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заключении новых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13"/>
        </w:numPr>
        <w:spacing w:after="0"/>
        <w:ind w:right="14"/>
      </w:pPr>
      <w:r>
        <w:lastRenderedPageBreak/>
        <w:t>При получении от саморегулируемой организации предупреждения о превышении установленного в соответствии с частью 11 или 13 статьи 55_16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 55_16 настоящего Кодекса.</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13"/>
        </w:numPr>
        <w:spacing w:after="0"/>
        <w:ind w:right="14"/>
      </w:pPr>
      <w:r>
        <w:t>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заключаемым с использованием конкурентных способов заключения договоров, по иным основаниям, не предусмотренным настоящей статьей, не допускается.</w:t>
      </w:r>
    </w:p>
    <w:p w:rsidR="004E352A" w:rsidRDefault="004E352A" w:rsidP="004E352A">
      <w:pPr>
        <w:spacing w:after="0"/>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firstLine="480"/>
      </w:pPr>
      <w:r>
        <w:t xml:space="preserve">(Статья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spacing w:after="389"/>
        <w:ind w:left="480" w:right="13" w:firstLine="0"/>
      </w:pPr>
      <w:r>
        <w:rPr>
          <w:color w:val="0000EE"/>
          <w:u w:val="single" w:color="0000EE"/>
        </w:rPr>
        <w:t>Комментарий к статье 55_8</w:t>
      </w:r>
    </w:p>
    <w:p w:rsidR="004E352A" w:rsidRDefault="004E352A" w:rsidP="004E352A">
      <w:pPr>
        <w:spacing w:line="250" w:lineRule="auto"/>
        <w:ind w:left="-5" w:right="2000" w:hanging="10"/>
      </w:pPr>
      <w:r>
        <w:rPr>
          <w:b/>
          <w:sz w:val="36"/>
        </w:rPr>
        <w:t>Статья 55_9. Обеспечение саморегулируемой организацией доступа к информации о своей деятельности и деятельности своих членов</w:t>
      </w:r>
    </w:p>
    <w:p w:rsidR="004E352A" w:rsidRDefault="004E352A" w:rsidP="004E352A">
      <w:pPr>
        <w:ind w:left="-15" w:right="14" w:firstLine="480"/>
      </w:pPr>
      <w:r>
        <w:lastRenderedPageBreak/>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w:t>
      </w:r>
      <w:r>
        <w:rPr>
          <w:color w:val="0000EE"/>
          <w:u w:val="single" w:color="0000EE"/>
        </w:rPr>
        <w:t>Федеральным законом "О саморегулируемых организациях"</w:t>
      </w:r>
      <w:r>
        <w:t>, обязана размещать на своем сайте в сети "Интернет" следующую информацию и документы:</w:t>
      </w:r>
    </w:p>
    <w:p w:rsidR="004E352A" w:rsidRDefault="004E352A" w:rsidP="004E352A">
      <w:pPr>
        <w:numPr>
          <w:ilvl w:val="0"/>
          <w:numId w:val="414"/>
        </w:numPr>
        <w:spacing w:after="274"/>
        <w:ind w:right="13"/>
      </w:pPr>
      <w:r>
        <w:t xml:space="preserve">пункт утратил силу с 5 декабря 2013 года - </w:t>
      </w:r>
      <w:r>
        <w:rPr>
          <w:color w:val="0000EE"/>
          <w:u w:val="single" w:color="0000EE"/>
        </w:rPr>
        <w:t>Федеральный закон от 7 июня 2013 года N 113-ФЗ</w:t>
      </w:r>
      <w:r>
        <w:t>;</w:t>
      </w:r>
    </w:p>
    <w:p w:rsidR="004E352A" w:rsidRDefault="004E352A" w:rsidP="004E352A">
      <w:pPr>
        <w:numPr>
          <w:ilvl w:val="0"/>
          <w:numId w:val="414"/>
        </w:numPr>
        <w:ind w:right="13"/>
      </w:pPr>
      <w:r>
        <w:t>наименование, адрес и номера контактных телефонов органа надзора за саморегулируемыми организациями;</w:t>
      </w:r>
    </w:p>
    <w:p w:rsidR="004E352A" w:rsidRDefault="004E352A" w:rsidP="004E352A">
      <w:pPr>
        <w:numPr>
          <w:ilvl w:val="0"/>
          <w:numId w:val="414"/>
        </w:numPr>
        <w:spacing w:after="274"/>
        <w:ind w:right="13"/>
      </w:pPr>
      <w:r>
        <w:t xml:space="preserve">пункт утратил силу с 5 декабря 2013 года - </w:t>
      </w:r>
      <w:r>
        <w:rPr>
          <w:color w:val="0000EE"/>
          <w:u w:val="single" w:color="0000EE"/>
        </w:rPr>
        <w:t>Федеральный закон от 7 июня 2013 года N 113-ФЗ</w:t>
      </w:r>
      <w:r>
        <w:t>;</w:t>
      </w:r>
    </w:p>
    <w:p w:rsidR="004E352A" w:rsidRDefault="004E352A" w:rsidP="004E352A">
      <w:pPr>
        <w:numPr>
          <w:ilvl w:val="0"/>
          <w:numId w:val="414"/>
        </w:numPr>
        <w:spacing w:after="0"/>
        <w:ind w:right="13"/>
      </w:pPr>
      <w:r>
        <w:t>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4E352A" w:rsidRDefault="004E352A" w:rsidP="004E352A">
      <w:pPr>
        <w:ind w:left="-15" w:right="14"/>
      </w:pPr>
      <w:r>
        <w:t xml:space="preserve">(Пункт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414"/>
        </w:numPr>
        <w:spacing w:after="274"/>
        <w:ind w:right="13"/>
      </w:pPr>
      <w:r>
        <w:t xml:space="preserve">пункт утратил силу с 5 декабря 2013 года - </w:t>
      </w:r>
      <w:r>
        <w:rPr>
          <w:color w:val="0000EE"/>
          <w:u w:val="single" w:color="0000EE"/>
        </w:rPr>
        <w:t>Федеральный закон от 7 июня 2013 года N 113-ФЗ</w:t>
      </w:r>
      <w:r>
        <w:t>;</w:t>
      </w:r>
    </w:p>
    <w:p w:rsidR="004E352A" w:rsidRDefault="004E352A" w:rsidP="004E352A">
      <w:pPr>
        <w:numPr>
          <w:ilvl w:val="0"/>
          <w:numId w:val="414"/>
        </w:numPr>
        <w:spacing w:after="274"/>
        <w:ind w:right="13"/>
      </w:pPr>
      <w:r>
        <w:t xml:space="preserve">пункт утратил силу с 5 декабря 2013 года - </w:t>
      </w:r>
      <w:r>
        <w:rPr>
          <w:color w:val="0000EE"/>
          <w:u w:val="single" w:color="0000EE"/>
        </w:rPr>
        <w:t>Федеральный закон от 7 июня 2013 года N 113-ФЗ</w:t>
      </w:r>
      <w:r>
        <w:t>;</w:t>
      </w:r>
    </w:p>
    <w:p w:rsidR="004E352A" w:rsidRDefault="004E352A" w:rsidP="004E352A">
      <w:pPr>
        <w:numPr>
          <w:ilvl w:val="0"/>
          <w:numId w:val="414"/>
        </w:numPr>
        <w:spacing w:after="274"/>
        <w:ind w:right="13"/>
      </w:pPr>
      <w:r>
        <w:t xml:space="preserve">пункт утратил силу с 5 декабря 2013 года - </w:t>
      </w:r>
      <w:r>
        <w:rPr>
          <w:color w:val="0000EE"/>
          <w:u w:val="single" w:color="0000EE"/>
        </w:rPr>
        <w:t>Федеральный закон от 7 июня 2013 года N 113-ФЗ</w:t>
      </w:r>
      <w:r>
        <w:t>;</w:t>
      </w:r>
    </w:p>
    <w:p w:rsidR="004E352A" w:rsidRDefault="004E352A" w:rsidP="004E352A">
      <w:pPr>
        <w:numPr>
          <w:ilvl w:val="0"/>
          <w:numId w:val="414"/>
        </w:numPr>
        <w:spacing w:after="274"/>
        <w:ind w:right="13"/>
      </w:pPr>
      <w:r>
        <w:t xml:space="preserve">пункт утратил силу с 5 декабря 2013 года - </w:t>
      </w:r>
      <w:r>
        <w:rPr>
          <w:color w:val="0000EE"/>
          <w:u w:val="single" w:color="0000EE"/>
        </w:rPr>
        <w:t>Федеральный закон от 7 июня 2013 года N 113-ФЗ</w:t>
      </w:r>
      <w:r>
        <w:t>;</w:t>
      </w:r>
    </w:p>
    <w:p w:rsidR="004E352A" w:rsidRDefault="004E352A" w:rsidP="004E352A">
      <w:pPr>
        <w:numPr>
          <w:ilvl w:val="0"/>
          <w:numId w:val="414"/>
        </w:numPr>
        <w:spacing w:after="0"/>
        <w:ind w:right="13"/>
      </w:pPr>
      <w:r>
        <w:t xml:space="preserve">пункт утратил силу с 5 декабря 2013 года - </w:t>
      </w:r>
      <w:r>
        <w:rPr>
          <w:color w:val="0000EE"/>
          <w:u w:val="single" w:color="0000EE"/>
        </w:rPr>
        <w:t>Федеральный закон от 7 июня 2013 года N 113-ФЗ</w:t>
      </w:r>
      <w:r>
        <w:t>.</w:t>
      </w:r>
    </w:p>
    <w:p w:rsidR="004E352A" w:rsidRDefault="004E352A" w:rsidP="004E352A">
      <w:pPr>
        <w:spacing w:after="389"/>
        <w:ind w:left="480" w:right="13" w:firstLine="0"/>
      </w:pPr>
      <w:r>
        <w:rPr>
          <w:color w:val="0000EE"/>
          <w:u w:val="single" w:color="0000EE"/>
        </w:rPr>
        <w:t>Комментарий к статье 55_9</w:t>
      </w:r>
    </w:p>
    <w:p w:rsidR="004E352A" w:rsidRDefault="004E352A" w:rsidP="004E352A">
      <w:pPr>
        <w:spacing w:after="299" w:line="250" w:lineRule="auto"/>
        <w:ind w:left="-5" w:right="16" w:hanging="10"/>
      </w:pPr>
      <w:r>
        <w:rPr>
          <w:b/>
          <w:sz w:val="36"/>
        </w:rPr>
        <w:t>Статья 55_10. Исключительная компетенция общего собрания членов саморегулируемой организации</w:t>
      </w:r>
    </w:p>
    <w:p w:rsidR="004E352A" w:rsidRDefault="004E352A" w:rsidP="004E352A">
      <w:pPr>
        <w:ind w:left="-15" w:right="14" w:firstLine="480"/>
      </w:pPr>
      <w:r>
        <w:lastRenderedPageBreak/>
        <w:t xml:space="preserve">К </w:t>
      </w:r>
      <w:r>
        <w:tab/>
        <w:t xml:space="preserve">исключительной </w:t>
      </w:r>
      <w:r>
        <w:tab/>
        <w:t xml:space="preserve">компетенции </w:t>
      </w:r>
      <w:r>
        <w:tab/>
        <w:t xml:space="preserve">общего </w:t>
      </w:r>
      <w:r>
        <w:tab/>
        <w:t xml:space="preserve">собрания </w:t>
      </w:r>
      <w:r>
        <w:tab/>
        <w:t>членов саморегулируемой организации относятся следующие вопросы:</w:t>
      </w:r>
    </w:p>
    <w:p w:rsidR="004E352A" w:rsidRDefault="004E352A" w:rsidP="004E352A">
      <w:pPr>
        <w:numPr>
          <w:ilvl w:val="0"/>
          <w:numId w:val="415"/>
        </w:numPr>
        <w:spacing w:after="0"/>
        <w:ind w:right="14"/>
      </w:pPr>
      <w:r>
        <w:t>утверждение устава саморегулируемой организации, внесение в него изменений;</w:t>
      </w:r>
    </w:p>
    <w:p w:rsidR="004E352A" w:rsidRDefault="004E352A" w:rsidP="004E352A">
      <w:pPr>
        <w:ind w:left="-15" w:right="14" w:firstLine="480"/>
      </w:pPr>
      <w:r>
        <w:t xml:space="preserve">(Пункт в редакции, введенной в действие с 25 ноября 2014 года </w:t>
      </w:r>
      <w:r>
        <w:rPr>
          <w:color w:val="0000EE"/>
          <w:u w:val="single" w:color="0000EE"/>
        </w:rPr>
        <w:t>Федеральным законом от 24 ноября 2014 года N 359-ФЗ</w:t>
      </w:r>
      <w:r>
        <w:t>.</w:t>
      </w:r>
    </w:p>
    <w:p w:rsidR="004E352A" w:rsidRDefault="004E352A" w:rsidP="004E352A">
      <w:pPr>
        <w:numPr>
          <w:ilvl w:val="0"/>
          <w:numId w:val="415"/>
        </w:numPr>
        <w:ind w:right="14"/>
      </w:pPr>
      <w:r>
        <w:t>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4E352A" w:rsidRDefault="004E352A" w:rsidP="004E352A">
      <w:pPr>
        <w:numPr>
          <w:ilvl w:val="0"/>
          <w:numId w:val="415"/>
        </w:numPr>
        <w:ind w:right="14"/>
      </w:pPr>
      <w:r>
        <w:t>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4E352A" w:rsidRDefault="004E352A" w:rsidP="004E352A">
      <w:pPr>
        <w:numPr>
          <w:ilvl w:val="0"/>
          <w:numId w:val="415"/>
        </w:numPr>
        <w:ind w:right="14"/>
      </w:pPr>
      <w:r>
        <w:t>установление размеров вступительного и регулярных членских взносов и порядка их уплаты;</w:t>
      </w:r>
    </w:p>
    <w:p w:rsidR="004E352A" w:rsidRDefault="004E352A" w:rsidP="004E352A">
      <w:pPr>
        <w:numPr>
          <w:ilvl w:val="0"/>
          <w:numId w:val="415"/>
        </w:numPr>
        <w:spacing w:after="0"/>
        <w:ind w:right="14"/>
      </w:pPr>
      <w:r>
        <w:t>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10-13 статьи 55_16 настоящего Кодекса;</w:t>
      </w:r>
    </w:p>
    <w:p w:rsidR="004E352A" w:rsidRDefault="004E352A" w:rsidP="004E352A">
      <w:pPr>
        <w:ind w:left="-15" w:right="14"/>
      </w:pPr>
      <w:r>
        <w:t xml:space="preserve">(Пункт в редакции, введенная в действие с 1 июля 2017 года </w:t>
      </w:r>
      <w:r>
        <w:rPr>
          <w:color w:val="0000EE"/>
          <w:u w:val="single" w:color="0000EE"/>
        </w:rPr>
        <w:t>Федеральным законом от 3 июля 2016 года N 372-ФЗ</w:t>
      </w:r>
      <w:r>
        <w:t>.</w:t>
      </w:r>
    </w:p>
    <w:p w:rsidR="004E352A" w:rsidRDefault="004E352A" w:rsidP="004E352A">
      <w:pPr>
        <w:spacing w:after="0"/>
        <w:ind w:left="-15" w:right="14"/>
      </w:pPr>
      <w:r>
        <w:t>5_1)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4E352A" w:rsidRDefault="004E352A" w:rsidP="004E352A">
      <w:pPr>
        <w:spacing w:after="274"/>
        <w:ind w:left="-15" w:right="13"/>
      </w:pPr>
      <w:r>
        <w:t xml:space="preserve">(Пункт дополнительно включен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415"/>
        </w:numPr>
        <w:spacing w:after="0"/>
        <w:ind w:right="14"/>
      </w:pPr>
      <w:r>
        <w:t>утверждение документов, предусмотренных частью 1 статьи 55_5 настоящего Кодекса;</w:t>
      </w:r>
    </w:p>
    <w:p w:rsidR="004E352A" w:rsidRDefault="004E352A" w:rsidP="004E352A">
      <w:pPr>
        <w:ind w:left="-15" w:right="14"/>
      </w:pPr>
      <w:r>
        <w:t xml:space="preserve">(Пункт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415"/>
        </w:numPr>
        <w:spacing w:after="274"/>
        <w:ind w:right="14"/>
      </w:pPr>
      <w:r>
        <w:lastRenderedPageBreak/>
        <w:t xml:space="preserve">пункт утратил силу с 1 июля 2017 года - </w:t>
      </w:r>
      <w:r>
        <w:rPr>
          <w:color w:val="0000EE"/>
          <w:u w:val="single" w:color="0000EE"/>
        </w:rPr>
        <w:t>Федеральный закон от 3 июля 2016 года N 372-ФЗ</w:t>
      </w:r>
      <w:r>
        <w:t>;</w:t>
      </w:r>
    </w:p>
    <w:p w:rsidR="004E352A" w:rsidRDefault="004E352A" w:rsidP="004E352A">
      <w:pPr>
        <w:numPr>
          <w:ilvl w:val="0"/>
          <w:numId w:val="415"/>
        </w:numPr>
        <w:spacing w:after="274"/>
        <w:ind w:right="14"/>
      </w:pPr>
      <w:r>
        <w:t xml:space="preserve">пункт утратил силу с 1 июля 2017 года - </w:t>
      </w:r>
      <w:r>
        <w:rPr>
          <w:color w:val="0000EE"/>
          <w:u w:val="single" w:color="0000EE"/>
        </w:rPr>
        <w:t>Федеральный закон от 3 июля 2016 года N 372-ФЗ</w:t>
      </w:r>
      <w:r>
        <w:t>;</w:t>
      </w:r>
    </w:p>
    <w:p w:rsidR="004E352A" w:rsidRDefault="004E352A" w:rsidP="004E352A">
      <w:pPr>
        <w:numPr>
          <w:ilvl w:val="0"/>
          <w:numId w:val="415"/>
        </w:numPr>
        <w:ind w:right="14"/>
      </w:pPr>
      <w:r>
        <w:t>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4E352A" w:rsidRDefault="004E352A" w:rsidP="004E352A">
      <w:pPr>
        <w:numPr>
          <w:ilvl w:val="0"/>
          <w:numId w:val="415"/>
        </w:numPr>
        <w:spacing w:after="0"/>
        <w:ind w:right="14"/>
      </w:pPr>
      <w:r>
        <w:t>принятие решения о реорганизации саморегулируемой организации в форме присоединения;</w:t>
      </w:r>
    </w:p>
    <w:p w:rsidR="004E352A" w:rsidRDefault="004E352A" w:rsidP="004E352A">
      <w:pPr>
        <w:ind w:left="-15" w:right="14"/>
      </w:pPr>
      <w:r>
        <w:t xml:space="preserve">(Пункт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415"/>
        </w:numPr>
        <w:ind w:right="14"/>
      </w:pPr>
      <w:r>
        <w:t>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4E352A" w:rsidRDefault="004E352A" w:rsidP="004E352A">
      <w:pPr>
        <w:numPr>
          <w:ilvl w:val="0"/>
          <w:numId w:val="415"/>
        </w:numPr>
        <w:spacing w:after="0"/>
        <w:ind w:right="14"/>
      </w:pPr>
      <w:r>
        <w:t xml:space="preserve">принятие иных решений, которые в соответствии с настоящим Кодексом, </w:t>
      </w:r>
      <w:r>
        <w:rPr>
          <w:color w:val="0000EE"/>
          <w:u w:val="single" w:color="0000EE"/>
        </w:rPr>
        <w:t>Федеральным законом "О саморегулируемых организациях"</w:t>
      </w:r>
      <w:r>
        <w:t>,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4E352A" w:rsidRDefault="004E352A" w:rsidP="004E352A">
      <w:pPr>
        <w:spacing w:after="0"/>
        <w:ind w:left="-15" w:right="14" w:firstLine="576"/>
      </w:pPr>
      <w:r>
        <w:t xml:space="preserve">(Пункт в редакции, введенной в действие с 25 ноября 2014 года </w:t>
      </w:r>
      <w:r>
        <w:rPr>
          <w:color w:val="0000EE"/>
          <w:u w:val="single" w:color="0000EE"/>
        </w:rPr>
        <w:t>Федеральным законом от 24 ноября 2014 года N 359-ФЗ</w:t>
      </w:r>
      <w:r>
        <w:t>.</w:t>
      </w:r>
    </w:p>
    <w:p w:rsidR="004E352A" w:rsidRDefault="004E352A" w:rsidP="004E352A">
      <w:pPr>
        <w:spacing w:after="678"/>
        <w:ind w:left="480" w:right="13" w:firstLine="0"/>
      </w:pPr>
      <w:r>
        <w:rPr>
          <w:color w:val="0000EE"/>
          <w:u w:val="single" w:color="0000EE"/>
        </w:rPr>
        <w:t>Комментарий к статье 55_10</w:t>
      </w:r>
    </w:p>
    <w:p w:rsidR="004E352A" w:rsidRDefault="004E352A" w:rsidP="004E352A">
      <w:pPr>
        <w:spacing w:line="250" w:lineRule="auto"/>
        <w:ind w:left="-5" w:right="16" w:hanging="10"/>
      </w:pPr>
      <w:r>
        <w:rPr>
          <w:b/>
          <w:sz w:val="36"/>
        </w:rPr>
        <w:t>Статья 55_11. Постоянно действующий коллегиальный орган управления саморегулируемой организации</w:t>
      </w:r>
    </w:p>
    <w:p w:rsidR="004E352A" w:rsidRDefault="004E352A" w:rsidP="004E352A">
      <w:pPr>
        <w:spacing w:after="274"/>
        <w:ind w:left="-15" w:right="13" w:firstLine="0"/>
      </w:pPr>
      <w:r>
        <w:t xml:space="preserve">(Утратила силу с 1 июля 2017 года - </w:t>
      </w:r>
      <w:r>
        <w:rPr>
          <w:color w:val="0000EE"/>
          <w:u w:val="single" w:color="0000EE"/>
        </w:rPr>
        <w:t>Федеральный закон от 3 июля 2016 года N 372-ФЗ</w:t>
      </w:r>
      <w:r>
        <w:t>.)</w:t>
      </w:r>
    </w:p>
    <w:p w:rsidR="004E352A" w:rsidRDefault="004E352A" w:rsidP="004E352A">
      <w:pPr>
        <w:spacing w:after="389"/>
        <w:ind w:left="480" w:right="13" w:firstLine="0"/>
      </w:pPr>
      <w:r>
        <w:rPr>
          <w:color w:val="0000EE"/>
          <w:u w:val="single" w:color="0000EE"/>
        </w:rPr>
        <w:t>Комментарий к статье 55_11</w:t>
      </w:r>
    </w:p>
    <w:p w:rsidR="004E352A" w:rsidRDefault="004E352A" w:rsidP="004E352A">
      <w:pPr>
        <w:spacing w:line="250" w:lineRule="auto"/>
        <w:ind w:left="-5" w:right="16" w:hanging="10"/>
      </w:pPr>
      <w:r>
        <w:rPr>
          <w:b/>
          <w:sz w:val="36"/>
        </w:rPr>
        <w:t>Статья 55_12. Исполнительный орган саморегулируемой организации</w:t>
      </w:r>
    </w:p>
    <w:p w:rsidR="004E352A" w:rsidRDefault="004E352A" w:rsidP="004E352A">
      <w:pPr>
        <w:spacing w:after="274"/>
        <w:ind w:left="-15" w:right="13" w:firstLine="0"/>
      </w:pPr>
      <w:r>
        <w:lastRenderedPageBreak/>
        <w:t xml:space="preserve">(Утратила силу с 1 июля 2017 года - </w:t>
      </w:r>
      <w:r>
        <w:rPr>
          <w:color w:val="0000EE"/>
          <w:u w:val="single" w:color="0000EE"/>
        </w:rPr>
        <w:t>Федеральный закон от 3 июля 2016 года N 372-ФЗ</w:t>
      </w:r>
      <w:r>
        <w:t>.)</w:t>
      </w:r>
    </w:p>
    <w:p w:rsidR="004E352A" w:rsidRDefault="004E352A" w:rsidP="004E352A">
      <w:pPr>
        <w:spacing w:after="389"/>
        <w:ind w:left="480" w:right="13" w:firstLine="0"/>
      </w:pPr>
      <w:r>
        <w:rPr>
          <w:color w:val="0000EE"/>
          <w:u w:val="single" w:color="0000EE"/>
        </w:rPr>
        <w:t>Комментарий к статье 55_12</w:t>
      </w:r>
    </w:p>
    <w:p w:rsidR="004E352A" w:rsidRDefault="004E352A" w:rsidP="004E352A">
      <w:pPr>
        <w:spacing w:line="250" w:lineRule="auto"/>
        <w:ind w:left="-5" w:right="16" w:hanging="10"/>
      </w:pPr>
      <w:r>
        <w:rPr>
          <w:b/>
          <w:sz w:val="36"/>
        </w:rPr>
        <w:t>Статья 55_13. Контроль саморегулируемой организации за деятельностью своих членов</w:t>
      </w:r>
    </w:p>
    <w:p w:rsidR="004E352A" w:rsidRDefault="004E352A" w:rsidP="004E352A">
      <w:pPr>
        <w:spacing w:after="564"/>
        <w:ind w:left="-15" w:right="14" w:firstLine="0"/>
      </w:pPr>
      <w:r>
        <w:t>Статья 55_13. Контроль саморегулируемой организацией за деятельностью своих членов</w:t>
      </w:r>
    </w:p>
    <w:p w:rsidR="004E352A" w:rsidRDefault="004E352A" w:rsidP="004E352A">
      <w:pPr>
        <w:numPr>
          <w:ilvl w:val="0"/>
          <w:numId w:val="416"/>
        </w:numPr>
        <w:ind w:right="14"/>
      </w:pPr>
      <w:r>
        <w:t xml:space="preserve">Саморегулируемая организация осуществляет контроль за деятельностью своих членов в соответствии с </w:t>
      </w:r>
      <w:r>
        <w:rPr>
          <w:color w:val="0000EE"/>
          <w:u w:val="single" w:color="0000EE"/>
        </w:rPr>
        <w:t>Федеральным законом "О саморегулируемых организациях"</w:t>
      </w:r>
      <w:r>
        <w:t>.</w:t>
      </w:r>
    </w:p>
    <w:p w:rsidR="004E352A" w:rsidRDefault="004E352A" w:rsidP="004E352A">
      <w:pPr>
        <w:numPr>
          <w:ilvl w:val="0"/>
          <w:numId w:val="416"/>
        </w:numPr>
        <w:ind w:right="14"/>
      </w:pPr>
      <w:r>
        <w:t>В рамках контроля саморегулируемой организации за деятельностью своих членов осуществляется в том числе контроль:</w:t>
      </w:r>
    </w:p>
    <w:p w:rsidR="004E352A" w:rsidRDefault="004E352A" w:rsidP="004E352A">
      <w:pPr>
        <w:numPr>
          <w:ilvl w:val="0"/>
          <w:numId w:val="417"/>
        </w:numPr>
        <w:spacing w:after="0"/>
        <w:ind w:right="14"/>
      </w:pPr>
      <w:r>
        <w:t>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17"/>
        </w:numPr>
        <w:spacing w:after="0"/>
        <w:ind w:right="14"/>
      </w:pPr>
      <w:r>
        <w:t>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18"/>
        </w:numPr>
        <w:spacing w:after="0"/>
        <w:ind w:right="14"/>
      </w:pPr>
      <w:r>
        <w:t xml:space="preserve">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сносом особо </w:t>
      </w:r>
      <w:r>
        <w:lastRenderedPageBreak/>
        <w:t>опасных, технически сложных и уникальных объектов, контроль саморегулируемой организации за деятельностью своих членов осуществляется в том числе с применением риск-ориентированного подхода. При применении риск-ориентированного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18"/>
        </w:numPr>
        <w:ind w:right="14"/>
      </w:pPr>
      <w:r>
        <w:t>Саморегулируемая организация осуществляет контроль за деятельностью своих членов в соответствии с ежегодным планом проведения проверок членов саморегулируемой организации.</w:t>
      </w:r>
    </w:p>
    <w:p w:rsidR="004E352A" w:rsidRDefault="004E352A" w:rsidP="004E352A">
      <w:pPr>
        <w:numPr>
          <w:ilvl w:val="0"/>
          <w:numId w:val="418"/>
        </w:numPr>
        <w:spacing w:after="0"/>
        <w:ind w:right="14"/>
      </w:pPr>
      <w:r>
        <w:t>Контроль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18"/>
        </w:numPr>
        <w:spacing w:after="0"/>
        <w:ind w:right="14"/>
      </w:pPr>
      <w:r>
        <w:t xml:space="preserve">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предельному размеру обязательств, исходя из которого таким членом саморегулируемой организации был внесен взнос в компенсационный фонд </w:t>
      </w:r>
      <w:r>
        <w:lastRenderedPageBreak/>
        <w:t>обеспечения договорных обязательств в соответствии с частью 11 или 13 статьи 55_16 настоящего Кодекса.</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18"/>
        </w:numPr>
        <w:spacing w:after="0"/>
        <w:ind w:right="14"/>
      </w:pPr>
      <w:r>
        <w:t>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членом с использованием конкурентных способов заключения договоров, в него не включаются обязательства, признанные сторонами по указанным договорам подряда исполненными на основании акта приемки результатов работ.</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18"/>
        </w:numPr>
        <w:spacing w:after="0"/>
        <w:ind w:right="14"/>
      </w:pPr>
      <w:r>
        <w:t>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 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55_16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 саморегулируемой организации, соответствующего фактическому совокупному размеру обязательств такого члена.</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18"/>
        </w:numPr>
        <w:ind w:right="14"/>
      </w:pPr>
      <w:r>
        <w:t xml:space="preserve">В случае, если член саморегулируемой организации не представил необходимых документов, указанных в части 4 статьи 55_8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w:t>
      </w:r>
      <w:r>
        <w:lastRenderedPageBreak/>
        <w:t>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4E352A" w:rsidRDefault="004E352A" w:rsidP="004E352A">
      <w:pPr>
        <w:numPr>
          <w:ilvl w:val="0"/>
          <w:numId w:val="418"/>
        </w:numPr>
        <w:spacing w:after="0"/>
        <w:ind w:right="14"/>
      </w:pPr>
      <w:r>
        <w:t>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договорам подряда на осуществление сноса, одной из сторон которых является член саморегулируемой организации.</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18"/>
        </w:numPr>
        <w:spacing w:after="0"/>
        <w:ind w:right="14"/>
      </w:pPr>
      <w:r>
        <w:t>Саморегулируемая организация имеет право осуществлять общественный контроль в сфере закупок.</w:t>
      </w:r>
    </w:p>
    <w:p w:rsidR="004E352A" w:rsidRDefault="004E352A" w:rsidP="004E352A">
      <w:pPr>
        <w:spacing w:after="0"/>
        <w:ind w:left="-15" w:right="14"/>
      </w:pPr>
      <w:r>
        <w:t xml:space="preserve">(Статья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spacing w:after="389"/>
        <w:ind w:left="480" w:right="13" w:firstLine="0"/>
      </w:pPr>
      <w:r>
        <w:rPr>
          <w:color w:val="0000EE"/>
          <w:u w:val="single" w:color="0000EE"/>
        </w:rPr>
        <w:t>Комментарий к статье 55_13</w:t>
      </w:r>
      <w:r>
        <w:t xml:space="preserve"> </w:t>
      </w:r>
    </w:p>
    <w:p w:rsidR="004E352A" w:rsidRDefault="004E352A" w:rsidP="004E352A">
      <w:pPr>
        <w:spacing w:after="561" w:line="250" w:lineRule="auto"/>
        <w:ind w:left="-5" w:right="1366" w:hanging="10"/>
      </w:pPr>
      <w:r>
        <w:rPr>
          <w:b/>
          <w:sz w:val="36"/>
        </w:rPr>
        <w:t>Статья 55_14. Рассмотрение саморегулируемой организацией жалоб на действия своих членов и обращений</w:t>
      </w:r>
    </w:p>
    <w:p w:rsidR="004E352A" w:rsidRDefault="004E352A" w:rsidP="004E352A">
      <w:pPr>
        <w:numPr>
          <w:ilvl w:val="0"/>
          <w:numId w:val="419"/>
        </w:numPr>
        <w:spacing w:after="0"/>
        <w:ind w:right="14"/>
      </w:pPr>
      <w:r>
        <w:t xml:space="preserve">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w:t>
      </w:r>
      <w:r>
        <w:lastRenderedPageBreak/>
        <w:t>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4E352A" w:rsidRDefault="004E352A" w:rsidP="004E352A">
      <w:pPr>
        <w:ind w:left="-15" w:right="14"/>
      </w:pPr>
      <w:r>
        <w:t xml:space="preserve">(Часть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419"/>
        </w:numPr>
        <w:spacing w:after="0"/>
        <w:ind w:right="14"/>
      </w:pPr>
      <w:r>
        <w:t>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55_15 настоящего Кодекса.</w:t>
      </w:r>
    </w:p>
    <w:p w:rsidR="004E352A" w:rsidRDefault="004E352A" w:rsidP="004E352A">
      <w:pPr>
        <w:ind w:left="-15" w:right="14"/>
      </w:pPr>
      <w:r>
        <w:t xml:space="preserve">(Часть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419"/>
        </w:numPr>
        <w:spacing w:after="0"/>
        <w:ind w:right="14"/>
      </w:pPr>
      <w:r>
        <w:t>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55_5 настоящего Кодекса.</w:t>
      </w:r>
    </w:p>
    <w:p w:rsidR="004E352A" w:rsidRDefault="004E352A" w:rsidP="004E352A">
      <w:pPr>
        <w:ind w:left="-15" w:right="14"/>
      </w:pPr>
      <w:r>
        <w:t xml:space="preserve">(Часть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419"/>
        </w:numPr>
        <w:ind w:right="14"/>
      </w:pPr>
      <w:r>
        <w:t>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4E352A" w:rsidRDefault="004E352A" w:rsidP="004E352A">
      <w:pPr>
        <w:numPr>
          <w:ilvl w:val="0"/>
          <w:numId w:val="419"/>
        </w:numPr>
        <w:spacing w:after="0"/>
        <w:ind w:right="14"/>
      </w:pPr>
      <w:r>
        <w:t xml:space="preserve">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сноса объекта капитального строительства саморегулируемая организация обязана уведомить об этом федеральный орган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сносе объектов, указанных в части 3 статьи 54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w:t>
      </w:r>
      <w:r>
        <w:lastRenderedPageBreak/>
        <w:t>нарушений при строительстве, реконструкции, капитальном ремонте, сносе иных объектов капитального строительства.</w:t>
      </w:r>
    </w:p>
    <w:p w:rsidR="004E352A" w:rsidRDefault="004E352A" w:rsidP="004E352A">
      <w:pPr>
        <w:spacing w:after="0"/>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389"/>
        <w:ind w:left="480" w:right="13" w:firstLine="0"/>
      </w:pPr>
      <w:r>
        <w:rPr>
          <w:color w:val="0000EE"/>
          <w:u w:val="single" w:color="0000EE"/>
        </w:rPr>
        <w:t>Комментарий к статье 55_14</w:t>
      </w:r>
    </w:p>
    <w:p w:rsidR="004E352A" w:rsidRDefault="004E352A" w:rsidP="004E352A">
      <w:pPr>
        <w:spacing w:after="0" w:line="250" w:lineRule="auto"/>
        <w:ind w:left="-5" w:right="963" w:hanging="10"/>
      </w:pPr>
      <w:r>
        <w:rPr>
          <w:b/>
          <w:sz w:val="36"/>
        </w:rPr>
        <w:t>Статья 55_15. Применение саморегулируемой организацией мер дисциплинарного воздействия в отношении членов саморегулируемой организации</w:t>
      </w:r>
    </w:p>
    <w:p w:rsidR="004E352A" w:rsidRDefault="004E352A" w:rsidP="004E352A">
      <w:pPr>
        <w:numPr>
          <w:ilvl w:val="0"/>
          <w:numId w:val="420"/>
        </w:numPr>
        <w:spacing w:after="0"/>
        <w:ind w:right="14"/>
      </w:pPr>
      <w:r>
        <w:t xml:space="preserve">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сносу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w:t>
      </w:r>
      <w:r>
        <w:rPr>
          <w:color w:val="0000EE"/>
          <w:u w:val="single" w:color="0000EE"/>
        </w:rPr>
        <w:t>Федеральным законом "О саморегулируемых организациях"</w:t>
      </w:r>
      <w:r>
        <w:t>.</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20"/>
        </w:numPr>
        <w:spacing w:after="0"/>
        <w:ind w:right="14"/>
      </w:pPr>
      <w:r>
        <w:t>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снос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 строительного подряда, договорами подряда на осуществление сноса, заключенными до принятия решения о применении указанной меры дисциплинарного воздействия.</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20"/>
        </w:numPr>
        <w:spacing w:after="0"/>
        <w:ind w:right="14"/>
      </w:pPr>
      <w:r>
        <w:t xml:space="preserve">Решение саморегулируемой организации о применении меры дисциплинарного воздействия может быть обжаловано в арбитражный суд, </w:t>
      </w:r>
      <w:r>
        <w:lastRenderedPageBreak/>
        <w:t>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решение.</w:t>
      </w:r>
    </w:p>
    <w:p w:rsidR="004E352A" w:rsidRDefault="004E352A" w:rsidP="004E352A">
      <w:pPr>
        <w:spacing w:after="0"/>
        <w:ind w:left="-15" w:right="14"/>
      </w:pPr>
      <w:r>
        <w:t xml:space="preserve">(Статья в редакции, введенной в действие с 1 июля 2017 года </w:t>
      </w:r>
      <w:r>
        <w:rPr>
          <w:color w:val="0000EE"/>
          <w:u w:val="single" w:color="0000EE"/>
        </w:rPr>
        <w:t>Федеральным законом от 3 июля 2016 года N 372-ФЗ</w:t>
      </w:r>
      <w:r>
        <w:t xml:space="preserve">. </w:t>
      </w:r>
    </w:p>
    <w:p w:rsidR="004E352A" w:rsidRDefault="004E352A" w:rsidP="004E352A">
      <w:pPr>
        <w:spacing w:after="678"/>
        <w:ind w:left="480" w:right="13" w:firstLine="0"/>
      </w:pPr>
      <w:r>
        <w:rPr>
          <w:color w:val="0000EE"/>
          <w:u w:val="single" w:color="0000EE"/>
        </w:rPr>
        <w:t>Комментарий к статье 55_15</w:t>
      </w:r>
    </w:p>
    <w:p w:rsidR="004E352A" w:rsidRDefault="004E352A" w:rsidP="004E352A">
      <w:pPr>
        <w:spacing w:after="561" w:line="250" w:lineRule="auto"/>
        <w:ind w:left="-5" w:right="16" w:hanging="10"/>
      </w:pPr>
      <w:r>
        <w:rPr>
          <w:b/>
          <w:sz w:val="36"/>
        </w:rPr>
        <w:t>Статья 55_16. Компенсационные фонды саморегулируемой организации</w:t>
      </w:r>
    </w:p>
    <w:p w:rsidR="004E352A" w:rsidRDefault="004E352A" w:rsidP="004E352A">
      <w:pPr>
        <w:numPr>
          <w:ilvl w:val="0"/>
          <w:numId w:val="421"/>
        </w:numPr>
        <w:ind w:right="14"/>
      </w:pPr>
      <w:r>
        <w:t>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4E352A" w:rsidRDefault="004E352A" w:rsidP="004E352A">
      <w:pPr>
        <w:numPr>
          <w:ilvl w:val="0"/>
          <w:numId w:val="421"/>
        </w:numPr>
        <w:spacing w:after="0"/>
        <w:ind w:right="14"/>
      </w:pPr>
      <w:r>
        <w:t>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договорам строительного подряда или договорам подряда на осуществление сноса,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 4 статьи 55_4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60_1 настоящего Кодекса.</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21"/>
        </w:numPr>
        <w:spacing w:after="0"/>
        <w:ind w:right="14"/>
      </w:pPr>
      <w:r>
        <w:t xml:space="preserve">Не допускается освобождение члена саморегулируемой организации от обязанности внесения взноса в компенсационный фонд возмещения вреда, </w:t>
      </w:r>
      <w:r>
        <w:lastRenderedPageBreak/>
        <w:t>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заключении договоров подряда на выполнение инженерных изысканий, подготовку проектной документации, договоров строительного подряда, договоров подряда на осуществление сноса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21"/>
        </w:numPr>
        <w:ind w:right="14"/>
      </w:pPr>
      <w:r>
        <w:t>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4E352A" w:rsidRDefault="004E352A" w:rsidP="004E352A">
      <w:pPr>
        <w:numPr>
          <w:ilvl w:val="0"/>
          <w:numId w:val="422"/>
        </w:numPr>
        <w:ind w:right="14"/>
      </w:pPr>
      <w:r>
        <w:t>возврат ошибочно перечисленных средств;</w:t>
      </w:r>
    </w:p>
    <w:p w:rsidR="004E352A" w:rsidRDefault="004E352A" w:rsidP="004E352A">
      <w:pPr>
        <w:numPr>
          <w:ilvl w:val="0"/>
          <w:numId w:val="422"/>
        </w:numPr>
        <w:ind w:right="14"/>
      </w:pPr>
      <w:r>
        <w:t>размещение и (или) инвестирование средств компенсационного фонда возмещения вреда в целях их сохранения и увеличения их размера;</w:t>
      </w:r>
    </w:p>
    <w:p w:rsidR="004E352A" w:rsidRDefault="004E352A" w:rsidP="004E352A">
      <w:pPr>
        <w:numPr>
          <w:ilvl w:val="0"/>
          <w:numId w:val="422"/>
        </w:numPr>
        <w:ind w:right="14"/>
      </w:pPr>
      <w:r>
        <w:t>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4E352A" w:rsidRDefault="004E352A" w:rsidP="004E352A">
      <w:pPr>
        <w:numPr>
          <w:ilvl w:val="0"/>
          <w:numId w:val="422"/>
        </w:numPr>
        <w:ind w:right="14"/>
      </w:pPr>
      <w:r>
        <w:t>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4E352A" w:rsidRDefault="004E352A" w:rsidP="004E352A">
      <w:pPr>
        <w:numPr>
          <w:ilvl w:val="0"/>
          <w:numId w:val="422"/>
        </w:numPr>
        <w:ind w:right="14"/>
      </w:pPr>
      <w:r>
        <w:t xml:space="preserve">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w:t>
      </w:r>
      <w:r>
        <w:lastRenderedPageBreak/>
        <w:t>саморегулируемая организация, в случаях, установленных настоящим Кодексом и Федеральным законом о введении в действие настоящего Кодекса.</w:t>
      </w:r>
    </w:p>
    <w:p w:rsidR="004E352A" w:rsidRDefault="004E352A" w:rsidP="004E352A">
      <w:pPr>
        <w:ind w:left="-15" w:right="14"/>
      </w:pPr>
      <w: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4E352A" w:rsidRDefault="004E352A" w:rsidP="004E352A">
      <w:pPr>
        <w:numPr>
          <w:ilvl w:val="0"/>
          <w:numId w:val="423"/>
        </w:numPr>
        <w:ind w:right="14"/>
      </w:pPr>
      <w:r>
        <w:t>возврат ошибочно перечисленных средств;</w:t>
      </w:r>
    </w:p>
    <w:p w:rsidR="004E352A" w:rsidRDefault="004E352A" w:rsidP="004E352A">
      <w:pPr>
        <w:numPr>
          <w:ilvl w:val="0"/>
          <w:numId w:val="423"/>
        </w:numPr>
        <w:ind w:right="14"/>
      </w:pPr>
      <w:r>
        <w:t>размещение средств компенсационного фонда обеспечения договорных обязательств в целях их сохранения и увеличения их размера;</w:t>
      </w:r>
    </w:p>
    <w:p w:rsidR="004E352A" w:rsidRDefault="004E352A" w:rsidP="004E352A">
      <w:pPr>
        <w:numPr>
          <w:ilvl w:val="0"/>
          <w:numId w:val="423"/>
        </w:numPr>
        <w:spacing w:after="0"/>
        <w:ind w:right="14"/>
      </w:pPr>
      <w:r>
        <w:t>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а также судебные издержки), в случаях, предусмотренных статьей 60_1 настоящего Кодекса;</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23"/>
        </w:numPr>
        <w:ind w:right="14"/>
      </w:pPr>
      <w:r>
        <w:t>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обязательств в кредитных организациях;</w:t>
      </w:r>
    </w:p>
    <w:p w:rsidR="004E352A" w:rsidRDefault="004E352A" w:rsidP="004E352A">
      <w:pPr>
        <w:numPr>
          <w:ilvl w:val="0"/>
          <w:numId w:val="423"/>
        </w:numPr>
        <w:ind w:right="14"/>
      </w:pPr>
      <w:r>
        <w:t>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4E352A" w:rsidRDefault="004E352A" w:rsidP="004E352A">
      <w:pPr>
        <w:numPr>
          <w:ilvl w:val="0"/>
          <w:numId w:val="424"/>
        </w:numPr>
        <w:ind w:right="14"/>
      </w:pPr>
      <w:r>
        <w:t xml:space="preserve">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w:t>
      </w:r>
      <w:r>
        <w:lastRenderedPageBreak/>
        <w:t>внутренними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4E352A" w:rsidRDefault="004E352A" w:rsidP="004E352A">
      <w:pPr>
        <w:numPr>
          <w:ilvl w:val="0"/>
          <w:numId w:val="424"/>
        </w:numPr>
        <w:spacing w:after="0"/>
        <w:ind w:right="14"/>
      </w:pPr>
      <w:r>
        <w:t>В случае,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сносу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24"/>
        </w:numPr>
        <w:spacing w:after="0"/>
        <w:ind w:right="14"/>
      </w:pPr>
      <w:r>
        <w:t>В случае,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60_1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договору строительного подряда или договору подряда на осуществление сноса осуществлялись такие выплаты, а также иные члены саморегулируемой организации, 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24"/>
        </w:numPr>
        <w:ind w:right="14"/>
      </w:pPr>
      <w:r>
        <w:t>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4E352A" w:rsidRDefault="004E352A" w:rsidP="004E352A">
      <w:pPr>
        <w:numPr>
          <w:ilvl w:val="0"/>
          <w:numId w:val="424"/>
        </w:numPr>
        <w:ind w:right="14"/>
      </w:pPr>
      <w:r>
        <w:lastRenderedPageBreak/>
        <w:t>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4E352A" w:rsidRDefault="004E352A" w:rsidP="004E352A">
      <w:pPr>
        <w:numPr>
          <w:ilvl w:val="0"/>
          <w:numId w:val="425"/>
        </w:numPr>
        <w:spacing w:after="13"/>
        <w:ind w:right="14"/>
      </w:pPr>
      <w:r>
        <w:t>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w:t>
      </w:r>
    </w:p>
    <w:p w:rsidR="004E352A" w:rsidRDefault="004E352A" w:rsidP="004E352A">
      <w:pPr>
        <w:tabs>
          <w:tab w:val="center" w:pos="2548"/>
          <w:tab w:val="center" w:pos="3917"/>
          <w:tab w:val="center" w:pos="5365"/>
          <w:tab w:val="center" w:pos="6969"/>
          <w:tab w:val="center" w:pos="8396"/>
          <w:tab w:val="right" w:pos="10459"/>
        </w:tabs>
        <w:spacing w:after="0"/>
        <w:ind w:left="-15" w:firstLine="0"/>
        <w:jc w:val="left"/>
      </w:pPr>
      <w:r>
        <w:t xml:space="preserve">превышает </w:t>
      </w:r>
      <w:r>
        <w:tab/>
        <w:t xml:space="preserve">двадцать </w:t>
      </w:r>
      <w:r>
        <w:tab/>
        <w:t xml:space="preserve">пять </w:t>
      </w:r>
      <w:r>
        <w:tab/>
        <w:t xml:space="preserve">миллионов </w:t>
      </w:r>
      <w:r>
        <w:tab/>
        <w:t xml:space="preserve">рублей </w:t>
      </w:r>
      <w:r>
        <w:tab/>
        <w:t xml:space="preserve">(первый </w:t>
      </w:r>
      <w:r>
        <w:tab/>
        <w:t>уровень</w:t>
      </w:r>
    </w:p>
    <w:p w:rsidR="004E352A" w:rsidRDefault="004E352A" w:rsidP="004E352A">
      <w:pPr>
        <w:ind w:left="-15" w:right="14" w:firstLine="0"/>
      </w:pPr>
      <w:r>
        <w:t>ответственности члена саморегулируемой организации);</w:t>
      </w:r>
    </w:p>
    <w:p w:rsidR="004E352A" w:rsidRDefault="004E352A" w:rsidP="004E352A">
      <w:pPr>
        <w:numPr>
          <w:ilvl w:val="0"/>
          <w:numId w:val="425"/>
        </w:numPr>
        <w:ind w:right="14"/>
      </w:pPr>
      <w:r>
        <w:t>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4E352A" w:rsidRDefault="004E352A" w:rsidP="004E352A">
      <w:pPr>
        <w:numPr>
          <w:ilvl w:val="0"/>
          <w:numId w:val="425"/>
        </w:numPr>
        <w:ind w:right="14"/>
      </w:pPr>
      <w:r>
        <w:t>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4E352A" w:rsidRDefault="004E352A" w:rsidP="004E352A">
      <w:pPr>
        <w:numPr>
          <w:ilvl w:val="0"/>
          <w:numId w:val="425"/>
        </w:numPr>
        <w:ind w:right="14"/>
      </w:pPr>
      <w:r>
        <w:t>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4E352A" w:rsidRDefault="004E352A" w:rsidP="004E352A">
      <w:pPr>
        <w:ind w:left="-15" w:right="14"/>
      </w:pPr>
      <w:r>
        <w:t xml:space="preserve">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заключении договоров подряда на выполнение инженерных изысканий, подготовку проектной документации с </w:t>
      </w:r>
      <w:r>
        <w:lastRenderedPageBreak/>
        <w:t>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4E352A" w:rsidRDefault="004E352A" w:rsidP="004E352A">
      <w:pPr>
        <w:numPr>
          <w:ilvl w:val="0"/>
          <w:numId w:val="426"/>
        </w:numPr>
        <w:ind w:right="14"/>
      </w:pPr>
      <w:r>
        <w:t>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4E352A" w:rsidRDefault="004E352A" w:rsidP="004E352A">
      <w:pPr>
        <w:numPr>
          <w:ilvl w:val="0"/>
          <w:numId w:val="426"/>
        </w:numPr>
        <w:ind w:right="14"/>
      </w:pPr>
      <w:r>
        <w:t>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4E352A" w:rsidRDefault="004E352A" w:rsidP="004E352A">
      <w:pPr>
        <w:numPr>
          <w:ilvl w:val="0"/>
          <w:numId w:val="426"/>
        </w:numPr>
        <w:ind w:right="14"/>
      </w:pPr>
      <w:r>
        <w:t>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4E352A" w:rsidRDefault="004E352A" w:rsidP="004E352A">
      <w:pPr>
        <w:numPr>
          <w:ilvl w:val="0"/>
          <w:numId w:val="426"/>
        </w:numPr>
        <w:ind w:right="14"/>
      </w:pPr>
      <w:r>
        <w:t>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4E352A" w:rsidRDefault="004E352A" w:rsidP="004E352A">
      <w:pPr>
        <w:spacing w:after="0"/>
        <w:ind w:left="-15" w:right="14"/>
      </w:pPr>
      <w: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 зависимости от уровня ответственности члена саморегулируемой организации составляет:</w:t>
      </w:r>
    </w:p>
    <w:p w:rsidR="004E352A" w:rsidRDefault="004E352A" w:rsidP="004E352A">
      <w:pPr>
        <w:ind w:left="-15" w:right="14"/>
      </w:pPr>
      <w:r>
        <w:t xml:space="preserve">(Абзац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27"/>
        </w:numPr>
        <w:spacing w:after="0"/>
        <w:ind w:right="14"/>
      </w:pPr>
      <w:r>
        <w:t>сто тысяч рублей в случае, если член саморегулируемой организации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в целях настоящей части - строительство), стоимость которого по одному договору не превышает шестьдесят миллионов рублей (первый уровень ответственности члена саморегулируемой организации);</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27"/>
        </w:numPr>
        <w:ind w:right="14"/>
      </w:pPr>
      <w:r>
        <w:t xml:space="preserve">пятьсот тысяч рублей в случае, если член саморегулируемой организации планирует осуществлять строительство, стоимость которого по </w:t>
      </w:r>
      <w:r>
        <w:lastRenderedPageBreak/>
        <w:t>одному договору не превышает пятьсот миллионов рублей (второй уровень ответственности члена саморегулируемой организации);</w:t>
      </w:r>
    </w:p>
    <w:p w:rsidR="004E352A" w:rsidRDefault="004E352A" w:rsidP="004E352A">
      <w:pPr>
        <w:numPr>
          <w:ilvl w:val="0"/>
          <w:numId w:val="427"/>
        </w:numPr>
        <w:ind w:right="14"/>
      </w:pPr>
      <w:r>
        <w:t>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4E352A" w:rsidRDefault="004E352A" w:rsidP="004E352A">
      <w:pPr>
        <w:numPr>
          <w:ilvl w:val="0"/>
          <w:numId w:val="427"/>
        </w:numPr>
        <w:ind w:right="14"/>
      </w:pPr>
      <w:r>
        <w:t>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4E352A" w:rsidRDefault="004E352A" w:rsidP="004E352A">
      <w:pPr>
        <w:numPr>
          <w:ilvl w:val="0"/>
          <w:numId w:val="427"/>
        </w:numPr>
        <w:ind w:right="14"/>
      </w:pPr>
      <w:r>
        <w:t>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4E352A" w:rsidRDefault="004E352A" w:rsidP="004E352A">
      <w:pPr>
        <w:numPr>
          <w:ilvl w:val="0"/>
          <w:numId w:val="427"/>
        </w:numPr>
        <w:spacing w:after="0"/>
        <w:ind w:right="14"/>
      </w:pPr>
      <w:r>
        <w:t>сто тысяч рублей в случае, если член саморегулируемой организации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сноса объектов капитального строительства, выразившего намерение принимать участие в заключении договоров строительного подряда, договоров подряда на осуществление сноса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4E352A" w:rsidRDefault="004E352A" w:rsidP="004E352A">
      <w:pPr>
        <w:ind w:left="-15" w:right="14"/>
      </w:pPr>
      <w:r>
        <w:t xml:space="preserve">(Абзац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28"/>
        </w:numPr>
        <w:ind w:right="14"/>
      </w:pPr>
      <w:r>
        <w:t>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4E352A" w:rsidRDefault="004E352A" w:rsidP="004E352A">
      <w:pPr>
        <w:numPr>
          <w:ilvl w:val="0"/>
          <w:numId w:val="428"/>
        </w:numPr>
        <w:spacing w:after="0"/>
        <w:ind w:right="14"/>
      </w:pPr>
      <w:r>
        <w:t>два миллиона пятьсот тысяч рублей в случае, если предельный размер обязательств по таким договорам не превышает пятьсот миллионов рублей</w:t>
      </w:r>
    </w:p>
    <w:p w:rsidR="004E352A" w:rsidRDefault="004E352A" w:rsidP="004E352A">
      <w:pPr>
        <w:ind w:left="-15" w:right="14" w:firstLine="0"/>
      </w:pPr>
      <w:r>
        <w:lastRenderedPageBreak/>
        <w:t>(второй уровень ответственности члена саморегулируемой организации);</w:t>
      </w:r>
    </w:p>
    <w:p w:rsidR="004E352A" w:rsidRDefault="004E352A" w:rsidP="004E352A">
      <w:pPr>
        <w:numPr>
          <w:ilvl w:val="0"/>
          <w:numId w:val="428"/>
        </w:numPr>
        <w:ind w:right="14"/>
      </w:pPr>
      <w:r>
        <w:t>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4E352A" w:rsidRDefault="004E352A" w:rsidP="004E352A">
      <w:pPr>
        <w:numPr>
          <w:ilvl w:val="0"/>
          <w:numId w:val="428"/>
        </w:numPr>
        <w:ind w:right="14"/>
      </w:pPr>
      <w:r>
        <w:t>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4E352A" w:rsidRDefault="004E352A" w:rsidP="004E352A">
      <w:pPr>
        <w:numPr>
          <w:ilvl w:val="0"/>
          <w:numId w:val="428"/>
        </w:numPr>
        <w:ind w:right="14"/>
      </w:pPr>
      <w:r>
        <w:t>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4E352A" w:rsidRDefault="004E352A" w:rsidP="004E352A">
      <w:pPr>
        <w:numPr>
          <w:ilvl w:val="0"/>
          <w:numId w:val="429"/>
        </w:numPr>
        <w:ind w:right="14"/>
      </w:pPr>
      <w:r>
        <w:t>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60_1 настоящего Кодекса.</w:t>
      </w:r>
    </w:p>
    <w:p w:rsidR="004E352A" w:rsidRDefault="004E352A" w:rsidP="004E352A">
      <w:pPr>
        <w:numPr>
          <w:ilvl w:val="0"/>
          <w:numId w:val="429"/>
        </w:numPr>
        <w:ind w:right="14"/>
      </w:pPr>
      <w:r>
        <w:t>Национальное объединение саморегулируемых организаций обязано разместить средства компенсационных фондов саморегулируемой организации, указанные в части 14 настоящей статьи, в соответствии с требованиями, установленными статьей 55_16-1 настоящего Кодекса.</w:t>
      </w:r>
    </w:p>
    <w:p w:rsidR="004E352A" w:rsidRDefault="004E352A" w:rsidP="004E352A">
      <w:pPr>
        <w:numPr>
          <w:ilvl w:val="0"/>
          <w:numId w:val="429"/>
        </w:numPr>
        <w:ind w:right="14"/>
      </w:pPr>
      <w:r>
        <w:t xml:space="preserve">Индивидуальный предприниматель или юридическое лицо в случае исключения 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w:t>
      </w:r>
      <w:r>
        <w:lastRenderedPageBreak/>
        <w:t>средств компенсационного фонда (компенсационных фондов)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4E352A" w:rsidRDefault="004E352A" w:rsidP="004E352A">
      <w:pPr>
        <w:numPr>
          <w:ilvl w:val="0"/>
          <w:numId w:val="429"/>
        </w:numPr>
        <w:spacing w:after="0"/>
        <w:ind w:right="14"/>
      </w:pPr>
      <w:r>
        <w:t>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52A" w:rsidRDefault="004E352A" w:rsidP="004E352A">
      <w:pPr>
        <w:spacing w:after="0"/>
        <w:ind w:left="-15" w:right="14"/>
      </w:pPr>
      <w:r>
        <w:t xml:space="preserve">(Статья в редакции, введенной в действие с 4 июля 2016 года </w:t>
      </w:r>
      <w:r>
        <w:rPr>
          <w:color w:val="0000EE"/>
          <w:u w:val="single" w:color="0000EE"/>
        </w:rPr>
        <w:t>Федеральным законом от 3 июля 2016 года N 372-ФЗ</w:t>
      </w:r>
      <w:r>
        <w:t>.</w:t>
      </w:r>
    </w:p>
    <w:p w:rsidR="004E352A" w:rsidRDefault="004E352A" w:rsidP="004E352A">
      <w:pPr>
        <w:spacing w:after="389"/>
        <w:ind w:left="480" w:right="13" w:firstLine="0"/>
      </w:pPr>
      <w:r>
        <w:rPr>
          <w:color w:val="0000EE"/>
          <w:u w:val="single" w:color="0000EE"/>
        </w:rPr>
        <w:t>Комментарий к статье 55_16</w:t>
      </w:r>
    </w:p>
    <w:p w:rsidR="004E352A" w:rsidRDefault="004E352A" w:rsidP="004E352A">
      <w:pPr>
        <w:spacing w:after="576" w:line="242" w:lineRule="auto"/>
        <w:ind w:left="-5" w:right="58" w:hanging="10"/>
        <w:jc w:val="left"/>
      </w:pPr>
      <w:r>
        <w:rPr>
          <w:b/>
          <w:sz w:val="36"/>
        </w:rPr>
        <w:t>Статья 55_16-1.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4E352A" w:rsidRDefault="004E352A" w:rsidP="004E352A">
      <w:pPr>
        <w:numPr>
          <w:ilvl w:val="0"/>
          <w:numId w:val="430"/>
        </w:numPr>
        <w:ind w:right="14"/>
      </w:pPr>
      <w:r>
        <w:t>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4E352A" w:rsidRDefault="004E352A" w:rsidP="004E352A">
      <w:pPr>
        <w:numPr>
          <w:ilvl w:val="0"/>
          <w:numId w:val="430"/>
        </w:numPr>
        <w:ind w:right="14"/>
      </w:pPr>
      <w:r>
        <w:t xml:space="preserve">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w:t>
      </w:r>
      <w:r>
        <w:rPr>
          <w:color w:val="0000EE"/>
          <w:u w:val="single" w:color="0000EE"/>
        </w:rPr>
        <w:t>Гражданским кодексом Российской Федерации</w:t>
      </w:r>
      <w:r>
        <w:t xml:space="preserve">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4E352A" w:rsidRDefault="004E352A" w:rsidP="004E352A">
      <w:pPr>
        <w:numPr>
          <w:ilvl w:val="0"/>
          <w:numId w:val="430"/>
        </w:numPr>
        <w:ind w:right="14"/>
      </w:pPr>
      <w:r>
        <w:lastRenderedPageBreak/>
        <w:t>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55_16 настоящего Кодекса.</w:t>
      </w:r>
    </w:p>
    <w:p w:rsidR="004E352A" w:rsidRDefault="004E352A" w:rsidP="004E352A">
      <w:pPr>
        <w:numPr>
          <w:ilvl w:val="0"/>
          <w:numId w:val="430"/>
        </w:numPr>
        <w:ind w:right="14"/>
      </w:pPr>
      <w:r>
        <w:t>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55_16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4E352A" w:rsidRDefault="004E352A" w:rsidP="004E352A">
      <w:pPr>
        <w:numPr>
          <w:ilvl w:val="0"/>
          <w:numId w:val="430"/>
        </w:numPr>
        <w:ind w:right="14"/>
      </w:pPr>
      <w:r>
        <w:t>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55_16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4E352A" w:rsidRDefault="004E352A" w:rsidP="004E352A">
      <w:pPr>
        <w:numPr>
          <w:ilvl w:val="0"/>
          <w:numId w:val="430"/>
        </w:numPr>
        <w:ind w:right="14"/>
      </w:pPr>
      <w:r>
        <w:t>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4E352A" w:rsidRDefault="004E352A" w:rsidP="004E352A">
      <w:pPr>
        <w:numPr>
          <w:ilvl w:val="0"/>
          <w:numId w:val="430"/>
        </w:numPr>
        <w:ind w:right="14"/>
      </w:pPr>
      <w:r>
        <w:lastRenderedPageBreak/>
        <w:t>Одним из существенных условий договора специального банковского счета является согласие саморегулируемой организации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 в иных финансовых активах саморегулируемых организаций, по форме, установленной Банком России.</w:t>
      </w:r>
    </w:p>
    <w:p w:rsidR="004E352A" w:rsidRDefault="004E352A" w:rsidP="004E352A">
      <w:pPr>
        <w:numPr>
          <w:ilvl w:val="0"/>
          <w:numId w:val="430"/>
        </w:numPr>
        <w:ind w:right="14"/>
      </w:pPr>
      <w:r>
        <w:t>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4E352A" w:rsidRDefault="004E352A" w:rsidP="004E352A">
      <w:pPr>
        <w:numPr>
          <w:ilvl w:val="0"/>
          <w:numId w:val="430"/>
        </w:numPr>
        <w:ind w:right="14"/>
      </w:pPr>
      <w:r>
        <w:t>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4E352A" w:rsidRDefault="004E352A" w:rsidP="004E352A">
      <w:pPr>
        <w:numPr>
          <w:ilvl w:val="0"/>
          <w:numId w:val="430"/>
        </w:numPr>
        <w:spacing w:after="0"/>
        <w:ind w:right="14"/>
      </w:pPr>
      <w:r>
        <w:t>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4E352A" w:rsidRDefault="004E352A" w:rsidP="004E352A">
      <w:pPr>
        <w:spacing w:after="679"/>
        <w:ind w:left="-15" w:right="13"/>
      </w:pPr>
      <w:r>
        <w:t xml:space="preserve">(Статья дополнительно включена с 4 июля 2016 года </w:t>
      </w:r>
      <w:r>
        <w:rPr>
          <w:color w:val="0000EE"/>
          <w:u w:val="single" w:color="0000EE"/>
        </w:rPr>
        <w:t>Федеральным законом от 3 июля 2016 года N 372-ФЗ</w:t>
      </w:r>
      <w:r>
        <w:t xml:space="preserve">) </w:t>
      </w:r>
      <w:r>
        <w:rPr>
          <w:color w:val="0000EE"/>
          <w:u w:val="single" w:color="0000EE"/>
        </w:rPr>
        <w:t>Комментарий к статье 55_16-1</w:t>
      </w:r>
    </w:p>
    <w:p w:rsidR="004E352A" w:rsidRDefault="004E352A" w:rsidP="004E352A">
      <w:pPr>
        <w:spacing w:after="561" w:line="250" w:lineRule="auto"/>
        <w:ind w:left="-5" w:right="16" w:hanging="10"/>
      </w:pPr>
      <w:r>
        <w:rPr>
          <w:b/>
          <w:sz w:val="36"/>
        </w:rPr>
        <w:t>Статья 55_17. Ведение реестра членов саморегулируемой организации</w:t>
      </w:r>
    </w:p>
    <w:p w:rsidR="004E352A" w:rsidRDefault="004E352A" w:rsidP="004E352A">
      <w:pPr>
        <w:numPr>
          <w:ilvl w:val="0"/>
          <w:numId w:val="431"/>
        </w:numPr>
        <w:spacing w:after="0"/>
        <w:ind w:right="14"/>
      </w:pPr>
      <w:r>
        <w:lastRenderedPageBreak/>
        <w:t>Саморегулируемая организация обязана вести реестр членов саморегулируемой организации. 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4E352A" w:rsidRDefault="004E352A" w:rsidP="004E352A">
      <w:pPr>
        <w:ind w:left="-15" w:right="14"/>
      </w:pPr>
      <w:r>
        <w:t xml:space="preserve">(Часть в редакции, введенной в действие с 4 июля 2016 года </w:t>
      </w:r>
      <w:r>
        <w:rPr>
          <w:color w:val="0000EE"/>
          <w:u w:val="single" w:color="0000EE"/>
        </w:rPr>
        <w:t>Федеральным законом от 3 июля 2016 года N 372-ФЗ</w:t>
      </w:r>
      <w:r>
        <w:t>.</w:t>
      </w:r>
    </w:p>
    <w:p w:rsidR="004E352A" w:rsidRDefault="004E352A" w:rsidP="004E352A">
      <w:pPr>
        <w:numPr>
          <w:ilvl w:val="0"/>
          <w:numId w:val="431"/>
        </w:numPr>
        <w:spacing w:after="0"/>
        <w:ind w:right="14"/>
      </w:pPr>
      <w:r>
        <w:t xml:space="preserve">В реестре членов саморегулируемой организации наряду с информацией, предусмотренной </w:t>
      </w:r>
      <w:r>
        <w:rPr>
          <w:color w:val="0000EE"/>
          <w:u w:val="single" w:color="0000EE"/>
        </w:rPr>
        <w:t>Федеральным законом от 1 декабря 2007 года N 315-ФЗ "О саморегулируемых организациях"</w:t>
      </w:r>
      <w:r>
        <w:t>, в отношении каждого ее члена должна содержаться следующая информация:</w:t>
      </w:r>
    </w:p>
    <w:p w:rsidR="004E352A" w:rsidRDefault="004E352A" w:rsidP="004E352A">
      <w:pPr>
        <w:ind w:left="-15" w:right="14"/>
      </w:pPr>
      <w:r>
        <w:t xml:space="preserve">(Абзац в редакции, введенной в действие с 5 декабря 2013 года </w:t>
      </w:r>
      <w:r>
        <w:rPr>
          <w:color w:val="0000EE"/>
          <w:u w:val="single" w:color="0000EE"/>
        </w:rPr>
        <w:t>Федеральным законом от 7 июня 2013 года N 113-ФЗ</w:t>
      </w:r>
      <w:r>
        <w:t>.</w:t>
      </w:r>
    </w:p>
    <w:p w:rsidR="004E352A" w:rsidRDefault="004E352A" w:rsidP="004E352A">
      <w:pPr>
        <w:numPr>
          <w:ilvl w:val="0"/>
          <w:numId w:val="432"/>
        </w:numPr>
        <w:spacing w:after="274"/>
        <w:ind w:right="14"/>
      </w:pPr>
      <w:r>
        <w:t xml:space="preserve">пункт утратил силу с 5 декабря 2013 года - </w:t>
      </w:r>
      <w:r>
        <w:rPr>
          <w:color w:val="0000EE"/>
          <w:u w:val="single" w:color="0000EE"/>
        </w:rPr>
        <w:t>Федеральный закон от 7 июня 2013 года N 113-ФЗ</w:t>
      </w:r>
      <w:r>
        <w:t>;</w:t>
      </w:r>
    </w:p>
    <w:p w:rsidR="004E352A" w:rsidRDefault="004E352A" w:rsidP="004E352A">
      <w:pPr>
        <w:numPr>
          <w:ilvl w:val="0"/>
          <w:numId w:val="432"/>
        </w:numPr>
        <w:spacing w:after="0"/>
        <w:ind w:right="14"/>
      </w:pPr>
      <w:r>
        <w:t>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заключаемым с использованием конкурентных способов заключения договоров;</w:t>
      </w:r>
    </w:p>
    <w:p w:rsidR="004E352A" w:rsidRDefault="004E352A" w:rsidP="004E352A">
      <w:pPr>
        <w:ind w:left="-15" w:right="14"/>
      </w:pPr>
      <w:r>
        <w:t xml:space="preserve">(Пункт в редакции, введенной в действие с 1 июля 2017 года </w:t>
      </w:r>
      <w:r>
        <w:rPr>
          <w:color w:val="0000EE"/>
          <w:u w:val="single" w:color="0000EE"/>
        </w:rPr>
        <w:t>Федеральным законом от 3 июля 2016 года N 372-ФЗ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32"/>
        </w:numPr>
        <w:spacing w:after="274"/>
        <w:ind w:right="14"/>
      </w:pPr>
      <w:r>
        <w:t xml:space="preserve">пункт утратил силу с 1 июля 2017 года - </w:t>
      </w:r>
      <w:r>
        <w:rPr>
          <w:color w:val="0000EE"/>
          <w:u w:val="single" w:color="0000EE"/>
        </w:rPr>
        <w:t>Федеральный закон от 3 июля 2016 года N 372-ФЗ</w:t>
      </w:r>
      <w:r>
        <w:t>;</w:t>
      </w:r>
    </w:p>
    <w:p w:rsidR="004E352A" w:rsidRDefault="004E352A" w:rsidP="004E352A">
      <w:pPr>
        <w:numPr>
          <w:ilvl w:val="0"/>
          <w:numId w:val="432"/>
        </w:numPr>
        <w:spacing w:after="0"/>
        <w:ind w:right="14"/>
      </w:pPr>
      <w:r>
        <w:t>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в соответствии с которым указанным членом внесен взнос в компенсационный фонд возмещения вреда;</w:t>
      </w:r>
    </w:p>
    <w:p w:rsidR="004E352A" w:rsidRDefault="004E352A" w:rsidP="004E352A">
      <w:pPr>
        <w:spacing w:after="274"/>
        <w:ind w:left="-15" w:right="13"/>
      </w:pPr>
      <w:r>
        <w:lastRenderedPageBreak/>
        <w:t xml:space="preserve">(Пункт дополнительно включен с 4 июля 2016 года </w:t>
      </w:r>
      <w:r>
        <w:rPr>
          <w:color w:val="0000EE"/>
          <w:u w:val="single" w:color="0000EE"/>
        </w:rPr>
        <w:t>Федеральным законом от 3 июля 2016 года N 372-ФЗ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32"/>
        </w:numPr>
        <w:spacing w:after="0"/>
        <w:ind w:right="14"/>
      </w:pPr>
      <w:r>
        <w:t>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по договорам подряда на осуществление сноса,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4E352A" w:rsidRDefault="004E352A" w:rsidP="004E352A">
      <w:pPr>
        <w:spacing w:after="274"/>
        <w:ind w:left="-15" w:right="13"/>
      </w:pPr>
      <w:r>
        <w:t xml:space="preserve">(Пункт дополнительно включен с 4 июля 2016 года </w:t>
      </w:r>
      <w:r>
        <w:rPr>
          <w:color w:val="0000EE"/>
          <w:u w:val="single" w:color="0000EE"/>
        </w:rPr>
        <w:t>Федеральным законом от 3 июля 2016 года N 372-ФЗ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3. 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 принятом решении. 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 решении.</w:t>
      </w:r>
    </w:p>
    <w:p w:rsidR="004E352A" w:rsidRDefault="004E352A" w:rsidP="004E352A">
      <w:pPr>
        <w:ind w:left="-15" w:right="14"/>
      </w:pPr>
      <w:r>
        <w:t xml:space="preserve">(Часть в редакции, введенной в действие с 4 июля 2016 года </w:t>
      </w:r>
      <w:r>
        <w:rPr>
          <w:color w:val="0000EE"/>
          <w:u w:val="single" w:color="0000EE"/>
        </w:rPr>
        <w:t>Федеральным законом от 3 июля 2016 года N 372-ФЗ</w:t>
      </w:r>
      <w:r>
        <w:t>.</w:t>
      </w:r>
    </w:p>
    <w:p w:rsidR="004E352A" w:rsidRDefault="004E352A" w:rsidP="004E352A">
      <w:pPr>
        <w:spacing w:after="0"/>
        <w:ind w:left="-15" w:right="14"/>
      </w:pPr>
      <w:r>
        <w:t xml:space="preserve">3_1. 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 документов) направляет в соответствующее </w:t>
      </w:r>
      <w:r>
        <w:lastRenderedPageBreak/>
        <w:t>Национальное объединение саморегулируемых организаций уведомление об этом.</w:t>
      </w:r>
    </w:p>
    <w:p w:rsidR="004E352A" w:rsidRDefault="004E352A" w:rsidP="004E352A">
      <w:pPr>
        <w:spacing w:after="274"/>
        <w:ind w:left="-15" w:right="13"/>
      </w:pPr>
      <w:r>
        <w:t xml:space="preserve">(Часть дополнительно включена со 2 августа 2010 года </w:t>
      </w:r>
      <w:r>
        <w:rPr>
          <w:color w:val="0000EE"/>
          <w:u w:val="single" w:color="0000EE"/>
        </w:rPr>
        <w:t>Федеральным законом от 27 июля 2010 года N 240-ФЗ</w:t>
      </w:r>
      <w:r>
        <w:t xml:space="preserve">; в редакции, введенной в действие с 4 июля 2016 года </w:t>
      </w:r>
      <w:r>
        <w:rPr>
          <w:color w:val="0000EE"/>
          <w:u w:val="single" w:color="0000EE"/>
        </w:rPr>
        <w:t>Федеральным законом от 3 июля 2016 года N 372-ФЗ</w:t>
      </w:r>
      <w:r>
        <w:t>.</w:t>
      </w:r>
    </w:p>
    <w:p w:rsidR="004E352A" w:rsidRDefault="004E352A" w:rsidP="004E352A">
      <w:pPr>
        <w:spacing w:after="0"/>
        <w:ind w:left="-15" w:right="14"/>
      </w:pPr>
      <w:r>
        <w:t>3_2. 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
    <w:p w:rsidR="004E352A" w:rsidRDefault="004E352A" w:rsidP="004E352A">
      <w:pPr>
        <w:spacing w:after="274"/>
        <w:ind w:left="-15" w:right="13"/>
      </w:pPr>
      <w:r>
        <w:t xml:space="preserve">(Часть дополнительно включена с 10 января 2016 года </w:t>
      </w:r>
      <w:r>
        <w:rPr>
          <w:color w:val="0000EE"/>
          <w:u w:val="single" w:color="0000EE"/>
        </w:rPr>
        <w:t>Федеральным законом от 13 июля 2015 года N 263-ФЗ</w:t>
      </w:r>
      <w:r>
        <w:t xml:space="preserve">; в редакции, введенной в действие с 4 июля 2016 года </w:t>
      </w:r>
      <w:r>
        <w:rPr>
          <w:color w:val="0000EE"/>
          <w:u w:val="single" w:color="0000EE"/>
        </w:rPr>
        <w:t>Федеральным законом от 3 июля 2016 года N 372-ФЗ</w:t>
      </w:r>
      <w:r>
        <w:t>.</w:t>
      </w:r>
    </w:p>
    <w:p w:rsidR="004E352A" w:rsidRDefault="004E352A" w:rsidP="004E352A">
      <w:pPr>
        <w:numPr>
          <w:ilvl w:val="0"/>
          <w:numId w:val="433"/>
        </w:numPr>
        <w:spacing w:after="0"/>
        <w:ind w:right="14"/>
      </w:pPr>
      <w:r>
        <w:t>Саморегулируемая организация обязана предоставить по запросу заинтересованного лица выписку из реестра членов саморегулируемой организации в срок не более чем три рабочих дня со дня поступления указанного запроса. Срок действия выписки из реестра членов саморегулируемой организации составляет один месяц с даты ее выдачи.</w:t>
      </w:r>
    </w:p>
    <w:p w:rsidR="004E352A" w:rsidRDefault="004E352A" w:rsidP="004E352A">
      <w:pPr>
        <w:ind w:left="-15" w:right="14"/>
      </w:pPr>
      <w:r>
        <w:t xml:space="preserve">(Часть в редакции, введенной в действие с 4 июля 2016 года </w:t>
      </w:r>
      <w:r>
        <w:rPr>
          <w:color w:val="0000EE"/>
          <w:u w:val="single" w:color="0000EE"/>
        </w:rPr>
        <w:t>Федеральным законом от 3 июля 2016 года N 372-ФЗ</w:t>
      </w:r>
      <w:r>
        <w:t>.</w:t>
      </w:r>
    </w:p>
    <w:p w:rsidR="004E352A" w:rsidRDefault="004E352A" w:rsidP="004E352A">
      <w:pPr>
        <w:numPr>
          <w:ilvl w:val="0"/>
          <w:numId w:val="433"/>
        </w:numPr>
        <w:spacing w:after="679"/>
        <w:ind w:right="14"/>
      </w:pPr>
      <w:r>
        <w:t xml:space="preserve">Форма выписки из реестра членов саморегулируемой организации устанавливается органом надзора за саморегулируемыми организациями. </w:t>
      </w:r>
      <w:r>
        <w:rPr>
          <w:color w:val="0000EE"/>
          <w:u w:val="single" w:color="0000EE"/>
        </w:rPr>
        <w:t>Комментарий к статье 55_17</w:t>
      </w:r>
    </w:p>
    <w:p w:rsidR="004E352A" w:rsidRDefault="004E352A" w:rsidP="004E352A">
      <w:pPr>
        <w:spacing w:after="561" w:line="250" w:lineRule="auto"/>
        <w:ind w:left="-5" w:right="16" w:hanging="10"/>
      </w:pPr>
      <w:r>
        <w:rPr>
          <w:b/>
          <w:sz w:val="36"/>
        </w:rPr>
        <w:t>Статья 55_18. Ведение государственного реестра саморегулируемых организаций</w:t>
      </w:r>
    </w:p>
    <w:p w:rsidR="004E352A" w:rsidRDefault="004E352A" w:rsidP="004E352A">
      <w:pPr>
        <w:numPr>
          <w:ilvl w:val="0"/>
          <w:numId w:val="434"/>
        </w:numPr>
        <w:ind w:right="14"/>
      </w:pPr>
      <w:r>
        <w:t>Ведение государственного реестра саморегулируемых организаций осуществляется органом надзора за саморегулируемыми организациями.</w:t>
      </w:r>
    </w:p>
    <w:p w:rsidR="004E352A" w:rsidRDefault="004E352A" w:rsidP="004E352A">
      <w:pPr>
        <w:numPr>
          <w:ilvl w:val="0"/>
          <w:numId w:val="434"/>
        </w:numPr>
        <w:ind w:right="14"/>
      </w:pPr>
      <w:r>
        <w:t>В государственный реестр саморегулируемых организаций вносятся следующие сведения в отношении каждой саморегулируемой организации:</w:t>
      </w:r>
    </w:p>
    <w:p w:rsidR="004E352A" w:rsidRDefault="004E352A" w:rsidP="004E352A">
      <w:pPr>
        <w:numPr>
          <w:ilvl w:val="0"/>
          <w:numId w:val="435"/>
        </w:numPr>
        <w:ind w:right="14"/>
      </w:pPr>
      <w:r>
        <w:lastRenderedPageBreak/>
        <w:t>наименование, адрес (место нахождения) и номер контактного телефона саморегулируемой организации;</w:t>
      </w:r>
    </w:p>
    <w:p w:rsidR="004E352A" w:rsidRDefault="004E352A" w:rsidP="004E352A">
      <w:pPr>
        <w:numPr>
          <w:ilvl w:val="0"/>
          <w:numId w:val="435"/>
        </w:numPr>
        <w:ind w:right="14"/>
      </w:pPr>
      <w:r>
        <w:t>вид саморегулируемой организации;</w:t>
      </w:r>
    </w:p>
    <w:p w:rsidR="004E352A" w:rsidRDefault="004E352A" w:rsidP="004E352A">
      <w:pPr>
        <w:numPr>
          <w:ilvl w:val="0"/>
          <w:numId w:val="435"/>
        </w:numPr>
        <w:spacing w:after="274"/>
        <w:ind w:right="14"/>
      </w:pPr>
      <w:r>
        <w:t xml:space="preserve">пункт утратил силу с 4 июля 2016 года - </w:t>
      </w:r>
      <w:r>
        <w:rPr>
          <w:color w:val="0000EE"/>
          <w:u w:val="single" w:color="0000EE"/>
        </w:rPr>
        <w:t>Федеральный закон от 3 июля 2016 года N 372-ФЗ</w:t>
      </w:r>
      <w:r>
        <w:t>;</w:t>
      </w:r>
    </w:p>
    <w:p w:rsidR="004E352A" w:rsidRDefault="004E352A" w:rsidP="004E352A">
      <w:pPr>
        <w:numPr>
          <w:ilvl w:val="0"/>
          <w:numId w:val="435"/>
        </w:numPr>
        <w:spacing w:after="0"/>
        <w:ind w:right="14"/>
      </w:pPr>
      <w:r>
        <w:t>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4E352A" w:rsidRDefault="004E352A" w:rsidP="004E352A">
      <w:pPr>
        <w:ind w:left="-15" w:right="14"/>
      </w:pPr>
      <w:r>
        <w:t xml:space="preserve">(Пункт в редакции, введенной в действие с 4 июля 2016 года </w:t>
      </w:r>
      <w:r>
        <w:rPr>
          <w:color w:val="0000EE"/>
          <w:u w:val="single" w:color="0000EE"/>
        </w:rPr>
        <w:t>Федеральным законом от 3 июля 2016 года N 372-ФЗ</w:t>
      </w:r>
      <w:r>
        <w:t>.</w:t>
      </w:r>
    </w:p>
    <w:p w:rsidR="004E352A" w:rsidRDefault="004E352A" w:rsidP="004E352A">
      <w:pPr>
        <w:numPr>
          <w:ilvl w:val="0"/>
          <w:numId w:val="435"/>
        </w:numPr>
        <w:spacing w:after="0"/>
        <w:ind w:right="14"/>
      </w:pPr>
      <w:r>
        <w:t>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4E352A" w:rsidRDefault="004E352A" w:rsidP="004E352A">
      <w:pPr>
        <w:ind w:left="-15" w:right="14"/>
      </w:pPr>
      <w:r>
        <w:t xml:space="preserve">(Пункт в редакции, введенной в действие с 4 июля 2016 года </w:t>
      </w:r>
      <w:r>
        <w:rPr>
          <w:color w:val="0000EE"/>
          <w:u w:val="single" w:color="0000EE"/>
        </w:rPr>
        <w:t>Федеральным законом от 3 июля 2016 года N 372-ФЗ</w:t>
      </w:r>
      <w:r>
        <w:t>.</w:t>
      </w:r>
    </w:p>
    <w:p w:rsidR="004E352A" w:rsidRDefault="004E352A" w:rsidP="004E352A">
      <w:pPr>
        <w:numPr>
          <w:ilvl w:val="0"/>
          <w:numId w:val="435"/>
        </w:numPr>
        <w:spacing w:after="0"/>
        <w:ind w:right="14"/>
      </w:pPr>
      <w:r>
        <w:t>сведения о документах (их реквизитах), разработанных и утвержденных саморегулируемой организацией в соответствии с частями 1 и 4 статьи 55_5 настоящего Кодекса.</w:t>
      </w:r>
    </w:p>
    <w:p w:rsidR="004E352A" w:rsidRDefault="004E352A" w:rsidP="004E352A">
      <w:pPr>
        <w:ind w:left="-15" w:right="14"/>
      </w:pPr>
      <w:r>
        <w:t xml:space="preserve">(Пункт в редакции, введенной в действие с 4 июля 2016 года </w:t>
      </w:r>
      <w:r>
        <w:rPr>
          <w:color w:val="0000EE"/>
          <w:u w:val="single" w:color="0000EE"/>
        </w:rPr>
        <w:t>Федеральным законом от 3 июля 2016 года N 372-ФЗ</w:t>
      </w:r>
      <w:r>
        <w:t>.</w:t>
      </w:r>
    </w:p>
    <w:p w:rsidR="004E352A" w:rsidRDefault="004E352A" w:rsidP="004E352A">
      <w:pPr>
        <w:numPr>
          <w:ilvl w:val="0"/>
          <w:numId w:val="436"/>
        </w:numPr>
        <w:ind w:right="14"/>
      </w:pPr>
      <w:r>
        <w:t>Сведения, содержащиеся в государственном реестре саморегулируемых организаций, подлежат размещению на официальном сайте органа надзора за саморегулируемыми организациями в сети "Интернет" и должны быть доступны для ознакомления без взимания платы.</w:t>
      </w:r>
    </w:p>
    <w:p w:rsidR="004E352A" w:rsidRDefault="004E352A" w:rsidP="004E352A">
      <w:pPr>
        <w:numPr>
          <w:ilvl w:val="0"/>
          <w:numId w:val="436"/>
        </w:numPr>
        <w:spacing w:after="0"/>
        <w:ind w:right="14"/>
      </w:pPr>
      <w:r>
        <w:t>Внесение в государственный реестр саморегулируемых организаций предусмотренных частью 2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частью 6 настоящей статьи.</w:t>
      </w:r>
    </w:p>
    <w:p w:rsidR="004E352A" w:rsidRDefault="004E352A" w:rsidP="004E352A">
      <w:pPr>
        <w:ind w:left="-15" w:right="14"/>
      </w:pPr>
      <w:r>
        <w:t xml:space="preserve">(Часть в редакции, введенной в действие с 25 ноября 2014 года </w:t>
      </w:r>
      <w:r>
        <w:rPr>
          <w:color w:val="0000EE"/>
          <w:u w:val="single" w:color="0000EE"/>
        </w:rPr>
        <w:t>Федеральным законом от 24 ноября 2014 года N 359-ФЗ</w:t>
      </w:r>
      <w:r>
        <w:t xml:space="preserve">; в редакции, </w:t>
      </w:r>
      <w:r>
        <w:lastRenderedPageBreak/>
        <w:t xml:space="preserve">введенной в действие с 4 июля 2016 года </w:t>
      </w:r>
      <w:r>
        <w:rPr>
          <w:color w:val="0000EE"/>
          <w:u w:val="single" w:color="0000EE"/>
        </w:rPr>
        <w:t>Федеральным законом от 3 июля 2016 года N 372-ФЗ</w:t>
      </w:r>
      <w:r>
        <w:t>.</w:t>
      </w:r>
    </w:p>
    <w:p w:rsidR="004E352A" w:rsidRDefault="004E352A" w:rsidP="004E352A">
      <w:pPr>
        <w:spacing w:after="0"/>
        <w:ind w:left="-15" w:right="14"/>
      </w:pPr>
      <w:r>
        <w:t>4_1. 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орган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в случае исключения сведений о саморегулируемой организации из государственного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4E352A" w:rsidRDefault="004E352A" w:rsidP="004E352A">
      <w:pPr>
        <w:ind w:left="-15" w:right="14"/>
      </w:pPr>
      <w:r>
        <w:t xml:space="preserve">(Часть дополнительно включена с 1 октября 2010 года </w:t>
      </w:r>
      <w:r>
        <w:rPr>
          <w:color w:val="0000EE"/>
          <w:u w:val="single" w:color="0000EE"/>
        </w:rPr>
        <w:t>Федеральным законом от 27 июля 2010 года N 240-ФЗ</w:t>
      </w:r>
      <w:r>
        <w:t xml:space="preserve">; в редакции, введенной в действие с 23 октября 2014 года </w:t>
      </w:r>
      <w:r>
        <w:rPr>
          <w:color w:val="0000EE"/>
          <w:u w:val="single" w:color="0000EE"/>
        </w:rPr>
        <w:t>Федеральным законом от 22 октября 2014 года N 320ФЗ</w:t>
      </w:r>
      <w:r>
        <w:t xml:space="preserve">; в редакции, введенной в действие с 10 января 2016 года </w:t>
      </w:r>
      <w:r>
        <w:rPr>
          <w:color w:val="0000EE"/>
          <w:u w:val="single" w:color="0000EE"/>
        </w:rPr>
        <w:t>Федеральным законом от 13 июля 2015 года N 263-ФЗ</w:t>
      </w:r>
      <w:r>
        <w:t xml:space="preserve">; в редакции, введенной в действие с 4 июля 2016 года </w:t>
      </w:r>
      <w:r>
        <w:rPr>
          <w:color w:val="0000EE"/>
          <w:u w:val="single" w:color="0000EE"/>
        </w:rPr>
        <w:t>Федеральным законом от 3 июля 2016 года N 372-ФЗ</w:t>
      </w:r>
      <w:r>
        <w:t>.</w:t>
      </w:r>
    </w:p>
    <w:p w:rsidR="004E352A" w:rsidRDefault="004E352A" w:rsidP="004E352A">
      <w:pPr>
        <w:numPr>
          <w:ilvl w:val="0"/>
          <w:numId w:val="436"/>
        </w:numPr>
        <w:spacing w:after="0"/>
        <w:ind w:right="14"/>
      </w:pPr>
      <w:r>
        <w:t xml:space="preserve">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утверждении или изменении документов, указанных в частях 1 и 4 статьи 55_5 настоящего Кодекса, и сведений, предусмотренных пунктами 4-6 части 2 настоящей статьи, с приложением соответствующих документов. 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указанием причин отказа.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w:t>
      </w:r>
      <w:r>
        <w:lastRenderedPageBreak/>
        <w:t>надзора за саморегулируемыми организациями, не соответствуют требованиям, предусмотренным статьей 55_5 настоящего Кодекса.</w:t>
      </w:r>
    </w:p>
    <w:p w:rsidR="004E352A" w:rsidRDefault="004E352A" w:rsidP="004E352A">
      <w:pPr>
        <w:ind w:left="-15" w:right="14"/>
      </w:pPr>
      <w:r>
        <w:t xml:space="preserve">(Часть в редакции, введенной в действие с 4 июля 2016 года </w:t>
      </w:r>
      <w:r>
        <w:rPr>
          <w:color w:val="0000EE"/>
          <w:u w:val="single" w:color="0000EE"/>
        </w:rPr>
        <w:t>Федеральным законом от 3 июля 2016 года N 372-ФЗ</w:t>
      </w:r>
      <w:r>
        <w:t>.</w:t>
      </w:r>
    </w:p>
    <w:p w:rsidR="004E352A" w:rsidRDefault="004E352A" w:rsidP="004E352A">
      <w:pPr>
        <w:spacing w:after="274"/>
        <w:ind w:left="-15" w:right="13"/>
      </w:pPr>
      <w:r>
        <w:t xml:space="preserve">5_1. Часть дополнительно включена со 2 августа 2010 года </w:t>
      </w:r>
      <w:r>
        <w:rPr>
          <w:color w:val="0000EE"/>
          <w:u w:val="single" w:color="0000EE"/>
        </w:rPr>
        <w:t>Федеральным законом от 27 июля 2010 года N 240-ФЗ</w:t>
      </w:r>
      <w:r>
        <w:t xml:space="preserve">, утратила силу с 4 июля 2016 года </w:t>
      </w:r>
      <w:r>
        <w:rPr>
          <w:color w:val="0000EE"/>
          <w:u w:val="single" w:color="0000EE"/>
        </w:rPr>
        <w:t>Федеральный закон от 3 июля 2016 года N 372-ФЗ</w:t>
      </w:r>
      <w:r>
        <w:t>. .</w:t>
      </w:r>
    </w:p>
    <w:p w:rsidR="004E352A" w:rsidRDefault="004E352A" w:rsidP="004E352A">
      <w:pPr>
        <w:numPr>
          <w:ilvl w:val="0"/>
          <w:numId w:val="436"/>
        </w:numPr>
        <w:spacing w:after="0"/>
        <w:ind w:right="14"/>
      </w:pPr>
      <w:r>
        <w:t>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об изменении сведений, указанных в пунктах 1 и 2 части 2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 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
    <w:p w:rsidR="004E352A" w:rsidRDefault="004E352A" w:rsidP="004E352A">
      <w:pPr>
        <w:ind w:left="-15" w:right="14"/>
      </w:pPr>
      <w:r>
        <w:t xml:space="preserve">(Часть в редакции, введенной в действие с 4 июля 2016 года </w:t>
      </w:r>
      <w:r>
        <w:rPr>
          <w:color w:val="0000EE"/>
          <w:u w:val="single" w:color="0000EE"/>
        </w:rPr>
        <w:t>Федеральным законом от 3 июля 2016 года N 372-ФЗ</w:t>
      </w:r>
      <w:r>
        <w:t>.</w:t>
      </w:r>
    </w:p>
    <w:p w:rsidR="004E352A" w:rsidRDefault="004E352A" w:rsidP="004E352A">
      <w:pPr>
        <w:numPr>
          <w:ilvl w:val="0"/>
          <w:numId w:val="436"/>
        </w:numPr>
        <w:ind w:right="14"/>
      </w:pPr>
      <w:r>
        <w:t>Внесение сведений в государственный реестр саморегулируемых организаций, изменение таких сведений осуществляются без взимания платы.</w:t>
      </w:r>
    </w:p>
    <w:p w:rsidR="004E352A" w:rsidRDefault="004E352A" w:rsidP="004E352A">
      <w:pPr>
        <w:numPr>
          <w:ilvl w:val="0"/>
          <w:numId w:val="436"/>
        </w:numPr>
        <w:spacing w:after="0"/>
        <w:ind w:right="14"/>
      </w:pPr>
      <w:r>
        <w:t>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4E352A" w:rsidRDefault="004E352A" w:rsidP="004E352A">
      <w:pPr>
        <w:ind w:left="-15" w:right="14"/>
      </w:pPr>
      <w:r>
        <w:t xml:space="preserve">(Часть в редакции, введенной в действие с 4 июля 2016 года </w:t>
      </w:r>
      <w:r>
        <w:rPr>
          <w:color w:val="0000EE"/>
          <w:u w:val="single" w:color="0000EE"/>
        </w:rPr>
        <w:t>Федеральным законом от 3 июля 2016 года N 372-ФЗ</w:t>
      </w:r>
      <w:r>
        <w:t>.</w:t>
      </w:r>
    </w:p>
    <w:p w:rsidR="004E352A" w:rsidRDefault="004E352A" w:rsidP="004E352A">
      <w:pPr>
        <w:numPr>
          <w:ilvl w:val="0"/>
          <w:numId w:val="436"/>
        </w:numPr>
        <w:spacing w:after="0"/>
        <w:ind w:right="14"/>
      </w:pPr>
      <w:r>
        <w:t xml:space="preserve">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w:t>
      </w:r>
      <w:r>
        <w:lastRenderedPageBreak/>
        <w:t>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4E352A" w:rsidRDefault="004E352A" w:rsidP="004E352A">
      <w:pPr>
        <w:spacing w:after="0"/>
        <w:ind w:left="-15" w:right="13"/>
      </w:pPr>
      <w:r>
        <w:t xml:space="preserve">(Часть дополнительно включена с 4 июля 2016 года </w:t>
      </w:r>
      <w:r>
        <w:rPr>
          <w:color w:val="0000EE"/>
          <w:u w:val="single" w:color="0000EE"/>
        </w:rPr>
        <w:t>Федеральным законом от 3 июля 2016 года N 372-ФЗ</w:t>
      </w:r>
      <w:r>
        <w:t>)</w:t>
      </w:r>
    </w:p>
    <w:p w:rsidR="004E352A" w:rsidRDefault="004E352A" w:rsidP="004E352A">
      <w:pPr>
        <w:spacing w:after="389"/>
        <w:ind w:left="480" w:right="13" w:firstLine="0"/>
      </w:pPr>
      <w:r>
        <w:rPr>
          <w:color w:val="0000EE"/>
          <w:u w:val="single" w:color="0000EE"/>
        </w:rPr>
        <w:t>Комментарий к статье 55_18</w:t>
      </w:r>
      <w:r>
        <w:t xml:space="preserve"> </w:t>
      </w:r>
    </w:p>
    <w:p w:rsidR="004E352A" w:rsidRDefault="004E352A" w:rsidP="004E352A">
      <w:pPr>
        <w:spacing w:after="0" w:line="250" w:lineRule="auto"/>
        <w:ind w:left="-5" w:right="16" w:hanging="10"/>
      </w:pPr>
      <w:r>
        <w:rPr>
          <w:b/>
          <w:sz w:val="36"/>
        </w:rPr>
        <w:t>Статья 55_19. Государственный надзор за деятельностью саморегулируемых организаций</w:t>
      </w:r>
    </w:p>
    <w:p w:rsidR="004E352A" w:rsidRDefault="004E352A" w:rsidP="004E352A">
      <w:pPr>
        <w:numPr>
          <w:ilvl w:val="0"/>
          <w:numId w:val="437"/>
        </w:numPr>
        <w:ind w:right="14"/>
      </w:pPr>
      <w:r>
        <w:t xml:space="preserve">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w:t>
      </w:r>
      <w:r>
        <w:rPr>
          <w:color w:val="0000EE"/>
          <w:u w:val="single" w:color="0000EE"/>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t xml:space="preserve"> с учетом особенностей организации и проведения проверок, установленных настоящей статьей.</w:t>
      </w:r>
    </w:p>
    <w:p w:rsidR="004E352A" w:rsidRDefault="004E352A" w:rsidP="004E352A">
      <w:pPr>
        <w:numPr>
          <w:ilvl w:val="0"/>
          <w:numId w:val="437"/>
        </w:numPr>
        <w:ind w:right="14"/>
      </w:pPr>
      <w:r>
        <w:t>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4E352A" w:rsidRDefault="004E352A" w:rsidP="004E352A">
      <w:pPr>
        <w:numPr>
          <w:ilvl w:val="0"/>
          <w:numId w:val="437"/>
        </w:numPr>
        <w:spacing w:after="0"/>
        <w:ind w:right="14"/>
      </w:pPr>
      <w:r>
        <w:t>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4E352A" w:rsidRDefault="004E352A" w:rsidP="004E352A">
      <w:pPr>
        <w:ind w:left="-15" w:right="14" w:firstLine="480"/>
      </w:pPr>
      <w:r>
        <w:t xml:space="preserve">(Часть в редакции, введенной в действие с 25 ноября 2014 года </w:t>
      </w:r>
      <w:r>
        <w:rPr>
          <w:color w:val="0000EE"/>
          <w:u w:val="single" w:color="0000EE"/>
        </w:rPr>
        <w:t>Федеральным законом от 24 ноября 2014 года N 359-ФЗ</w:t>
      </w:r>
      <w:r>
        <w:t>.</w:t>
      </w:r>
    </w:p>
    <w:p w:rsidR="004E352A" w:rsidRDefault="004E352A" w:rsidP="004E352A">
      <w:pPr>
        <w:numPr>
          <w:ilvl w:val="0"/>
          <w:numId w:val="437"/>
        </w:numPr>
        <w:ind w:right="14"/>
      </w:pPr>
      <w:r>
        <w:t>Основанием для проведения внеплановой проверки является:</w:t>
      </w:r>
    </w:p>
    <w:p w:rsidR="004E352A" w:rsidRDefault="004E352A" w:rsidP="004E352A">
      <w:pPr>
        <w:numPr>
          <w:ilvl w:val="0"/>
          <w:numId w:val="438"/>
        </w:numPr>
        <w:ind w:right="14"/>
      </w:pPr>
      <w:r>
        <w:t>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4E352A" w:rsidRDefault="004E352A" w:rsidP="004E352A">
      <w:pPr>
        <w:numPr>
          <w:ilvl w:val="0"/>
          <w:numId w:val="438"/>
        </w:numPr>
        <w:spacing w:after="0"/>
        <w:ind w:right="14"/>
      </w:pPr>
      <w:r>
        <w:t xml:space="preserve">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w:t>
      </w:r>
      <w:r>
        <w:lastRenderedPageBreak/>
        <w:t>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4E352A" w:rsidRDefault="004E352A" w:rsidP="004E352A">
      <w:pPr>
        <w:ind w:left="-15" w:right="14" w:firstLine="480"/>
      </w:pPr>
      <w:r>
        <w:t xml:space="preserve">(Абзац в редакции, введенной в действие с 25 ноября 2014 года </w:t>
      </w:r>
      <w:r>
        <w:rPr>
          <w:color w:val="0000EE"/>
          <w:u w:val="single" w:color="0000EE"/>
        </w:rPr>
        <w:t>Федеральным законом от 24 ноября 2014 года N 359-ФЗ</w:t>
      </w:r>
      <w:r>
        <w:t>.</w:t>
      </w:r>
    </w:p>
    <w:p w:rsidR="004E352A" w:rsidRDefault="004E352A" w:rsidP="004E352A">
      <w:pPr>
        <w:spacing w:after="302"/>
        <w:ind w:left="-15" w:right="14"/>
      </w:pPr>
      <w: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4E352A" w:rsidRDefault="004E352A" w:rsidP="004E352A">
      <w:pPr>
        <w:tabs>
          <w:tab w:val="center" w:pos="518"/>
          <w:tab w:val="center" w:pos="1928"/>
          <w:tab w:val="center" w:pos="4424"/>
          <w:tab w:val="center" w:pos="6890"/>
          <w:tab w:val="center" w:pos="9034"/>
          <w:tab w:val="right" w:pos="10459"/>
        </w:tabs>
        <w:spacing w:after="3" w:line="262" w:lineRule="auto"/>
        <w:ind w:firstLine="0"/>
        <w:jc w:val="left"/>
      </w:pPr>
      <w:r>
        <w:rPr>
          <w:rFonts w:ascii="Calibri" w:eastAsia="Calibri" w:hAnsi="Calibri" w:cs="Calibri"/>
          <w:sz w:val="22"/>
        </w:rPr>
        <w:tab/>
      </w:r>
      <w:r>
        <w:t xml:space="preserve">б) </w:t>
      </w:r>
      <w:r>
        <w:tab/>
        <w:t xml:space="preserve">неисполнения </w:t>
      </w:r>
      <w:r>
        <w:tab/>
        <w:t xml:space="preserve">саморегулируемой </w:t>
      </w:r>
      <w:r>
        <w:tab/>
        <w:t xml:space="preserve">организацией </w:t>
      </w:r>
      <w:r>
        <w:tab/>
        <w:t xml:space="preserve">обязательств </w:t>
      </w:r>
      <w:r>
        <w:tab/>
        <w:t>о</w:t>
      </w:r>
    </w:p>
    <w:p w:rsidR="004E352A" w:rsidRDefault="004E352A" w:rsidP="004E352A">
      <w:pPr>
        <w:spacing w:after="0"/>
        <w:ind w:left="-15" w:right="14" w:firstLine="0"/>
      </w:pPr>
      <w:r>
        <w:t>возмещении вреда, причиненного третьим лицам в результате действий</w:t>
      </w:r>
    </w:p>
    <w:p w:rsidR="004E352A" w:rsidRDefault="004E352A" w:rsidP="004E352A">
      <w:pPr>
        <w:ind w:left="-15" w:right="14" w:firstLine="0"/>
      </w:pPr>
      <w:r>
        <w:t>(бездействия) членов саморегулируемой организации;</w:t>
      </w:r>
    </w:p>
    <w:p w:rsidR="004E352A" w:rsidRDefault="004E352A" w:rsidP="004E352A">
      <w:pPr>
        <w:ind w:left="-15" w:right="14"/>
      </w:pPr>
      <w:r>
        <w:t>в) неисполнения или ненадлежащего исполнения саморегулируемой организацией полномочий по контролю за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4E352A" w:rsidRDefault="004E352A" w:rsidP="004E352A">
      <w:pPr>
        <w:ind w:left="-15" w:right="14"/>
      </w:pPr>
      <w: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E352A" w:rsidRDefault="004E352A" w:rsidP="004E352A">
      <w:pPr>
        <w:numPr>
          <w:ilvl w:val="0"/>
          <w:numId w:val="439"/>
        </w:numPr>
        <w:spacing w:after="0"/>
        <w:ind w:right="14"/>
      </w:pPr>
      <w:r>
        <w:t xml:space="preserve">В случае поступления в орган надзора за саморегулируемыми организациями предусмотренного частью 10 статьи 55_20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55_16 настоящего Кодекса компенсационного фонда возмещения вреда и (или) компенсационного фонда 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w:t>
      </w:r>
      <w:r>
        <w:lastRenderedPageBreak/>
        <w:t>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4E352A" w:rsidRDefault="004E352A" w:rsidP="004E352A">
      <w:pPr>
        <w:ind w:left="-15" w:right="14"/>
      </w:pPr>
      <w:r>
        <w:t xml:space="preserve">(Часть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439"/>
        </w:numPr>
        <w:spacing w:after="564"/>
        <w:ind w:right="14"/>
      </w:pPr>
      <w:r>
        <w:t xml:space="preserve">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 </w:t>
      </w:r>
    </w:p>
    <w:p w:rsidR="004E352A" w:rsidRDefault="004E352A" w:rsidP="004E352A">
      <w:pPr>
        <w:numPr>
          <w:ilvl w:val="0"/>
          <w:numId w:val="439"/>
        </w:numPr>
        <w:spacing w:after="274"/>
        <w:ind w:right="14"/>
      </w:pPr>
      <w:r>
        <w:t xml:space="preserve">Часть утратила силу с 25 ноября 2014 года - </w:t>
      </w:r>
      <w:r>
        <w:rPr>
          <w:color w:val="0000EE"/>
          <w:u w:val="single" w:color="0000EE"/>
        </w:rPr>
        <w:t>Федеральный закон от 24 ноября 2014 года N 359-ФЗ</w:t>
      </w:r>
      <w:r>
        <w:t>..</w:t>
      </w:r>
    </w:p>
    <w:p w:rsidR="004E352A" w:rsidRDefault="004E352A" w:rsidP="004E352A">
      <w:pPr>
        <w:numPr>
          <w:ilvl w:val="0"/>
          <w:numId w:val="439"/>
        </w:numPr>
        <w:spacing w:after="0"/>
        <w:ind w:right="14"/>
      </w:pPr>
      <w:r>
        <w:t>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 (специальных банковских счетах), а также об остатках средств на таких счетах, заверенный соответствующей кредитной организацией.</w:t>
      </w:r>
    </w:p>
    <w:p w:rsidR="004E352A" w:rsidRDefault="004E352A" w:rsidP="004E352A">
      <w:pPr>
        <w:ind w:left="-15" w:right="14"/>
      </w:pPr>
      <w:r>
        <w:t xml:space="preserve">(Часть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spacing w:after="0"/>
        <w:ind w:left="-15" w:right="14"/>
      </w:pPr>
      <w:r>
        <w:t xml:space="preserve">8_1. Национальное объединение саморегулируемых организаций обязано предоставлять органу надзора за саморегулируемыми организациями по его </w:t>
      </w:r>
      <w:r>
        <w:lastRenderedPageBreak/>
        <w:t>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4E352A" w:rsidRDefault="004E352A" w:rsidP="004E352A">
      <w:pPr>
        <w:spacing w:after="274"/>
        <w:ind w:left="-15" w:right="13"/>
      </w:pPr>
      <w:r>
        <w:t xml:space="preserve">(Часть дополнительно включена с 4 июля 2016 года </w:t>
      </w:r>
      <w:r>
        <w:rPr>
          <w:color w:val="0000EE"/>
          <w:u w:val="single" w:color="0000EE"/>
        </w:rPr>
        <w:t>Федеральным законом от 3 июля 2016 года N 372-ФЗ</w:t>
      </w:r>
      <w:r>
        <w:t xml:space="preserve">) </w:t>
      </w:r>
    </w:p>
    <w:p w:rsidR="004E352A" w:rsidRDefault="004E352A" w:rsidP="004E352A">
      <w:pPr>
        <w:numPr>
          <w:ilvl w:val="0"/>
          <w:numId w:val="439"/>
        </w:numPr>
        <w:spacing w:after="0"/>
        <w:ind w:right="14"/>
      </w:pPr>
      <w:r>
        <w:t>При выявлении нарушений, указанных в части 5 статьи 55_2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4E352A" w:rsidRDefault="004E352A" w:rsidP="004E352A">
      <w:pPr>
        <w:spacing w:after="274"/>
        <w:ind w:left="-15" w:right="13" w:firstLine="480"/>
      </w:pPr>
      <w:r>
        <w:t xml:space="preserve">(Часть дополнительно включена с 25 ноября 2014 года </w:t>
      </w:r>
      <w:r>
        <w:rPr>
          <w:color w:val="0000EE"/>
          <w:u w:val="single" w:color="0000EE"/>
        </w:rPr>
        <w:t>Федеральным законом от 24 ноября 2014 года N 359-ФЗ</w:t>
      </w:r>
      <w:r>
        <w:t>)</w:t>
      </w:r>
    </w:p>
    <w:p w:rsidR="004E352A" w:rsidRDefault="004E352A" w:rsidP="004E352A">
      <w:pPr>
        <w:numPr>
          <w:ilvl w:val="0"/>
          <w:numId w:val="439"/>
        </w:numPr>
        <w:spacing w:after="0"/>
        <w:ind w:right="14"/>
      </w:pPr>
      <w:r>
        <w:t>В случае неисполнения указанного в части 9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4E352A" w:rsidRDefault="004E352A" w:rsidP="004E352A">
      <w:pPr>
        <w:spacing w:after="274"/>
        <w:ind w:left="-15" w:right="13" w:firstLine="480"/>
      </w:pPr>
      <w:r>
        <w:t xml:space="preserve">(Часть дополнительно включена с 25 ноября 2014 года </w:t>
      </w:r>
      <w:r>
        <w:rPr>
          <w:color w:val="0000EE"/>
          <w:u w:val="single" w:color="0000EE"/>
        </w:rPr>
        <w:t>Федеральным законом от 24 ноября 2014 года N 359-ФЗ</w:t>
      </w:r>
      <w:r>
        <w:t>)</w:t>
      </w:r>
    </w:p>
    <w:p w:rsidR="004E352A" w:rsidRDefault="004E352A" w:rsidP="004E352A">
      <w:pPr>
        <w:numPr>
          <w:ilvl w:val="0"/>
          <w:numId w:val="439"/>
        </w:numPr>
        <w:spacing w:after="0"/>
        <w:ind w:right="14"/>
      </w:pPr>
      <w:r>
        <w:t>Национальное объединение саморегулируемых организаций в течение тридцати дней со дня поступления указанных в части 10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 (пакета электронных документов),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в течение пяти дней со дня его утверждения.</w:t>
      </w:r>
    </w:p>
    <w:p w:rsidR="004E352A" w:rsidRDefault="004E352A" w:rsidP="004E352A">
      <w:pPr>
        <w:spacing w:after="274"/>
        <w:ind w:left="-15" w:right="13"/>
      </w:pPr>
      <w:r>
        <w:lastRenderedPageBreak/>
        <w:t xml:space="preserve">(Часть дополнительно включена с 25 ноября 2014 года </w:t>
      </w:r>
      <w:r>
        <w:rPr>
          <w:color w:val="0000EE"/>
          <w:u w:val="single" w:color="0000EE"/>
        </w:rPr>
        <w:t>Федеральным законом от 24 ноября 2014 года N 359-ФЗ</w:t>
      </w:r>
      <w:r>
        <w:t xml:space="preserve">; в редакции, введенной в действие с 10 января 2016 года </w:t>
      </w:r>
      <w:r>
        <w:rPr>
          <w:color w:val="0000EE"/>
          <w:u w:val="single" w:color="0000EE"/>
        </w:rPr>
        <w:t>Федеральным законом от 13 июля 2015 года N 263-ФЗ</w:t>
      </w:r>
      <w:r>
        <w:t>.</w:t>
      </w:r>
    </w:p>
    <w:p w:rsidR="004E352A" w:rsidRDefault="004E352A" w:rsidP="004E352A">
      <w:pPr>
        <w:numPr>
          <w:ilvl w:val="0"/>
          <w:numId w:val="439"/>
        </w:numPr>
        <w:spacing w:after="0"/>
        <w:ind w:right="14"/>
      </w:pPr>
      <w:r>
        <w:t>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w:t>
      </w:r>
    </w:p>
    <w:p w:rsidR="004E352A" w:rsidRDefault="004E352A" w:rsidP="004E352A">
      <w:pPr>
        <w:spacing w:after="0"/>
        <w:ind w:left="-15" w:right="14" w:firstLine="0"/>
      </w:pPr>
      <w:r>
        <w:t>саморегулируемых организаций, подготовленного в соответствии с частью 11 настоящей статьи или частью 11 статьи 55_20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 решение об исключении сведений о саморегулируемой организации из государственного реестра саморегулируемых организаций.</w:t>
      </w:r>
    </w:p>
    <w:p w:rsidR="004E352A" w:rsidRDefault="004E352A" w:rsidP="004E352A">
      <w:pPr>
        <w:spacing w:after="274"/>
        <w:ind w:left="-15" w:right="13" w:firstLine="480"/>
      </w:pPr>
      <w:r>
        <w:t xml:space="preserve">(Часть дополнительно включена с 25 ноября 2014 года </w:t>
      </w:r>
      <w:r>
        <w:rPr>
          <w:color w:val="0000EE"/>
          <w:u w:val="single" w:color="0000EE"/>
        </w:rPr>
        <w:t>Федеральным законом от 24 ноября 2014 года N 359-ФЗ</w:t>
      </w:r>
      <w:r>
        <w:t>)</w:t>
      </w:r>
    </w:p>
    <w:p w:rsidR="004E352A" w:rsidRDefault="004E352A" w:rsidP="004E352A">
      <w:pPr>
        <w:numPr>
          <w:ilvl w:val="0"/>
          <w:numId w:val="439"/>
        </w:numPr>
        <w:spacing w:after="0"/>
        <w:ind w:right="14"/>
      </w:pPr>
      <w:r>
        <w:t>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частью 12 настоящей статьи срок, и в иных предусмотренных федеральными законами случаях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4E352A" w:rsidRDefault="004E352A" w:rsidP="004E352A">
      <w:pPr>
        <w:spacing w:after="0"/>
        <w:ind w:left="-15" w:right="13"/>
      </w:pPr>
      <w:r>
        <w:t xml:space="preserve">(Часть дополнительно включена с 25 ноября 2014 года </w:t>
      </w:r>
      <w:r>
        <w:rPr>
          <w:color w:val="0000EE"/>
          <w:u w:val="single" w:color="0000EE"/>
        </w:rPr>
        <w:t>Федеральным законом от 24 ноября 2014 года N 359-ФЗ</w:t>
      </w:r>
      <w:r>
        <w:t>)</w:t>
      </w:r>
    </w:p>
    <w:p w:rsidR="004E352A" w:rsidRDefault="004E352A" w:rsidP="004E352A">
      <w:pPr>
        <w:ind w:left="-15" w:right="14" w:firstLine="480"/>
      </w:pPr>
      <w:r>
        <w:t xml:space="preserve">(Статья в редакции, введенной в действие с 1 августа 2011 года </w:t>
      </w:r>
      <w:r>
        <w:rPr>
          <w:color w:val="0000EE"/>
          <w:u w:val="single" w:color="0000EE"/>
        </w:rPr>
        <w:t>Федеральным законом от 18 июля 2011 года N 242-ФЗ</w:t>
      </w:r>
      <w:r>
        <w:t>.</w:t>
      </w:r>
    </w:p>
    <w:p w:rsidR="004E352A" w:rsidRDefault="004E352A" w:rsidP="004E352A">
      <w:pPr>
        <w:spacing w:after="389"/>
        <w:ind w:left="384" w:right="13" w:firstLine="0"/>
      </w:pPr>
      <w:r>
        <w:rPr>
          <w:color w:val="0000EE"/>
          <w:u w:val="single" w:color="0000EE"/>
        </w:rPr>
        <w:t>Комментарий к статье 55_19</w:t>
      </w:r>
      <w:r>
        <w:t xml:space="preserve"> </w:t>
      </w:r>
    </w:p>
    <w:p w:rsidR="004E352A" w:rsidRDefault="004E352A" w:rsidP="004E352A">
      <w:pPr>
        <w:spacing w:after="561" w:line="250" w:lineRule="auto"/>
        <w:ind w:left="-5" w:right="16" w:hanging="10"/>
      </w:pPr>
      <w:r>
        <w:rPr>
          <w:b/>
          <w:sz w:val="36"/>
        </w:rPr>
        <w:t>Статья 55_20. Национальные объединения саморегулируемых организаций</w:t>
      </w:r>
    </w:p>
    <w:p w:rsidR="004E352A" w:rsidRDefault="004E352A" w:rsidP="004E352A">
      <w:pPr>
        <w:numPr>
          <w:ilvl w:val="0"/>
          <w:numId w:val="440"/>
        </w:numPr>
        <w:spacing w:after="0"/>
        <w:ind w:right="14"/>
      </w:pPr>
      <w:r>
        <w:t xml:space="preserve">Национальные объединения саморегулируемых организаций являются общероссийскими негосударственными некоммерческими организациями, </w:t>
      </w:r>
      <w:r>
        <w:lastRenderedPageBreak/>
        <w:t>объединяющими саморегулируемые организации на основе обязательного членства, и создаются в форме ассоциации (союза).</w:t>
      </w:r>
    </w:p>
    <w:p w:rsidR="004E352A" w:rsidRDefault="004E352A" w:rsidP="004E352A">
      <w:pPr>
        <w:ind w:left="-15" w:right="14" w:firstLine="480"/>
      </w:pPr>
      <w:r>
        <w:t xml:space="preserve">(Часть в редакции, введенной в действие с 25 ноября 2014 года </w:t>
      </w:r>
      <w:r>
        <w:rPr>
          <w:color w:val="0000EE"/>
          <w:u w:val="single" w:color="0000EE"/>
        </w:rPr>
        <w:t>Федеральным законом от 24 ноября 2014 года N 359-ФЗ</w:t>
      </w:r>
      <w:r>
        <w:t>.</w:t>
      </w:r>
    </w:p>
    <w:p w:rsidR="004E352A" w:rsidRDefault="004E352A" w:rsidP="004E352A">
      <w:pPr>
        <w:numPr>
          <w:ilvl w:val="0"/>
          <w:numId w:val="440"/>
        </w:numPr>
        <w:ind w:right="14"/>
      </w:pPr>
      <w:r>
        <w:t>Создаются национальные объединения саморегулируемых организаций следующих видов:</w:t>
      </w:r>
    </w:p>
    <w:p w:rsidR="004E352A" w:rsidRDefault="004E352A" w:rsidP="004E352A">
      <w:pPr>
        <w:numPr>
          <w:ilvl w:val="0"/>
          <w:numId w:val="441"/>
        </w:numPr>
        <w:ind w:right="14"/>
      </w:pPr>
      <w:r>
        <w:t>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4E352A" w:rsidRDefault="004E352A" w:rsidP="004E352A">
      <w:pPr>
        <w:numPr>
          <w:ilvl w:val="0"/>
          <w:numId w:val="441"/>
        </w:numPr>
        <w:spacing w:after="0"/>
        <w:ind w:right="14"/>
      </w:pPr>
      <w:r>
        <w:t>Национальное объединение саморегулируемых организаций, основанных на членстве лиц, осуществляющих строительство.</w:t>
      </w:r>
    </w:p>
    <w:p w:rsidR="004E352A" w:rsidRDefault="004E352A" w:rsidP="004E352A">
      <w:pPr>
        <w:ind w:left="-15" w:right="14"/>
      </w:pPr>
      <w:r>
        <w:t xml:space="preserve">(Часть в редакции, введенной в действие с 23 октября 2014 года </w:t>
      </w:r>
      <w:r>
        <w:rPr>
          <w:color w:val="0000EE"/>
          <w:u w:val="single" w:color="0000EE"/>
        </w:rPr>
        <w:t>Федеральным законом от 22 октября 2014 года N 320-ФЗ</w:t>
      </w:r>
      <w:r>
        <w:t>.</w:t>
      </w:r>
    </w:p>
    <w:p w:rsidR="004E352A" w:rsidRDefault="004E352A" w:rsidP="004E352A">
      <w:pPr>
        <w:spacing w:after="0"/>
        <w:ind w:left="-15" w:right="14"/>
      </w:pPr>
      <w:r>
        <w:t>2_1. 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
    <w:p w:rsidR="004E352A" w:rsidRDefault="004E352A" w:rsidP="004E352A">
      <w:pPr>
        <w:ind w:left="-15" w:right="14"/>
      </w:pPr>
      <w:r>
        <w:t xml:space="preserve">(Часть дополнительно включена со 2 августа 2010 года </w:t>
      </w:r>
      <w:r>
        <w:rPr>
          <w:color w:val="0000EE"/>
          <w:u w:val="single" w:color="0000EE"/>
        </w:rPr>
        <w:t>Федеральным законом от 27 июля 2010 года N 240-ФЗ</w:t>
      </w:r>
      <w:r>
        <w:t xml:space="preserve">; в редакции, введенной в действие с 23 октября 2014 года </w:t>
      </w:r>
      <w:r>
        <w:rPr>
          <w:color w:val="0000EE"/>
          <w:u w:val="single" w:color="0000EE"/>
        </w:rPr>
        <w:t>Федеральным законом от 22 октября 2014 года N 320ФЗ</w:t>
      </w:r>
      <w:r>
        <w:t>.</w:t>
      </w:r>
    </w:p>
    <w:p w:rsidR="004E352A" w:rsidRDefault="004E352A" w:rsidP="004E352A">
      <w:pPr>
        <w:numPr>
          <w:ilvl w:val="0"/>
          <w:numId w:val="442"/>
        </w:numPr>
        <w:spacing w:after="0"/>
        <w:ind w:right="14"/>
      </w:pPr>
      <w:r>
        <w:t>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строительной продукции.</w:t>
      </w:r>
    </w:p>
    <w:p w:rsidR="004E352A" w:rsidRDefault="004E352A" w:rsidP="004E352A">
      <w:pPr>
        <w:ind w:left="-15" w:right="14"/>
      </w:pPr>
      <w:r>
        <w:t xml:space="preserve">(Часть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442"/>
        </w:numPr>
        <w:ind w:right="14"/>
      </w:pPr>
      <w:r>
        <w:t xml:space="preserve">Национальные объединения саморегулируемых организаций являются юридическими лицами, имеют смету, расчетные и другие счета в банках в </w:t>
      </w:r>
      <w:r>
        <w:lastRenderedPageBreak/>
        <w:t>соответствии с законодательством Российской Федерации, печать, штампы и бланки со своими наименованиями.</w:t>
      </w:r>
    </w:p>
    <w:p w:rsidR="004E352A" w:rsidRDefault="004E352A" w:rsidP="004E352A">
      <w:pPr>
        <w:numPr>
          <w:ilvl w:val="0"/>
          <w:numId w:val="442"/>
        </w:numPr>
        <w:ind w:right="14"/>
      </w:pPr>
      <w:r>
        <w:t>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4E352A" w:rsidRDefault="004E352A" w:rsidP="004E352A">
      <w:pPr>
        <w:spacing w:after="0"/>
        <w:ind w:left="-15" w:right="14"/>
      </w:pPr>
      <w:r>
        <w:t>5_1.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4E352A" w:rsidRDefault="004E352A" w:rsidP="004E352A">
      <w:pPr>
        <w:ind w:left="-15" w:right="14"/>
      </w:pPr>
      <w:r>
        <w:t xml:space="preserve">(Часть дополнительно включена с 1 октября 2010 года </w:t>
      </w:r>
      <w:r>
        <w:rPr>
          <w:color w:val="0000EE"/>
          <w:u w:val="single" w:color="0000EE"/>
        </w:rPr>
        <w:t>Федеральным законом от 27 июля 2010 года N 240-ФЗ</w:t>
      </w:r>
      <w:r>
        <w:t xml:space="preserve">; в редакции, введенной в действие с 23 октября 2014 года </w:t>
      </w:r>
      <w:r>
        <w:rPr>
          <w:color w:val="0000EE"/>
          <w:u w:val="single" w:color="0000EE"/>
        </w:rPr>
        <w:t>Федеральным законом от 22 октября 2014 года N 320ФЗ</w:t>
      </w:r>
      <w:r>
        <w:t>.</w:t>
      </w:r>
    </w:p>
    <w:p w:rsidR="004E352A" w:rsidRDefault="004E352A" w:rsidP="004E352A">
      <w:pPr>
        <w:spacing w:after="0"/>
        <w:ind w:left="-15" w:right="14"/>
      </w:pPr>
      <w:r>
        <w:t>5_2.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4E352A" w:rsidRDefault="004E352A" w:rsidP="004E352A">
      <w:pPr>
        <w:ind w:left="-15" w:right="14"/>
      </w:pPr>
      <w:r>
        <w:t xml:space="preserve">(Часть дополнительно включена с 1 октября 2010 года </w:t>
      </w:r>
      <w:r>
        <w:rPr>
          <w:color w:val="0000EE"/>
          <w:u w:val="single" w:color="0000EE"/>
        </w:rPr>
        <w:t>Федеральным законом от 27 июля 2010 года N 240-ФЗ</w:t>
      </w:r>
      <w:r>
        <w:t xml:space="preserve">; в редакции, введенной в действие с 23 октября 2014 года </w:t>
      </w:r>
      <w:r>
        <w:rPr>
          <w:color w:val="0000EE"/>
          <w:u w:val="single" w:color="0000EE"/>
        </w:rPr>
        <w:t>Федеральным законом от 22 октября 2014 года N 320ФЗ</w:t>
      </w:r>
      <w:r>
        <w:t>.</w:t>
      </w:r>
    </w:p>
    <w:p w:rsidR="004E352A" w:rsidRDefault="004E352A" w:rsidP="004E352A">
      <w:pPr>
        <w:numPr>
          <w:ilvl w:val="0"/>
          <w:numId w:val="443"/>
        </w:numPr>
        <w:ind w:right="14"/>
      </w:pPr>
      <w:r>
        <w:t>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4E352A" w:rsidRDefault="004E352A" w:rsidP="004E352A">
      <w:pPr>
        <w:numPr>
          <w:ilvl w:val="0"/>
          <w:numId w:val="443"/>
        </w:numPr>
        <w:spacing w:after="274"/>
        <w:ind w:right="14"/>
      </w:pPr>
      <w:r>
        <w:t xml:space="preserve">Национальные объединения саморегулируемых организаций подлежат государственной регистрации в порядке, установленном </w:t>
      </w:r>
      <w:r>
        <w:rPr>
          <w:color w:val="0000EE"/>
          <w:u w:val="single" w:color="0000EE"/>
        </w:rPr>
        <w:t>Федеральным законом от 8 августа 2001 года N 129-ФЗ "О государственной регистрации юридических лиц и индивидуальных предпринимателей"</w:t>
      </w:r>
      <w:r>
        <w:t>.</w:t>
      </w:r>
    </w:p>
    <w:p w:rsidR="004E352A" w:rsidRDefault="004E352A" w:rsidP="004E352A">
      <w:pPr>
        <w:numPr>
          <w:ilvl w:val="0"/>
          <w:numId w:val="443"/>
        </w:numPr>
        <w:ind w:right="14"/>
      </w:pPr>
      <w:r>
        <w:lastRenderedPageBreak/>
        <w:t>Основными функциями национальных объединений саморегулируемых организаций являются:</w:t>
      </w:r>
    </w:p>
    <w:p w:rsidR="004E352A" w:rsidRDefault="004E352A" w:rsidP="004E352A">
      <w:pPr>
        <w:numPr>
          <w:ilvl w:val="0"/>
          <w:numId w:val="444"/>
        </w:numPr>
        <w:spacing w:after="0"/>
        <w:ind w:right="14"/>
      </w:pPr>
      <w:r>
        <w:t>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4E352A" w:rsidRDefault="004E352A" w:rsidP="004E352A">
      <w:pPr>
        <w:spacing w:after="302"/>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44"/>
        </w:numPr>
        <w:spacing w:after="278" w:line="258" w:lineRule="auto"/>
        <w:ind w:right="14"/>
      </w:pPr>
      <w:r>
        <w:t xml:space="preserve">представление </w:t>
      </w:r>
      <w:r>
        <w:tab/>
        <w:t xml:space="preserve">интересов </w:t>
      </w:r>
      <w:r>
        <w:tab/>
        <w:t xml:space="preserve">саморегулируемых </w:t>
      </w:r>
      <w:r>
        <w:tab/>
        <w:t>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4E352A" w:rsidRDefault="004E352A" w:rsidP="004E352A">
      <w:pPr>
        <w:numPr>
          <w:ilvl w:val="0"/>
          <w:numId w:val="444"/>
        </w:numPr>
        <w:spacing w:after="0"/>
        <w:ind w:right="14"/>
      </w:pPr>
      <w:r>
        <w:t>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44"/>
        </w:numPr>
        <w:ind w:right="14"/>
      </w:pPr>
      <w:r>
        <w:t>защита интересов саморегулируемых организаций соответствующих видов;</w:t>
      </w:r>
    </w:p>
    <w:p w:rsidR="004E352A" w:rsidRDefault="004E352A" w:rsidP="004E352A">
      <w:pPr>
        <w:numPr>
          <w:ilvl w:val="0"/>
          <w:numId w:val="444"/>
        </w:numPr>
        <w:spacing w:after="0"/>
        <w:ind w:right="14"/>
      </w:pPr>
      <w:r>
        <w:t>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 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p>
    <w:p w:rsidR="004E352A" w:rsidRDefault="004E352A" w:rsidP="004E352A">
      <w:pPr>
        <w:spacing w:after="274"/>
        <w:ind w:left="-15" w:right="13"/>
      </w:pPr>
      <w:r>
        <w:t xml:space="preserve">(Пункт дополнен со 2 августа 2010 года </w:t>
      </w:r>
      <w:r>
        <w:rPr>
          <w:color w:val="0000EE"/>
          <w:u w:val="single" w:color="0000EE"/>
        </w:rPr>
        <w:t>Федеральным законом от 27 июля 2010 года N 240-ФЗ</w:t>
      </w:r>
      <w:r>
        <w:t xml:space="preserve">;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444"/>
        </w:numPr>
        <w:spacing w:after="0"/>
        <w:ind w:right="14"/>
      </w:pPr>
      <w:r>
        <w:t>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4E352A" w:rsidRDefault="004E352A" w:rsidP="004E352A">
      <w:pPr>
        <w:ind w:left="-15" w:right="14"/>
      </w:pPr>
      <w:r>
        <w:lastRenderedPageBreak/>
        <w:t xml:space="preserve">(Пункт дополнительно включен со 2 августа 2010 года </w:t>
      </w:r>
      <w:r>
        <w:rPr>
          <w:color w:val="0000EE"/>
          <w:u w:val="single" w:color="0000EE"/>
        </w:rPr>
        <w:t>Федеральным законом от 27 июля 2010 года N 240-ФЗ</w:t>
      </w:r>
      <w:r>
        <w:t xml:space="preserve">; в редакции, введенной в действие с 23 октября 2014 года </w:t>
      </w:r>
      <w:r>
        <w:rPr>
          <w:color w:val="0000EE"/>
          <w:u w:val="single" w:color="0000EE"/>
        </w:rPr>
        <w:t>Федеральным законом от 22 октября 2014 года N 320ФЗ</w:t>
      </w:r>
      <w:r>
        <w:t>.</w:t>
      </w:r>
    </w:p>
    <w:p w:rsidR="004E352A" w:rsidRDefault="004E352A" w:rsidP="004E352A">
      <w:pPr>
        <w:numPr>
          <w:ilvl w:val="0"/>
          <w:numId w:val="444"/>
        </w:numPr>
        <w:spacing w:after="0"/>
        <w:ind w:right="14"/>
      </w:pPr>
      <w:r>
        <w:t>подготовка и утверждение заключений о возможности внесения сведенийо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 отсутствии оснований для исключения сведений о саморегулируемых организациях из государственного реестра саморегулируемых организаций;</w:t>
      </w:r>
    </w:p>
    <w:p w:rsidR="004E352A" w:rsidRDefault="004E352A" w:rsidP="004E352A">
      <w:pPr>
        <w:spacing w:after="274"/>
        <w:ind w:left="-15" w:right="13"/>
      </w:pPr>
      <w:r>
        <w:t xml:space="preserve">(Пункт дополнительно включен с 25 ноября 2014 года </w:t>
      </w:r>
      <w:r>
        <w:rPr>
          <w:color w:val="0000EE"/>
          <w:u w:val="single" w:color="0000EE"/>
        </w:rPr>
        <w:t>Федеральным законом от 24 ноября 2014 года N 359-ФЗ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44"/>
        </w:numPr>
        <w:spacing w:after="0"/>
        <w:ind w:right="14"/>
      </w:pPr>
      <w:r>
        <w:t>ведение единого реестра членов саморегулируемых организаций, форма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предоставление по запросам заинтересованных лиц сведений из указанного реестра;</w:t>
      </w:r>
    </w:p>
    <w:p w:rsidR="004E352A" w:rsidRDefault="004E352A" w:rsidP="004E352A">
      <w:pPr>
        <w:spacing w:after="274"/>
        <w:ind w:left="-15" w:right="13"/>
      </w:pPr>
      <w:r>
        <w:t xml:space="preserve">(Пункт дополнительно включен с 25 ноября 2014 года </w:t>
      </w:r>
      <w:r>
        <w:rPr>
          <w:color w:val="0000EE"/>
          <w:u w:val="single" w:color="0000EE"/>
        </w:rPr>
        <w:t>Федеральным законом от 24 ноября 2014 года N 359-ФЗ</w:t>
      </w:r>
      <w:r>
        <w:t xml:space="preserve">; в редакции, введенной в действие с 1 июля 2017 года </w:t>
      </w:r>
      <w:r>
        <w:rPr>
          <w:color w:val="0000EE"/>
          <w:u w:val="single" w:color="0000EE"/>
        </w:rPr>
        <w:t>Федеральным законом от 3 июля 2016 года N 372-ФЗ</w:t>
      </w:r>
      <w:r>
        <w:t xml:space="preserve">;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444"/>
        </w:numPr>
        <w:spacing w:after="0"/>
        <w:ind w:right="14"/>
      </w:pPr>
      <w:r>
        <w:t>взаимодействие с саморегулируемыми организациями, органом надзора за саморегулируемыми организациями в части получения и передачи предусмотренной настоящим Кодексом информации;</w:t>
      </w:r>
    </w:p>
    <w:p w:rsidR="004E352A" w:rsidRDefault="004E352A" w:rsidP="004E352A">
      <w:pPr>
        <w:spacing w:after="274"/>
        <w:ind w:left="-15" w:right="13"/>
      </w:pPr>
      <w:r>
        <w:t xml:space="preserve">(Пункт дополнительно включен с 25 ноября 2014 года </w:t>
      </w:r>
      <w:r>
        <w:rPr>
          <w:color w:val="0000EE"/>
          <w:u w:val="single" w:color="0000EE"/>
        </w:rPr>
        <w:t>Федеральным законом от 24 ноября 2014 года N 359-ФЗ</w:t>
      </w:r>
      <w:r>
        <w:t>)</w:t>
      </w:r>
    </w:p>
    <w:p w:rsidR="004E352A" w:rsidRDefault="004E352A" w:rsidP="004E352A">
      <w:pPr>
        <w:numPr>
          <w:ilvl w:val="0"/>
          <w:numId w:val="444"/>
        </w:numPr>
        <w:spacing w:after="0"/>
        <w:ind w:right="14"/>
      </w:pPr>
      <w:r>
        <w:t xml:space="preserve">разработка и утверждение стандартов на процессы выполнения работ по инженерным изысканиям, подготовке проектной документации, </w:t>
      </w:r>
      <w:r>
        <w:lastRenderedPageBreak/>
        <w:t>строительству, реконструкции, капитальному ремонту, сносу объектов капитального строительства;</w:t>
      </w:r>
    </w:p>
    <w:p w:rsidR="004E352A" w:rsidRDefault="004E352A" w:rsidP="004E352A">
      <w:pPr>
        <w:spacing w:after="274"/>
        <w:ind w:left="-15" w:right="13"/>
      </w:pPr>
      <w:r>
        <w:t xml:space="preserve">(Пункт дополнительно включен с 1 июля 2017 года </w:t>
      </w:r>
      <w:r>
        <w:rPr>
          <w:color w:val="0000EE"/>
          <w:u w:val="single" w:color="0000EE"/>
        </w:rPr>
        <w:t>Федеральным законом от 3 июля 2016 года N 372-ФЗ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444"/>
        </w:numPr>
        <w:spacing w:after="0"/>
        <w:ind w:right="14"/>
      </w:pPr>
      <w:r>
        <w:t>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4E352A" w:rsidRDefault="004E352A" w:rsidP="004E352A">
      <w:pPr>
        <w:spacing w:after="274"/>
        <w:ind w:left="-15" w:right="13"/>
      </w:pPr>
      <w:r>
        <w:t xml:space="preserve">(Пункт дополнительно включен с 1 июля 2017 года </w:t>
      </w:r>
      <w:r>
        <w:rPr>
          <w:color w:val="0000EE"/>
          <w:u w:val="single" w:color="0000EE"/>
        </w:rPr>
        <w:t>Федеральным законом от 3 июля 2016 года N 372-ФЗ</w:t>
      </w:r>
      <w:r>
        <w:t>)</w:t>
      </w:r>
    </w:p>
    <w:p w:rsidR="004E352A" w:rsidRDefault="004E352A" w:rsidP="004E352A">
      <w:pPr>
        <w:spacing w:after="0"/>
        <w:ind w:left="-15" w:right="14"/>
      </w:pPr>
      <w:r>
        <w:t>8_1. Для осуществления своих функций национальные объединения саморегулируемых организаций вправе направлять саморегулируемым организациям обязательные к исполнению запросы и уведомления.</w:t>
      </w:r>
    </w:p>
    <w:p w:rsidR="004E352A" w:rsidRDefault="004E352A" w:rsidP="004E352A">
      <w:pPr>
        <w:spacing w:after="274"/>
        <w:ind w:left="-15" w:right="13" w:firstLine="480"/>
      </w:pPr>
      <w:r>
        <w:t xml:space="preserve">(Часть дополнительно включена с 25 ноября 2014 года </w:t>
      </w:r>
      <w:r>
        <w:rPr>
          <w:color w:val="0000EE"/>
          <w:u w:val="single" w:color="0000EE"/>
        </w:rPr>
        <w:t>Федеральным законом от 24 ноября 2014 года N 359-ФЗ</w:t>
      </w:r>
      <w:r>
        <w:t>)</w:t>
      </w:r>
    </w:p>
    <w:p w:rsidR="004E352A" w:rsidRDefault="004E352A" w:rsidP="004E352A">
      <w:pPr>
        <w:numPr>
          <w:ilvl w:val="0"/>
          <w:numId w:val="445"/>
        </w:numPr>
        <w:ind w:right="14"/>
      </w:pPr>
      <w:r>
        <w:t xml:space="preserve">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 (часть дополнена со 2 августа 2010 года </w:t>
      </w:r>
      <w:r>
        <w:rPr>
          <w:color w:val="0000EE"/>
          <w:u w:val="single" w:color="0000EE"/>
        </w:rPr>
        <w:t>Федеральным законом от 27 июля 2010 года N 240-ФЗ</w:t>
      </w:r>
      <w:r>
        <w:t>.</w:t>
      </w:r>
    </w:p>
    <w:p w:rsidR="004E352A" w:rsidRDefault="004E352A" w:rsidP="004E352A">
      <w:pPr>
        <w:numPr>
          <w:ilvl w:val="0"/>
          <w:numId w:val="445"/>
        </w:numPr>
        <w:spacing w:after="0"/>
        <w:ind w:right="14"/>
      </w:pPr>
      <w:r>
        <w:t>В случае выявления Национальным объединением саморегулируемых организаций нарушения, предусмотренного частью 5 статьи 55_2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 орган надзора за саморегулируемыми организациями. 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квалифицированной электронной подписи, в саморегулируемую организацию и в орган надзора за саморегулируемыми организациями.</w:t>
      </w:r>
    </w:p>
    <w:p w:rsidR="004E352A" w:rsidRDefault="004E352A" w:rsidP="004E352A">
      <w:pPr>
        <w:ind w:left="-15" w:right="14"/>
      </w:pPr>
      <w:r>
        <w:lastRenderedPageBreak/>
        <w:t xml:space="preserve">(Часть дополнительно включена со 2 августа 2010 года </w:t>
      </w:r>
      <w:r>
        <w:rPr>
          <w:color w:val="0000EE"/>
          <w:u w:val="single" w:color="0000EE"/>
        </w:rPr>
        <w:t>Федеральным законом от 27 июля 2010 года N 240-ФЗ</w:t>
      </w:r>
      <w:r>
        <w:t xml:space="preserve">; в редакции, введенной в действие с 25 ноября 2014 года </w:t>
      </w:r>
      <w:r>
        <w:rPr>
          <w:color w:val="0000EE"/>
          <w:u w:val="single" w:color="0000EE"/>
        </w:rPr>
        <w:t>Федеральным законом от 24 ноября 2014 года N 359-ФЗ</w:t>
      </w:r>
      <w:r>
        <w:t xml:space="preserve">; в редакции, введенной в действие с 10 января 2016 года </w:t>
      </w:r>
      <w:r>
        <w:rPr>
          <w:color w:val="0000EE"/>
          <w:u w:val="single" w:color="0000EE"/>
        </w:rPr>
        <w:t>Федеральным законом от 13 июля 2015 года N 263-ФЗ</w:t>
      </w:r>
      <w:r>
        <w:t>.</w:t>
      </w:r>
    </w:p>
    <w:p w:rsidR="004E352A" w:rsidRDefault="004E352A" w:rsidP="004E352A">
      <w:pPr>
        <w:numPr>
          <w:ilvl w:val="0"/>
          <w:numId w:val="445"/>
        </w:numPr>
        <w:spacing w:after="0"/>
        <w:ind w:right="14"/>
      </w:pPr>
      <w:r>
        <w:t>В случае неисполнения саморегулируемой организацией содержащегося в предусмотренном частью 10 настоящей статьи уведомлении предложения об устранении нарушения, установленного частью 5 статьи 55_2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 в орган надзора за саморегулируемыми организациями не позднее чем через пять рабочих дней со дня утверждения указанного заключения.</w:t>
      </w:r>
    </w:p>
    <w:p w:rsidR="004E352A" w:rsidRDefault="004E352A" w:rsidP="004E352A">
      <w:pPr>
        <w:spacing w:after="274"/>
        <w:ind w:left="-15" w:right="13"/>
      </w:pPr>
      <w:r>
        <w:t xml:space="preserve">(Часть дополнительно включена с 25 ноября 2014 года </w:t>
      </w:r>
      <w:r>
        <w:rPr>
          <w:color w:val="0000EE"/>
          <w:u w:val="single" w:color="0000EE"/>
        </w:rPr>
        <w:t>Федеральным законом от 24 ноября 2014 года N 359-ФЗ</w:t>
      </w:r>
      <w:r>
        <w:t xml:space="preserve">; в редакции, введенной в действие с 10 января 2016 года </w:t>
      </w:r>
      <w:r>
        <w:rPr>
          <w:color w:val="0000EE"/>
          <w:u w:val="single" w:color="0000EE"/>
        </w:rPr>
        <w:t>Федеральным законом от 13 июля 2015 года N 263-ФЗ</w:t>
      </w:r>
      <w:r>
        <w:t>.</w:t>
      </w:r>
    </w:p>
    <w:p w:rsidR="004E352A" w:rsidRDefault="004E352A" w:rsidP="004E352A">
      <w:pPr>
        <w:numPr>
          <w:ilvl w:val="0"/>
          <w:numId w:val="445"/>
        </w:numPr>
        <w:spacing w:after="0"/>
        <w:ind w:right="14"/>
      </w:pPr>
      <w:r>
        <w:t>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4E352A" w:rsidRDefault="004E352A" w:rsidP="004E352A">
      <w:pPr>
        <w:spacing w:after="274"/>
        <w:ind w:left="-15" w:right="13"/>
      </w:pPr>
      <w:r>
        <w:t xml:space="preserve">(Часть дополнительно включена с 4 июля 2016 года </w:t>
      </w:r>
      <w:r>
        <w:rPr>
          <w:color w:val="0000EE"/>
          <w:u w:val="single" w:color="0000EE"/>
        </w:rPr>
        <w:t>Федеральным законом от 3 июля 2016 года N 372-ФЗ</w:t>
      </w:r>
      <w:r>
        <w:t>)</w:t>
      </w:r>
    </w:p>
    <w:p w:rsidR="004E352A" w:rsidRDefault="004E352A" w:rsidP="004E352A">
      <w:pPr>
        <w:numPr>
          <w:ilvl w:val="0"/>
          <w:numId w:val="445"/>
        </w:numPr>
        <w:spacing w:after="0"/>
        <w:ind w:right="14"/>
      </w:pPr>
      <w:r>
        <w:t>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4E352A" w:rsidRDefault="004E352A" w:rsidP="004E352A">
      <w:pPr>
        <w:spacing w:after="0"/>
        <w:ind w:left="-15" w:right="13"/>
      </w:pPr>
      <w:r>
        <w:t xml:space="preserve">(Часть дополнительно включена с 4 июля 2016 года </w:t>
      </w:r>
      <w:r>
        <w:rPr>
          <w:color w:val="0000EE"/>
          <w:u w:val="single" w:color="0000EE"/>
        </w:rPr>
        <w:t>Федеральным законом от 3 июля 2016 года N 372-ФЗ</w:t>
      </w:r>
      <w:r>
        <w:t>)</w:t>
      </w:r>
    </w:p>
    <w:p w:rsidR="004E352A" w:rsidRDefault="004E352A" w:rsidP="004E352A">
      <w:pPr>
        <w:spacing w:after="389"/>
        <w:ind w:left="480" w:right="13" w:firstLine="0"/>
      </w:pPr>
      <w:r>
        <w:rPr>
          <w:color w:val="0000EE"/>
          <w:u w:val="single" w:color="0000EE"/>
        </w:rPr>
        <w:t>Комментарий к статье 55_20</w:t>
      </w:r>
    </w:p>
    <w:p w:rsidR="004E352A" w:rsidRDefault="004E352A" w:rsidP="004E352A">
      <w:pPr>
        <w:spacing w:after="561" w:line="250" w:lineRule="auto"/>
        <w:ind w:left="-5" w:right="16" w:hanging="10"/>
      </w:pPr>
      <w:r>
        <w:rPr>
          <w:b/>
          <w:sz w:val="36"/>
        </w:rPr>
        <w:t>Статья 55_21. Всероссийский съезд саморегулируемых организаций</w:t>
      </w:r>
    </w:p>
    <w:p w:rsidR="004E352A" w:rsidRDefault="004E352A" w:rsidP="004E352A">
      <w:pPr>
        <w:numPr>
          <w:ilvl w:val="0"/>
          <w:numId w:val="446"/>
        </w:numPr>
        <w:spacing w:after="0"/>
        <w:ind w:right="14"/>
      </w:pPr>
      <w:r>
        <w:lastRenderedPageBreak/>
        <w:t>Высшим органом Национального объединения саморегулируемых организаций является Всероссийский съезд соответствующих саморегулируемых организаций (далее также - Съезд). Съезд созывается не реже чем один раз в два года. Съезд считается правомочным, если в его работе принимают участие представители не менее двух третей саморегулируемых организаций, зарегистрированных на территории Российской Федерации.</w:t>
      </w:r>
    </w:p>
    <w:p w:rsidR="004E352A" w:rsidRDefault="004E352A" w:rsidP="004E352A">
      <w:pPr>
        <w:ind w:left="-15" w:right="14"/>
      </w:pPr>
      <w:r>
        <w:t xml:space="preserve">(Часть в редакции, введенной в действие с 23 октября 2014 года </w:t>
      </w:r>
      <w:r>
        <w:rPr>
          <w:color w:val="0000EE"/>
          <w:u w:val="single" w:color="0000EE"/>
        </w:rPr>
        <w:t>Федеральным законом от 22 октября 2014 года N 320-ФЗ</w:t>
      </w:r>
      <w:r>
        <w:t>.</w:t>
      </w:r>
    </w:p>
    <w:p w:rsidR="004E352A" w:rsidRDefault="004E352A" w:rsidP="004E352A">
      <w:pPr>
        <w:numPr>
          <w:ilvl w:val="0"/>
          <w:numId w:val="446"/>
        </w:numPr>
        <w:ind w:right="14"/>
      </w:pPr>
      <w:r>
        <w:t>Саморегулируемые организации имеют равные права и равное представительство на Съезде. Каждая саморегулируемая организация независимо от количества ее представителей при принятии решений имеет один голос.</w:t>
      </w:r>
    </w:p>
    <w:p w:rsidR="004E352A" w:rsidRDefault="004E352A" w:rsidP="004E352A">
      <w:pPr>
        <w:numPr>
          <w:ilvl w:val="0"/>
          <w:numId w:val="446"/>
        </w:numPr>
        <w:ind w:right="14"/>
      </w:pPr>
      <w:r>
        <w:t>Всероссийский съезд саморегулируемых организаций:</w:t>
      </w:r>
    </w:p>
    <w:p w:rsidR="004E352A" w:rsidRDefault="004E352A" w:rsidP="004E352A">
      <w:pPr>
        <w:numPr>
          <w:ilvl w:val="0"/>
          <w:numId w:val="447"/>
        </w:numPr>
        <w:spacing w:after="302"/>
        <w:ind w:right="14"/>
      </w:pPr>
      <w:r>
        <w:t>принимает устав Национального объединения саморегулируемых организаций и утверждает внесение в него изменений;</w:t>
      </w:r>
    </w:p>
    <w:p w:rsidR="004E352A" w:rsidRDefault="004E352A" w:rsidP="004E352A">
      <w:pPr>
        <w:numPr>
          <w:ilvl w:val="0"/>
          <w:numId w:val="447"/>
        </w:numPr>
        <w:spacing w:after="278" w:line="258" w:lineRule="auto"/>
        <w:ind w:right="14"/>
      </w:pPr>
      <w:r>
        <w:t xml:space="preserve">формирует </w:t>
      </w:r>
      <w:r>
        <w:tab/>
        <w:t xml:space="preserve">состав </w:t>
      </w:r>
      <w:r>
        <w:tab/>
        <w:t xml:space="preserve">совета </w:t>
      </w:r>
      <w:r>
        <w:tab/>
        <w:t xml:space="preserve">Национального </w:t>
      </w:r>
      <w:r>
        <w:tab/>
        <w:t>объединения саморегулируемых организаций, в том числе избирает новых членов и прекращает полномочия членов совета, подлежащих замене, в соответствии с процедурой обновления (ротации) совета, принимает решения о досрочном прекращении полномочий членов совета;</w:t>
      </w:r>
    </w:p>
    <w:p w:rsidR="004E352A" w:rsidRDefault="004E352A" w:rsidP="004E352A">
      <w:pPr>
        <w:spacing w:after="0"/>
        <w:ind w:left="-15" w:right="14"/>
      </w:pPr>
      <w:r>
        <w:t>2_1) избирает президента Национального объединения саморегулируемых организаций;</w:t>
      </w:r>
    </w:p>
    <w:p w:rsidR="004E352A" w:rsidRDefault="004E352A" w:rsidP="004E352A">
      <w:pPr>
        <w:ind w:left="-15" w:right="14"/>
      </w:pPr>
      <w:r>
        <w:t xml:space="preserve">(Пункт дополнительно включен со 2 августа 2010 года </w:t>
      </w:r>
      <w:r>
        <w:rPr>
          <w:color w:val="0000EE"/>
          <w:u w:val="single" w:color="0000EE"/>
        </w:rPr>
        <w:t>Федеральным законом от 27 июля 2010 года N 240-ФЗ</w:t>
      </w:r>
      <w:r>
        <w:t xml:space="preserve">; в редакции, введенной в действие с 23 октября 2014 года </w:t>
      </w:r>
      <w:r>
        <w:rPr>
          <w:color w:val="0000EE"/>
          <w:u w:val="single" w:color="0000EE"/>
        </w:rPr>
        <w:t>Федеральным законом от 22 октября 2014 года N 320ФЗ</w:t>
      </w:r>
      <w:r>
        <w:t>.</w:t>
      </w:r>
    </w:p>
    <w:p w:rsidR="004E352A" w:rsidRDefault="004E352A" w:rsidP="004E352A">
      <w:pPr>
        <w:numPr>
          <w:ilvl w:val="0"/>
          <w:numId w:val="447"/>
        </w:numPr>
        <w:ind w:right="14"/>
      </w:pPr>
      <w:r>
        <w:t>определяет размер отчислений саморегулируемых организаций на нужды Национального объединения саморегулируемых организаций исходя из численности и вида саморегулируемых организаций;</w:t>
      </w:r>
    </w:p>
    <w:p w:rsidR="004E352A" w:rsidRDefault="004E352A" w:rsidP="004E352A">
      <w:pPr>
        <w:numPr>
          <w:ilvl w:val="0"/>
          <w:numId w:val="447"/>
        </w:numPr>
        <w:ind w:right="14"/>
      </w:pPr>
      <w:r>
        <w:t>утверждает смету расходов на содержание Национального объединения саморегулируемых организаций;</w:t>
      </w:r>
    </w:p>
    <w:p w:rsidR="004E352A" w:rsidRDefault="004E352A" w:rsidP="004E352A">
      <w:pPr>
        <w:numPr>
          <w:ilvl w:val="0"/>
          <w:numId w:val="447"/>
        </w:numPr>
        <w:ind w:right="14"/>
      </w:pPr>
      <w:r>
        <w:t xml:space="preserve">утверждает отчеты совета Национального объединения саморегулируемых организаций, в том числе об исполнении сметы расходов </w:t>
      </w:r>
      <w:r>
        <w:lastRenderedPageBreak/>
        <w:t>на содержание Национального объединения саморегулируемых организаций;</w:t>
      </w:r>
    </w:p>
    <w:p w:rsidR="004E352A" w:rsidRDefault="004E352A" w:rsidP="004E352A">
      <w:pPr>
        <w:numPr>
          <w:ilvl w:val="0"/>
          <w:numId w:val="447"/>
        </w:numPr>
        <w:spacing w:after="0"/>
        <w:ind w:right="14"/>
      </w:pPr>
      <w:r>
        <w:t>избирает членов ревизионной комиссии Национального объединения саморегулируемых организаций сроком на два года и утверждает отчет этой ревизионной комиссии о результатах финансово-хозяйственной деятельности</w:t>
      </w:r>
    </w:p>
    <w:p w:rsidR="004E352A" w:rsidRDefault="004E352A" w:rsidP="004E352A">
      <w:pPr>
        <w:ind w:left="-15" w:right="14" w:firstLine="0"/>
      </w:pPr>
      <w:r>
        <w:t>Национального объединения саморегулируемых организаций;</w:t>
      </w:r>
    </w:p>
    <w:p w:rsidR="004E352A" w:rsidRDefault="004E352A" w:rsidP="004E352A">
      <w:pPr>
        <w:numPr>
          <w:ilvl w:val="0"/>
          <w:numId w:val="447"/>
        </w:numPr>
        <w:ind w:right="14"/>
      </w:pPr>
      <w:r>
        <w:t>утверждает регламент Съезда;</w:t>
      </w:r>
    </w:p>
    <w:p w:rsidR="004E352A" w:rsidRDefault="004E352A" w:rsidP="004E352A">
      <w:pPr>
        <w:numPr>
          <w:ilvl w:val="0"/>
          <w:numId w:val="447"/>
        </w:numPr>
        <w:ind w:right="14"/>
      </w:pPr>
      <w:r>
        <w:t>определяет место нахождения совета Национального объединения саморегулируемых организаций;</w:t>
      </w:r>
    </w:p>
    <w:p w:rsidR="004E352A" w:rsidRDefault="004E352A" w:rsidP="004E352A">
      <w:pPr>
        <w:numPr>
          <w:ilvl w:val="0"/>
          <w:numId w:val="447"/>
        </w:numPr>
        <w:ind w:right="14"/>
      </w:pPr>
      <w:r>
        <w:t>осуществляет иные предусмотренные уставом Национального объединения саморегулируемых организаций функции.</w:t>
      </w:r>
    </w:p>
    <w:p w:rsidR="004E352A" w:rsidRDefault="004E352A" w:rsidP="004E352A">
      <w:pPr>
        <w:numPr>
          <w:ilvl w:val="0"/>
          <w:numId w:val="448"/>
        </w:numPr>
        <w:ind w:right="14"/>
      </w:pPr>
      <w:r>
        <w:t xml:space="preserve">Решения по вопросам избрания президента Национального объединения саморегулируемых организаций, определения размеров отчислений саморегулируемых организаций на нужды Национального объединения саморегулируемых организаций считаются принятыми, если за такое решение проголосовало более половины саморегулируемых организаций, зарегистрированных на территории Российской Федерации (часть дополнительно включена со 2 августа 2010 года </w:t>
      </w:r>
      <w:r>
        <w:rPr>
          <w:color w:val="0000EE"/>
          <w:u w:val="single" w:color="0000EE"/>
        </w:rPr>
        <w:t>Федеральным законом от 27 июля 2010 года N 240-ФЗ</w:t>
      </w:r>
      <w:r>
        <w:t>).</w:t>
      </w:r>
    </w:p>
    <w:p w:rsidR="004E352A" w:rsidRDefault="004E352A" w:rsidP="004E352A">
      <w:pPr>
        <w:numPr>
          <w:ilvl w:val="0"/>
          <w:numId w:val="448"/>
        </w:numPr>
        <w:spacing w:after="0"/>
        <w:ind w:right="14"/>
      </w:pPr>
      <w:r>
        <w:t>Президент Национального объединения саморегулируемых организаций избирается сроком на четыре года и является его единоличным исполнительным органом. При этом одно и то же лицо не может занимать должность президента Национального объединения саморегулируемых организаций более чем два срока подряд.</w:t>
      </w:r>
    </w:p>
    <w:p w:rsidR="004E352A" w:rsidRDefault="004E352A" w:rsidP="004E352A">
      <w:pPr>
        <w:spacing w:after="391"/>
        <w:ind w:left="-15" w:right="13"/>
      </w:pPr>
      <w:r>
        <w:t xml:space="preserve">(Часть дополнительно включена с 23 октября 2014 года </w:t>
      </w:r>
      <w:r>
        <w:rPr>
          <w:color w:val="0000EE"/>
          <w:u w:val="single" w:color="0000EE"/>
        </w:rPr>
        <w:t>Федеральным законом от 22 октября 2014 года N 320-ФЗ</w:t>
      </w:r>
      <w:r>
        <w:t xml:space="preserve">) </w:t>
      </w:r>
      <w:r>
        <w:rPr>
          <w:color w:val="0000EE"/>
          <w:u w:val="single" w:color="0000EE"/>
        </w:rPr>
        <w:t>Комментарий к статье 55_21</w:t>
      </w:r>
    </w:p>
    <w:p w:rsidR="004E352A" w:rsidRDefault="004E352A" w:rsidP="004E352A">
      <w:pPr>
        <w:spacing w:line="250" w:lineRule="auto"/>
        <w:ind w:left="-5" w:right="16" w:hanging="10"/>
      </w:pPr>
      <w:r>
        <w:rPr>
          <w:b/>
          <w:sz w:val="36"/>
        </w:rPr>
        <w:t>Статья 55_21-1. Полномочия президента Национального объединения саморегулируемых организаций</w:t>
      </w:r>
    </w:p>
    <w:p w:rsidR="004E352A" w:rsidRDefault="004E352A" w:rsidP="004E352A">
      <w:pPr>
        <w:spacing w:after="276" w:line="259" w:lineRule="auto"/>
        <w:ind w:left="244" w:right="92" w:hanging="10"/>
        <w:jc w:val="center"/>
      </w:pPr>
      <w:r>
        <w:t>Президент Национального объединения саморегулируемых организаций:</w:t>
      </w:r>
    </w:p>
    <w:p w:rsidR="004E352A" w:rsidRDefault="004E352A" w:rsidP="004E352A">
      <w:pPr>
        <w:numPr>
          <w:ilvl w:val="0"/>
          <w:numId w:val="449"/>
        </w:numPr>
        <w:ind w:right="14"/>
      </w:pPr>
      <w:r>
        <w:t xml:space="preserve">представляет Национальное объединение саморегулируемых организаций в органах государственной власти, органах местного </w:t>
      </w:r>
      <w:r>
        <w:lastRenderedPageBreak/>
        <w:t>самоуправления, общественных объединениях, иных российских организациях и за пределами Российской Федерации;</w:t>
      </w:r>
    </w:p>
    <w:p w:rsidR="004E352A" w:rsidRDefault="004E352A" w:rsidP="004E352A">
      <w:pPr>
        <w:numPr>
          <w:ilvl w:val="0"/>
          <w:numId w:val="449"/>
        </w:numPr>
        <w:spacing w:after="302"/>
        <w:ind w:right="14"/>
      </w:pPr>
      <w:r>
        <w:t>созывает Всероссийский съезд саморегулируемых организаций в случаях, предусмотренных уставом Национального объединения саморегулируемых организаций;</w:t>
      </w:r>
    </w:p>
    <w:p w:rsidR="004E352A" w:rsidRDefault="004E352A" w:rsidP="004E352A">
      <w:pPr>
        <w:numPr>
          <w:ilvl w:val="0"/>
          <w:numId w:val="449"/>
        </w:numPr>
        <w:spacing w:after="278" w:line="258" w:lineRule="auto"/>
        <w:ind w:right="14"/>
      </w:pPr>
      <w:r>
        <w:t xml:space="preserve">распоряжается </w:t>
      </w:r>
      <w:r>
        <w:tab/>
        <w:t xml:space="preserve">имуществом </w:t>
      </w:r>
      <w:r>
        <w:tab/>
        <w:t xml:space="preserve">Национального </w:t>
      </w:r>
      <w:r>
        <w:tab/>
        <w:t>объединения саморегулируемых организаций в соответствии со сметой и с назначением имущества;</w:t>
      </w:r>
    </w:p>
    <w:p w:rsidR="004E352A" w:rsidRDefault="004E352A" w:rsidP="004E352A">
      <w:pPr>
        <w:numPr>
          <w:ilvl w:val="0"/>
          <w:numId w:val="449"/>
        </w:numPr>
        <w:ind w:right="14"/>
      </w:pPr>
      <w:r>
        <w:t>утверждает штатное расписание аппарата Национального объединения саморегулируемых организаций;</w:t>
      </w:r>
    </w:p>
    <w:p w:rsidR="004E352A" w:rsidRDefault="004E352A" w:rsidP="004E352A">
      <w:pPr>
        <w:numPr>
          <w:ilvl w:val="0"/>
          <w:numId w:val="449"/>
        </w:numPr>
        <w:spacing w:after="0"/>
        <w:ind w:right="14"/>
      </w:pPr>
      <w:r>
        <w:t>осуществляет иные предусмотренные уставом Национального объединения саморегулируемых организаций функции.</w:t>
      </w:r>
    </w:p>
    <w:p w:rsidR="004E352A" w:rsidRDefault="004E352A" w:rsidP="004E352A">
      <w:pPr>
        <w:spacing w:after="391"/>
        <w:ind w:left="-15" w:right="13"/>
      </w:pPr>
      <w:r>
        <w:t xml:space="preserve">(Статья дополнительно включена с 25 ноября 2014 года </w:t>
      </w:r>
      <w:r>
        <w:rPr>
          <w:color w:val="0000EE"/>
          <w:u w:val="single" w:color="0000EE"/>
        </w:rPr>
        <w:t>Федеральным законом от 24 ноября 2014 года N 359-ФЗ</w:t>
      </w:r>
      <w:r>
        <w:t xml:space="preserve">) </w:t>
      </w:r>
      <w:r>
        <w:rPr>
          <w:color w:val="0000EE"/>
          <w:u w:val="single" w:color="0000EE"/>
        </w:rPr>
        <w:t>Комментарий к статье 55_21-1</w:t>
      </w:r>
    </w:p>
    <w:p w:rsidR="004E352A" w:rsidRDefault="004E352A" w:rsidP="004E352A">
      <w:pPr>
        <w:spacing w:after="561" w:line="250" w:lineRule="auto"/>
        <w:ind w:left="-5" w:right="16" w:hanging="10"/>
      </w:pPr>
      <w:r>
        <w:rPr>
          <w:b/>
          <w:sz w:val="36"/>
        </w:rPr>
        <w:t>Статья 55_22. Совет Национального объединения саморегулируемых организаций</w:t>
      </w:r>
    </w:p>
    <w:p w:rsidR="004E352A" w:rsidRDefault="004E352A" w:rsidP="004E352A">
      <w:pPr>
        <w:numPr>
          <w:ilvl w:val="0"/>
          <w:numId w:val="450"/>
        </w:numPr>
        <w:ind w:right="14"/>
      </w:pPr>
      <w:r>
        <w:t>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4E352A" w:rsidRDefault="004E352A" w:rsidP="004E352A">
      <w:pPr>
        <w:numPr>
          <w:ilvl w:val="0"/>
          <w:numId w:val="450"/>
        </w:numPr>
        <w:ind w:right="14"/>
      </w:pPr>
      <w:r>
        <w:t>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4E352A" w:rsidRDefault="004E352A" w:rsidP="004E352A">
      <w:pPr>
        <w:ind w:left="-15" w:right="14"/>
      </w:pPr>
      <w:r>
        <w:t xml:space="preserve">2_1. В состав совета Национального объединения саморегулируемых организаций входит президент Национального объединения саморегулируемых организаций (часть дополнительно включена со 2 августа 2010 года </w:t>
      </w:r>
      <w:r>
        <w:rPr>
          <w:color w:val="0000EE"/>
          <w:u w:val="single" w:color="0000EE"/>
        </w:rPr>
        <w:t>Федеральным законом от 27 июля 2010 года N 240-ФЗ</w:t>
      </w:r>
      <w:r>
        <w:t>).</w:t>
      </w:r>
    </w:p>
    <w:p w:rsidR="004E352A" w:rsidRDefault="004E352A" w:rsidP="004E352A">
      <w:pPr>
        <w:numPr>
          <w:ilvl w:val="0"/>
          <w:numId w:val="450"/>
        </w:numPr>
        <w:ind w:right="14"/>
      </w:pPr>
      <w:r>
        <w:t>Совет Национального объединения саморегулируемых организаций:</w:t>
      </w:r>
    </w:p>
    <w:p w:rsidR="004E352A" w:rsidRDefault="004E352A" w:rsidP="004E352A">
      <w:pPr>
        <w:numPr>
          <w:ilvl w:val="0"/>
          <w:numId w:val="451"/>
        </w:numPr>
        <w:ind w:right="14"/>
      </w:pPr>
      <w:r>
        <w:t xml:space="preserve">избирает из своего состава по представлению президента Национального объединения саморегулируемых организаций одного или </w:t>
      </w:r>
      <w:r>
        <w:lastRenderedPageBreak/>
        <w:t xml:space="preserve">нескольких вице-президентов сроком на два года, определяет их полномочия (пункт в редакции, введенная в действие со 2 августа 2010 года </w:t>
      </w:r>
      <w:r>
        <w:rPr>
          <w:color w:val="0000EE"/>
          <w:u w:val="single" w:color="0000EE"/>
        </w:rPr>
        <w:t>Федеральным законом от 27 июля 2010 года N 240-ФЗ</w:t>
      </w:r>
      <w:r>
        <w:t>;</w:t>
      </w:r>
    </w:p>
    <w:p w:rsidR="004E352A" w:rsidRDefault="004E352A" w:rsidP="004E352A">
      <w:pPr>
        <w:numPr>
          <w:ilvl w:val="0"/>
          <w:numId w:val="451"/>
        </w:numPr>
        <w:spacing w:after="274"/>
        <w:ind w:right="14"/>
      </w:pPr>
      <w:r>
        <w:t xml:space="preserve">пункт утратил силу с 25 ноября 2014 года - </w:t>
      </w:r>
      <w:r>
        <w:rPr>
          <w:color w:val="0000EE"/>
          <w:u w:val="single" w:color="0000EE"/>
        </w:rPr>
        <w:t>Федеральный закон от 24 ноября 2014 года N 359-ФЗ</w:t>
      </w:r>
      <w:r>
        <w:t xml:space="preserve"> ;</w:t>
      </w:r>
    </w:p>
    <w:p w:rsidR="004E352A" w:rsidRDefault="004E352A" w:rsidP="004E352A">
      <w:pPr>
        <w:numPr>
          <w:ilvl w:val="0"/>
          <w:numId w:val="451"/>
        </w:numPr>
        <w:ind w:right="14"/>
      </w:pPr>
      <w:r>
        <w:t>организует информационное обеспечение саморегулируемых организаций;</w:t>
      </w:r>
    </w:p>
    <w:p w:rsidR="004E352A" w:rsidRDefault="004E352A" w:rsidP="004E352A">
      <w:pPr>
        <w:numPr>
          <w:ilvl w:val="0"/>
          <w:numId w:val="451"/>
        </w:numPr>
        <w:ind w:right="14"/>
      </w:pPr>
      <w:r>
        <w:t>осуществляет методическую деятельность;</w:t>
      </w:r>
    </w:p>
    <w:p w:rsidR="004E352A" w:rsidRDefault="004E352A" w:rsidP="004E352A">
      <w:pPr>
        <w:numPr>
          <w:ilvl w:val="0"/>
          <w:numId w:val="451"/>
        </w:numPr>
        <w:ind w:right="14"/>
      </w:pPr>
      <w:r>
        <w:t>созывает не реже чем один раз в два года Всероссийский съезд саморегулируемых организаций, формирует его повестку дня;</w:t>
      </w:r>
    </w:p>
    <w:p w:rsidR="004E352A" w:rsidRDefault="004E352A" w:rsidP="004E352A">
      <w:pPr>
        <w:numPr>
          <w:ilvl w:val="0"/>
          <w:numId w:val="451"/>
        </w:numPr>
        <w:spacing w:after="274"/>
        <w:ind w:right="14"/>
      </w:pPr>
      <w:r>
        <w:t xml:space="preserve">пункт утратил силу с 25 ноября 2014 года - </w:t>
      </w:r>
      <w:r>
        <w:rPr>
          <w:color w:val="0000EE"/>
          <w:u w:val="single" w:color="0000EE"/>
        </w:rPr>
        <w:t>Федеральный закон от 24 ноября 2014 года N 359-ФЗ</w:t>
      </w:r>
      <w:r>
        <w:t xml:space="preserve"> ;</w:t>
      </w:r>
    </w:p>
    <w:p w:rsidR="004E352A" w:rsidRDefault="004E352A" w:rsidP="004E352A">
      <w:pPr>
        <w:numPr>
          <w:ilvl w:val="0"/>
          <w:numId w:val="451"/>
        </w:numPr>
        <w:spacing w:after="302"/>
        <w:ind w:right="14"/>
      </w:pPr>
      <w:r>
        <w:t>утверждает норму представительства от саморегулируемых организаций на Съезд;</w:t>
      </w:r>
    </w:p>
    <w:p w:rsidR="004E352A" w:rsidRDefault="004E352A" w:rsidP="004E352A">
      <w:pPr>
        <w:numPr>
          <w:ilvl w:val="0"/>
          <w:numId w:val="451"/>
        </w:numPr>
        <w:spacing w:after="0"/>
        <w:ind w:right="14"/>
      </w:pPr>
      <w:r>
        <w:t xml:space="preserve">утверждает </w:t>
      </w:r>
      <w:r>
        <w:tab/>
        <w:t xml:space="preserve">регламент </w:t>
      </w:r>
      <w:r>
        <w:tab/>
        <w:t xml:space="preserve">совета </w:t>
      </w:r>
      <w:r>
        <w:tab/>
        <w:t xml:space="preserve">Национального </w:t>
      </w:r>
      <w:r>
        <w:tab/>
        <w:t>объединения саморегулируемых организаций;</w:t>
      </w:r>
    </w:p>
    <w:p w:rsidR="004E352A" w:rsidRDefault="004E352A" w:rsidP="004E352A">
      <w:pPr>
        <w:ind w:left="-15" w:right="14" w:firstLine="480"/>
      </w:pPr>
      <w:r>
        <w:t xml:space="preserve">(Пункт в редакции, введенной в действие с 25 ноября 2014 года </w:t>
      </w:r>
      <w:r>
        <w:rPr>
          <w:color w:val="0000EE"/>
          <w:u w:val="single" w:color="0000EE"/>
        </w:rPr>
        <w:t>Федеральным законом от 24 ноября 2014 года N 359-ФЗ</w:t>
      </w:r>
      <w:r>
        <w:t>.</w:t>
      </w:r>
    </w:p>
    <w:p w:rsidR="004E352A" w:rsidRDefault="004E352A" w:rsidP="004E352A">
      <w:pPr>
        <w:numPr>
          <w:ilvl w:val="0"/>
          <w:numId w:val="451"/>
        </w:numPr>
        <w:ind w:right="14"/>
      </w:pPr>
      <w:r>
        <w:t>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4E352A" w:rsidRDefault="004E352A" w:rsidP="004E352A">
      <w:pPr>
        <w:ind w:left="-15" w:right="14"/>
      </w:pPr>
      <w:r>
        <w:t>9_1)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вследствие:</w:t>
      </w:r>
    </w:p>
    <w:p w:rsidR="004E352A" w:rsidRDefault="004E352A" w:rsidP="004E352A">
      <w:pPr>
        <w:ind w:left="-15" w:right="14"/>
      </w:pPr>
      <w:r>
        <w:t>а) причинения вреда в случаях, предусмотренных статьей 60 настоящего Кодекса;</w:t>
      </w:r>
    </w:p>
    <w:p w:rsidR="004E352A" w:rsidRDefault="004E352A" w:rsidP="004E352A">
      <w:pPr>
        <w:spacing w:after="0"/>
        <w:ind w:left="-15" w:right="14"/>
      </w:pPr>
      <w:r>
        <w:lastRenderedPageBreak/>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60_1 настоящего</w:t>
      </w:r>
    </w:p>
    <w:p w:rsidR="004E352A" w:rsidRDefault="004E352A" w:rsidP="004E352A">
      <w:pPr>
        <w:spacing w:after="0"/>
        <w:ind w:left="-15" w:right="14" w:firstLine="0"/>
      </w:pPr>
      <w:r>
        <w:t>Кодекса;</w:t>
      </w:r>
    </w:p>
    <w:p w:rsidR="004E352A" w:rsidRDefault="004E352A" w:rsidP="004E352A">
      <w:pPr>
        <w:spacing w:after="0"/>
        <w:ind w:left="-15" w:right="14"/>
      </w:pPr>
      <w:r>
        <w:t xml:space="preserve">(Подпункт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ind w:left="-15" w:right="14" w:firstLine="480"/>
      </w:pPr>
      <w:r>
        <w:t xml:space="preserve">(Пункт 9_1 дополнительно включен со 2 августа 2010 года </w:t>
      </w:r>
      <w:r>
        <w:rPr>
          <w:color w:val="0000EE"/>
          <w:u w:val="single" w:color="0000EE"/>
        </w:rPr>
        <w:t>Федеральным законом от 27 июля 2010 года N 240-ФЗ</w:t>
      </w:r>
      <w:r>
        <w:t xml:space="preserve">;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spacing w:after="0"/>
        <w:ind w:left="-15" w:right="14"/>
      </w:pPr>
      <w:r>
        <w:t>9_2) утверждает предусмотренные пунктом 7 части 8 статьи 55_20</w:t>
      </w:r>
    </w:p>
    <w:p w:rsidR="004E352A" w:rsidRDefault="004E352A" w:rsidP="004E352A">
      <w:pPr>
        <w:spacing w:after="0"/>
        <w:ind w:left="-15" w:right="14"/>
      </w:pPr>
      <w:r>
        <w:t>настоящего Кодекса заключения;</w:t>
      </w:r>
    </w:p>
    <w:p w:rsidR="004E352A" w:rsidRDefault="004E352A" w:rsidP="004E352A">
      <w:pPr>
        <w:spacing w:after="274"/>
        <w:ind w:left="-15" w:right="13" w:firstLine="480"/>
      </w:pPr>
      <w:r>
        <w:t xml:space="preserve">(Пункт дополнительно включен с 25 ноября 2014 года </w:t>
      </w:r>
      <w:r>
        <w:rPr>
          <w:color w:val="0000EE"/>
          <w:u w:val="single" w:color="0000EE"/>
        </w:rPr>
        <w:t>Федеральным законом от 24 ноября 2014 года N 359-ФЗ</w:t>
      </w:r>
      <w:r>
        <w:t>)</w:t>
      </w:r>
    </w:p>
    <w:p w:rsidR="004E352A" w:rsidRDefault="004E352A" w:rsidP="004E352A">
      <w:pPr>
        <w:ind w:left="-15" w:right="14"/>
      </w:pPr>
      <w:r>
        <w:t>10) осуществляет иные предусмотренные уставом Национального объединения саморегулируемых организаций функции.</w:t>
      </w:r>
    </w:p>
    <w:p w:rsidR="004E352A" w:rsidRDefault="004E352A" w:rsidP="004E352A">
      <w:pPr>
        <w:numPr>
          <w:ilvl w:val="0"/>
          <w:numId w:val="452"/>
        </w:numPr>
        <w:ind w:right="14"/>
      </w:pPr>
      <w:r>
        <w:t>В случае неисполнения советом Национального объединения саморегулируемых организаций требований настоящего Кодекса полномочия совета Национального объединения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зарегистрированных на территории Российской Федерации.</w:t>
      </w:r>
    </w:p>
    <w:p w:rsidR="004E352A" w:rsidRDefault="004E352A" w:rsidP="004E352A">
      <w:pPr>
        <w:numPr>
          <w:ilvl w:val="0"/>
          <w:numId w:val="452"/>
        </w:numPr>
        <w:ind w:right="14"/>
      </w:pPr>
      <w:r>
        <w:t>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4E352A" w:rsidRDefault="004E352A" w:rsidP="004E352A">
      <w:pPr>
        <w:numPr>
          <w:ilvl w:val="0"/>
          <w:numId w:val="452"/>
        </w:numPr>
        <w:spacing w:after="0"/>
        <w:ind w:right="14"/>
      </w:pPr>
      <w:r>
        <w:t xml:space="preserve">Решения совета Национального объединения саморегулируемых организаций принимаются простым большинством голосов членов совета </w:t>
      </w:r>
      <w:r>
        <w:lastRenderedPageBreak/>
        <w:t xml:space="preserve">Национального объединения саморегулируемых организаций, участвующих в его заседании. </w:t>
      </w:r>
    </w:p>
    <w:p w:rsidR="004E352A" w:rsidRDefault="004E352A" w:rsidP="004E352A">
      <w:pPr>
        <w:spacing w:after="389"/>
        <w:ind w:left="480" w:right="13" w:firstLine="0"/>
      </w:pPr>
      <w:r>
        <w:rPr>
          <w:color w:val="0000EE"/>
          <w:u w:val="single" w:color="0000EE"/>
        </w:rPr>
        <w:t>Комментарий к статье 55_22</w:t>
      </w:r>
    </w:p>
    <w:p w:rsidR="004E352A" w:rsidRDefault="004E352A" w:rsidP="004E352A">
      <w:pPr>
        <w:spacing w:after="576" w:line="242" w:lineRule="auto"/>
        <w:ind w:left="-5" w:right="58" w:hanging="10"/>
        <w:jc w:val="left"/>
      </w:pPr>
      <w:r>
        <w:rPr>
          <w:b/>
          <w:sz w:val="36"/>
        </w:rPr>
        <w:t>Статья 55_23. Государственный контроль за деятельностью национальных объединений саморегулируемых организаций</w:t>
      </w:r>
    </w:p>
    <w:p w:rsidR="004E352A" w:rsidRDefault="004E352A" w:rsidP="004E352A">
      <w:pPr>
        <w:numPr>
          <w:ilvl w:val="0"/>
          <w:numId w:val="453"/>
        </w:numPr>
        <w:spacing w:after="0"/>
        <w:ind w:right="14"/>
      </w:pPr>
      <w:r>
        <w:t>Государственный контроль за деятельностью национальных объединений саморегулируемых организаций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путем проведения плановых и внеплановых проверок, а также в иных формах контроля, предусмотренных федеральным законом.</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26</w:t>
      </w:r>
    </w:p>
    <w:p w:rsidR="004E352A" w:rsidRDefault="004E352A" w:rsidP="004E352A">
      <w:pPr>
        <w:spacing w:after="274"/>
        <w:ind w:left="-15" w:right="13"/>
      </w:pPr>
      <w:r>
        <w:rPr>
          <w:color w:val="0000EE"/>
          <w:u w:val="single" w:color="0000EE"/>
        </w:rPr>
        <w:t>июля 2017 года N 191-ФЗ</w:t>
      </w:r>
      <w:r>
        <w:t>.</w:t>
      </w:r>
    </w:p>
    <w:p w:rsidR="004E352A" w:rsidRDefault="004E352A" w:rsidP="004E352A">
      <w:pPr>
        <w:numPr>
          <w:ilvl w:val="0"/>
          <w:numId w:val="453"/>
        </w:numPr>
        <w:spacing w:after="0"/>
        <w:ind w:right="14"/>
      </w:pPr>
      <w:r>
        <w:t>Плановая проверка деятельности Национального объединения саморегулируемых организаций проводится в соответствии с планом, утвержденным федеральным органом исполнительной власти, указанным в части 1 настоящей статьи. Данный план не требует согласования и утверждается федеральным органом исполнительной власти, указанным в части 1 настоящей статьи, самостоятельно.</w:t>
      </w:r>
    </w:p>
    <w:p w:rsidR="004E352A" w:rsidRDefault="004E352A" w:rsidP="004E352A">
      <w:pPr>
        <w:ind w:left="-15" w:right="14" w:firstLine="480"/>
      </w:pPr>
      <w:r>
        <w:t xml:space="preserve">(Часть в редакции, введенной в действие с 25 ноября 2014 года </w:t>
      </w:r>
      <w:r>
        <w:rPr>
          <w:color w:val="0000EE"/>
          <w:u w:val="single" w:color="0000EE"/>
        </w:rPr>
        <w:t>Федеральным законом от 24 ноября 2014 года N 359-ФЗ</w:t>
      </w:r>
      <w:r>
        <w:t>.</w:t>
      </w:r>
    </w:p>
    <w:p w:rsidR="004E352A" w:rsidRDefault="004E352A" w:rsidP="004E352A">
      <w:pPr>
        <w:numPr>
          <w:ilvl w:val="0"/>
          <w:numId w:val="453"/>
        </w:numPr>
        <w:ind w:right="14"/>
      </w:pPr>
      <w:r>
        <w:t>Внеплановая проверка деятельности Национального объединения саморегулируемых организаций может проводиться в целях контроля за исполнением предписаний об устранении нарушений, выявленных в ходе плановых проверок его деятельности. Решение о проведении внеплановой проверки также принимается указанным в части 1 настоящей статьи федеральным органом исполнительной власти на основании заявлений юридических лиц, физических лиц, заявлений органов государственной власти Российской Федерации, органов государственной власти субъектов Российской Федерации, иных государственных органов, органов местного самоуправления о нарушении Национальным объединением саморегулируемых организаций требований, установленных настоящим Кодексом.</w:t>
      </w:r>
    </w:p>
    <w:p w:rsidR="004E352A" w:rsidRDefault="004E352A" w:rsidP="004E352A">
      <w:pPr>
        <w:numPr>
          <w:ilvl w:val="0"/>
          <w:numId w:val="453"/>
        </w:numPr>
        <w:ind w:right="14"/>
      </w:pPr>
      <w:r>
        <w:lastRenderedPageBreak/>
        <w:t>Предметом государственного контроля за деятельностью национальных объединений саморегулируемых организаций является соблюдение ими требований, установленных настоящим Кодексом.</w:t>
      </w:r>
    </w:p>
    <w:p w:rsidR="004E352A" w:rsidRDefault="004E352A" w:rsidP="004E352A">
      <w:pPr>
        <w:numPr>
          <w:ilvl w:val="0"/>
          <w:numId w:val="453"/>
        </w:numPr>
        <w:ind w:right="14"/>
      </w:pPr>
      <w:r>
        <w:t>В случае выявления нарушения Национальным объединением саморегулируемых организаций требований, установленных настоящим Кодексом, указанный в части 1 настоящей статьи федеральный орган исполнительной власти направляет в Национальное объединение саморегулируемых организаций одновременно с актом о выявленных нарушениях предписание об их устранении в разумные сроки. Указанное предписание может быть обжаловано Национальным объединением саморегулируемых организаций в арбитражный суд.</w:t>
      </w:r>
    </w:p>
    <w:p w:rsidR="004E352A" w:rsidRDefault="004E352A" w:rsidP="004E352A">
      <w:pPr>
        <w:numPr>
          <w:ilvl w:val="0"/>
          <w:numId w:val="453"/>
        </w:numPr>
        <w:spacing w:after="0"/>
        <w:ind w:right="14"/>
      </w:pPr>
      <w:r>
        <w:t>Национальное объединение саморегулируемых организаций обязано представлять в указанный в части 1 настоящей статьи федеральный орган исполнительной власти по его запросу информацию, необходимую для осуществления им своих функций, на бумажном носителе или в форме электронного документа, подписанного Национальным объединением саморегулируемых организаций с использованием усиленной квалифицированной электронной подписи.</w:t>
      </w:r>
    </w:p>
    <w:p w:rsidR="004E352A" w:rsidRDefault="004E352A" w:rsidP="004E352A">
      <w:pPr>
        <w:spacing w:after="0"/>
        <w:ind w:left="-15" w:right="14"/>
      </w:pPr>
      <w:r>
        <w:t xml:space="preserve">(Часть в редакции, введенной в действие с 10 января 2016 года </w:t>
      </w:r>
      <w:r>
        <w:rPr>
          <w:color w:val="0000EE"/>
          <w:u w:val="single" w:color="0000EE"/>
        </w:rPr>
        <w:t>Федеральным законом от 13 июля 2015 года N 263-ФЗ</w:t>
      </w:r>
      <w:r>
        <w:t>.</w:t>
      </w:r>
    </w:p>
    <w:p w:rsidR="004E352A" w:rsidRDefault="004E352A" w:rsidP="004E352A">
      <w:pPr>
        <w:spacing w:after="506"/>
        <w:ind w:left="-15" w:right="13" w:firstLine="480"/>
      </w:pPr>
      <w:r>
        <w:t xml:space="preserve">(Статья дополнительно включена со 2 августа 2010 года </w:t>
      </w:r>
      <w:r>
        <w:rPr>
          <w:color w:val="0000EE"/>
          <w:u w:val="single" w:color="0000EE"/>
        </w:rPr>
        <w:t>Федеральным законом от 27 июля 2010 года N 240-ФЗ</w:t>
      </w:r>
      <w:r>
        <w:t xml:space="preserve">) </w:t>
      </w:r>
      <w:r>
        <w:rPr>
          <w:color w:val="0000EE"/>
          <w:u w:val="single" w:color="0000EE"/>
        </w:rPr>
        <w:t>Комментарий к статье 55_23</w:t>
      </w:r>
    </w:p>
    <w:p w:rsidR="004E352A" w:rsidRDefault="004E352A" w:rsidP="004E352A">
      <w:pPr>
        <w:spacing w:after="197" w:line="251" w:lineRule="auto"/>
        <w:ind w:left="-5" w:right="126" w:hanging="10"/>
        <w:jc w:val="left"/>
      </w:pPr>
      <w:r>
        <w:rPr>
          <w:b/>
          <w:sz w:val="46"/>
        </w:rPr>
        <w:t>Глава 6_2. Эксплуатация зданий, сооружений (статьи с 55_24 по 55_26)</w:t>
      </w:r>
    </w:p>
    <w:p w:rsidR="004E352A" w:rsidRDefault="004E352A" w:rsidP="004E352A">
      <w:pPr>
        <w:spacing w:after="391"/>
        <w:ind w:left="-15" w:right="13" w:firstLine="0"/>
      </w:pPr>
      <w:r>
        <w:t xml:space="preserve">(Глава дополнительно включена с 1 января 2013 года </w:t>
      </w:r>
      <w:r>
        <w:rPr>
          <w:color w:val="0000EE"/>
          <w:u w:val="single" w:color="0000EE"/>
        </w:rPr>
        <w:t>Федеральным законом от 28 ноября 2011 года N 337-ФЗ</w:t>
      </w:r>
      <w:r>
        <w:t>)</w:t>
      </w:r>
    </w:p>
    <w:p w:rsidR="004E352A" w:rsidRDefault="004E352A" w:rsidP="004E352A">
      <w:pPr>
        <w:spacing w:after="561" w:line="250" w:lineRule="auto"/>
        <w:ind w:left="-5" w:right="1603" w:hanging="10"/>
      </w:pPr>
      <w:r>
        <w:rPr>
          <w:b/>
          <w:sz w:val="36"/>
        </w:rPr>
        <w:t>Статья 55_24. Требования законодательства Российской Федерации к эксплуатации зданий, сооружений</w:t>
      </w:r>
    </w:p>
    <w:p w:rsidR="004E352A" w:rsidRDefault="004E352A" w:rsidP="004E352A">
      <w:pPr>
        <w:numPr>
          <w:ilvl w:val="0"/>
          <w:numId w:val="454"/>
        </w:numPr>
        <w:ind w:right="14"/>
      </w:pPr>
      <w:r>
        <w:t>Эксплуатация зданий, сооружений должна осуществляться в соответствии с их разрешенным использованием (назначением).</w:t>
      </w:r>
    </w:p>
    <w:p w:rsidR="004E352A" w:rsidRDefault="004E352A" w:rsidP="004E352A">
      <w:pPr>
        <w:numPr>
          <w:ilvl w:val="0"/>
          <w:numId w:val="454"/>
        </w:numPr>
        <w:ind w:right="14"/>
      </w:pPr>
      <w:r>
        <w:t xml:space="preserve">Эксплуатация построенного, реконструированного здания, сооружения допускается после получения застройщиком разрешения на ввод объекта в </w:t>
      </w:r>
      <w:r>
        <w:lastRenderedPageBreak/>
        <w:t>эксплуатацию (за исключением случаев, указанных в части 3 настоящей статьи), а также акта, разрешающего эксплуатацию здания, сооружения, в случаях, предусмотренных федеральными законами.</w:t>
      </w:r>
    </w:p>
    <w:p w:rsidR="004E352A" w:rsidRDefault="004E352A" w:rsidP="004E352A">
      <w:pPr>
        <w:numPr>
          <w:ilvl w:val="0"/>
          <w:numId w:val="454"/>
        </w:numPr>
        <w:ind w:right="14"/>
      </w:pPr>
      <w:r>
        <w:t>В случае, если для строительства, реконструкции объектов капитального строительства не требуется выдача разрешения на строительство, эксплуатация таких объектов допускается после окончания их строительства, реконструкции.</w:t>
      </w:r>
    </w:p>
    <w:p w:rsidR="004E352A" w:rsidRDefault="004E352A" w:rsidP="004E352A">
      <w:pPr>
        <w:numPr>
          <w:ilvl w:val="0"/>
          <w:numId w:val="454"/>
        </w:numPr>
        <w:ind w:right="14"/>
      </w:pPr>
      <w:r>
        <w:t>В случае капитального ремонта зданий, сооружений эксплуатация таких зданий, сооружений допускается после окончания их капитального ремонта.</w:t>
      </w:r>
    </w:p>
    <w:p w:rsidR="004E352A" w:rsidRDefault="004E352A" w:rsidP="004E352A">
      <w:pPr>
        <w:numPr>
          <w:ilvl w:val="0"/>
          <w:numId w:val="454"/>
        </w:numPr>
        <w:ind w:right="14"/>
      </w:pPr>
      <w:r>
        <w:t>Эксплуатация зданий, сооружений, в том числе содержание автомобильных дорог, должна осуществляться в соответствии с требованиями технических регламентов, проектной документации, нормативных правовых актов Российской Федерации, нормативных правовых актов субъектов Российской Федерации и муниципальных правовых актов. В случае, если для строительства, реконструкции зданий, сооружений в соответствии с настоящим Кодексом не требуются подготовка проектной документации и (или) выдача разрешений на строительство, эксплуатация таких зданий, сооружений должна осуществляться в соответствии с требованиями технических регламентов, нормативных правовых актов Российской Федерации, нормативных правовых актов субъектов Российской Федерации и муниципальных правовых актов.</w:t>
      </w:r>
    </w:p>
    <w:p w:rsidR="004E352A" w:rsidRDefault="004E352A" w:rsidP="004E352A">
      <w:pPr>
        <w:numPr>
          <w:ilvl w:val="0"/>
          <w:numId w:val="454"/>
        </w:numPr>
        <w:ind w:right="14"/>
      </w:pPr>
      <w:r>
        <w:t>В целях обеспечения безопасности зданий, сооружений в процессе их эксплуатации должны обеспечиваться техническое обслуживание зданий, сооружений, эксплуатационный контроль, текущий ремонт зданий, сооружений.</w:t>
      </w:r>
    </w:p>
    <w:p w:rsidR="004E352A" w:rsidRDefault="004E352A" w:rsidP="004E352A">
      <w:pPr>
        <w:numPr>
          <w:ilvl w:val="0"/>
          <w:numId w:val="454"/>
        </w:numPr>
        <w:ind w:right="14"/>
      </w:pPr>
      <w:r>
        <w:t>Эксплуатационный контроль за техническим состоянием зданий, сооружений проводится в период эксплуатации таких зданий, сооружений путем осуществления периодических осмотров, контрольных проверок и (или) мониторинга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 и соответствия указанных характеристик требованиям технических регламентов, проектной документации.</w:t>
      </w:r>
    </w:p>
    <w:p w:rsidR="004E352A" w:rsidRDefault="004E352A" w:rsidP="004E352A">
      <w:pPr>
        <w:numPr>
          <w:ilvl w:val="0"/>
          <w:numId w:val="454"/>
        </w:numPr>
        <w:ind w:right="14"/>
      </w:pPr>
      <w:r>
        <w:lastRenderedPageBreak/>
        <w:t>Техническое обслуживание зданий, сооружений, текущий ремонт зданий, сооружений проводятся в целях обеспечения надлежащего технического состояния таких зданий, сооружений. Под надлежащим техническим состоянием зданий, сооружений понимаются поддержание параметров устойчивости, надежности зданий, сооружений, а также исправность строительных конструкций, систем инженерно-технического обеспечения, сетей инженерно-технического обеспечения, их элементов в соответствии с требованиями технических регламентов, проектной документации.</w:t>
      </w:r>
    </w:p>
    <w:p w:rsidR="004E352A" w:rsidRDefault="004E352A" w:rsidP="004E352A">
      <w:pPr>
        <w:numPr>
          <w:ilvl w:val="0"/>
          <w:numId w:val="454"/>
        </w:numPr>
        <w:ind w:right="14"/>
      </w:pPr>
      <w:r>
        <w:t>Эксплуатационный контроль осуществляется лицом, ответственным за эксплуатацию здания, сооружения.</w:t>
      </w:r>
    </w:p>
    <w:p w:rsidR="004E352A" w:rsidRDefault="004E352A" w:rsidP="004E352A">
      <w:pPr>
        <w:numPr>
          <w:ilvl w:val="0"/>
          <w:numId w:val="454"/>
        </w:numPr>
        <w:spacing w:after="0"/>
        <w:ind w:right="14"/>
      </w:pPr>
      <w:r>
        <w:t>Особенности эксплуатации отдельных видов зданий, сооружений могут устанавливаться федеральными законами. Эксплуатация многоквартирных домов осуществляется с учетом требований жилищного законодательства. Порядок организации безопасного использования и содержания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устанавливается Правительством Российской Федерации.</w:t>
      </w:r>
    </w:p>
    <w:p w:rsidR="004E352A" w:rsidRDefault="004E352A" w:rsidP="004E352A">
      <w:pPr>
        <w:ind w:left="-15" w:right="14"/>
      </w:pPr>
      <w:r>
        <w:t xml:space="preserve">(Часть в редакции, введенной в действие с 1 января 2017 года </w:t>
      </w:r>
      <w:r>
        <w:rPr>
          <w:color w:val="0000EE"/>
          <w:u w:val="single" w:color="0000EE"/>
        </w:rPr>
        <w:t>Федеральным законом от 3 июля 2016 года N 371-ФЗ</w:t>
      </w:r>
      <w:r>
        <w:t>.</w:t>
      </w:r>
    </w:p>
    <w:p w:rsidR="004E352A" w:rsidRDefault="004E352A" w:rsidP="004E352A">
      <w:pPr>
        <w:numPr>
          <w:ilvl w:val="0"/>
          <w:numId w:val="454"/>
        </w:numPr>
        <w:ind w:right="14"/>
      </w:pPr>
      <w:r>
        <w:t>В случае поступления в орган местного самоуправления поселения, городского округа по месту нахождения зданий, сооружений заявлений физических или юридических лиц о нарушении требований законодательства Российской Федерации к эксплуатации зданий, сооружений, о возникновении аварийных ситуаций в зданиях, сооружениях или возникновении угрозы разрушения зданий, сооружений органы местного самоуправления, за исключением случаев, если при эксплуатации зданий, сооружений осуществляется государственный контроль (надзор) в соответствии с федеральными законами, проводят осмотр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 объектов и направляют лицам, ответственным за эксплуатацию зданий, сооружений, рекомендации о мерах по устранению выявленных нарушений. Порядок проведения данного осмотра устанавливается представительным органом поселения, городского округа.</w:t>
      </w:r>
    </w:p>
    <w:p w:rsidR="004E352A" w:rsidRDefault="004E352A" w:rsidP="004E352A">
      <w:pPr>
        <w:numPr>
          <w:ilvl w:val="0"/>
          <w:numId w:val="454"/>
        </w:numPr>
        <w:spacing w:after="0"/>
        <w:ind w:right="14"/>
      </w:pPr>
      <w:r>
        <w:lastRenderedPageBreak/>
        <w:t>При эксплуатации зданий, сооружений государственный контроль (надзор) осуществляется в случаях, предусмотренных федеральными законами.</w:t>
      </w:r>
    </w:p>
    <w:p w:rsidR="004E352A" w:rsidRDefault="004E352A" w:rsidP="004E352A">
      <w:pPr>
        <w:spacing w:after="389"/>
        <w:ind w:left="480" w:right="13" w:firstLine="0"/>
      </w:pPr>
      <w:r>
        <w:rPr>
          <w:color w:val="0000EE"/>
          <w:u w:val="single" w:color="0000EE"/>
        </w:rPr>
        <w:t>Комментарий к статье 55_24</w:t>
      </w:r>
    </w:p>
    <w:p w:rsidR="004E352A" w:rsidRDefault="004E352A" w:rsidP="004E352A">
      <w:pPr>
        <w:spacing w:after="0" w:line="250" w:lineRule="auto"/>
        <w:ind w:left="-5" w:right="16" w:hanging="10"/>
      </w:pPr>
      <w:r>
        <w:rPr>
          <w:b/>
          <w:sz w:val="36"/>
        </w:rPr>
        <w:t>Статья 55_25. Обязанности лица, ответственного за эксплуатацию здания, сооружения</w:t>
      </w:r>
    </w:p>
    <w:p w:rsidR="004E352A" w:rsidRDefault="004E352A" w:rsidP="004E352A">
      <w:pPr>
        <w:sectPr w:rsidR="004E352A">
          <w:headerReference w:type="even" r:id="rId23"/>
          <w:headerReference w:type="default" r:id="rId24"/>
          <w:headerReference w:type="first" r:id="rId25"/>
          <w:pgSz w:w="11900" w:h="16840"/>
          <w:pgMar w:top="627" w:right="721" w:bottom="586" w:left="720" w:header="720" w:footer="720" w:gutter="0"/>
          <w:cols w:space="720"/>
        </w:sectPr>
      </w:pPr>
    </w:p>
    <w:p w:rsidR="004E352A" w:rsidRDefault="004E352A" w:rsidP="004E352A">
      <w:pPr>
        <w:numPr>
          <w:ilvl w:val="0"/>
          <w:numId w:val="455"/>
        </w:numPr>
        <w:ind w:right="14"/>
      </w:pPr>
      <w:r>
        <w:lastRenderedPageBreak/>
        <w:t>В случае, если иное не предусмотрено федеральным законом, лицом ответственным за эксплуатацию здания, сооружения, является собственник здания, сооружения или лицо, которое владеет зданием, сооружением на ином законном основании (на праве аренды, хозяйственного ведения, оперативного управления и другое) в случае, если соответствующим договором, решением органа государственной власти или органа местного самоуправления установлена ответственность такого лица за эксплуатацию здания, сооружения, либо привлекаемое собственником или таким лицом в целях обеспечения безопасной эксплуатации здания, сооружения на основании договора физическое или юридическое лицо.</w:t>
      </w:r>
    </w:p>
    <w:p w:rsidR="004E352A" w:rsidRDefault="004E352A" w:rsidP="004E352A">
      <w:pPr>
        <w:numPr>
          <w:ilvl w:val="0"/>
          <w:numId w:val="455"/>
        </w:numPr>
        <w:ind w:right="14"/>
      </w:pPr>
      <w:r>
        <w:t>В случае, если число собственников здания, сооружения составляет два и более, решения по вопросам эксплуатации здания, сооружения в целях обеспечения безопасной эксплуатации здания, сооружения принимаются по соглашению всех таких собственников. В случае, если число собственников здания, сооружения превышает пять, решения по вопросам эксплуатации здания, сооружения в целях обеспечения безопасной эксплуатации здания, сооружения, в том числе о привлечении на основании договора физического или юридического лица в целях обеспечения безопасной эксплуатации здания, сооружения, принимаются на общем собрании таких собственников.</w:t>
      </w:r>
    </w:p>
    <w:p w:rsidR="004E352A" w:rsidRDefault="004E352A" w:rsidP="004E352A">
      <w:pPr>
        <w:numPr>
          <w:ilvl w:val="0"/>
          <w:numId w:val="455"/>
        </w:numPr>
        <w:ind w:right="14"/>
      </w:pPr>
      <w:r>
        <w:t>В случае привлечения в целях обеспечения безопасной эксплуатации здания, сооружения на основании договора физического или юридического лица собственник здания, сооружения или лицо, владеющее зданием, сооружением на ином законном основании, обязаны передать этому лицу результаты инженерных изысканий, проектную документацию, акты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 иную необходимую для эксплуатации здания, сооружения документацию.</w:t>
      </w:r>
    </w:p>
    <w:p w:rsidR="004E352A" w:rsidRDefault="004E352A" w:rsidP="004E352A">
      <w:pPr>
        <w:numPr>
          <w:ilvl w:val="0"/>
          <w:numId w:val="455"/>
        </w:numPr>
        <w:ind w:right="14"/>
      </w:pPr>
      <w:r>
        <w:t>Периодичность, состав подлежащих выполнению работ по техническому обслуживанию, по поддержанию надлежащего технического состояния зданий, сооружений (включая необходимые наблюдения, осмотры) должны определяться в соответствии с проектной документацией, результатами контроля за техническим состоянием зданий, сооружений индивидуально для каждого здания, сооружения исходя из условий их строительства, реконструкции, капитального ремонта и эксплуатации.</w:t>
      </w:r>
    </w:p>
    <w:p w:rsidR="004E352A" w:rsidRDefault="004E352A" w:rsidP="004E352A">
      <w:pPr>
        <w:numPr>
          <w:ilvl w:val="0"/>
          <w:numId w:val="455"/>
        </w:numPr>
        <w:spacing w:after="3" w:line="262" w:lineRule="auto"/>
        <w:ind w:right="14"/>
      </w:pPr>
      <w:r>
        <w:t xml:space="preserve">Если </w:t>
      </w:r>
      <w:r>
        <w:tab/>
        <w:t xml:space="preserve">иное </w:t>
      </w:r>
      <w:r>
        <w:tab/>
        <w:t xml:space="preserve">не </w:t>
      </w:r>
      <w:r>
        <w:tab/>
        <w:t xml:space="preserve">предусмотрено </w:t>
      </w:r>
      <w:r>
        <w:tab/>
        <w:t xml:space="preserve">федеральным </w:t>
      </w:r>
      <w:r>
        <w:tab/>
        <w:t xml:space="preserve">законом, </w:t>
      </w:r>
      <w:r>
        <w:tab/>
        <w:t>лицо</w:t>
      </w:r>
    </w:p>
    <w:p w:rsidR="004E352A" w:rsidRDefault="004E352A" w:rsidP="004E352A">
      <w:pPr>
        <w:ind w:left="-15" w:right="14" w:firstLine="0"/>
      </w:pPr>
      <w:r>
        <w:lastRenderedPageBreak/>
        <w:t>ответственное за эксплуатацию здания, сооружения, обязано вести журнал эксплуатации здания, сооружения, в который вносятся сведения о датах и результатах проведенных осмотров, контрольных проверок и (или) мониторинга оснований здания, сооружения, строительных конструкций, сетей инженерно-технического обеспечения и систем инженерно-технического обеспечения, их элементов, о выполненных работах по техническому обслуживанию здания, сооружения, о проведении текущего ремонта здания, сооружения, о датах и содержании выданных уполномоченными органами исполнительной власти предписаний об устранении выявленных в процессе эксплуатации здания, сооружения нарушений, сведения об устранении этих нарушений.</w:t>
      </w:r>
    </w:p>
    <w:p w:rsidR="004E352A" w:rsidRDefault="004E352A" w:rsidP="004E352A">
      <w:pPr>
        <w:numPr>
          <w:ilvl w:val="0"/>
          <w:numId w:val="455"/>
        </w:numPr>
        <w:spacing w:after="0"/>
        <w:ind w:right="14"/>
      </w:pPr>
      <w:r>
        <w:t>Форма журнала эксплуатации здания, сооружения и требования к ведению такого журнала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иными уполномоченными федеральными органами исполнительной власти в соответствии с их компетенцией.</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455"/>
        </w:numPr>
        <w:ind w:right="14"/>
      </w:pPr>
      <w:r>
        <w:t>Лицо, ответственное за эксплуатацию здания, сооружения, обязано извещать при эксплуатации здания, сооружения о каждом случае возникновения аварийных ситуаций в здании, сооружении:</w:t>
      </w:r>
    </w:p>
    <w:p w:rsidR="004E352A" w:rsidRDefault="004E352A" w:rsidP="004E352A">
      <w:pPr>
        <w:numPr>
          <w:ilvl w:val="0"/>
          <w:numId w:val="456"/>
        </w:numPr>
        <w:ind w:right="14"/>
      </w:pPr>
      <w:r>
        <w:t>органы государственного контроля (надзора) в случае, если за эксплуатацией здания, сооружения в соответствии с федеральными законами осуществляется государственный контроль (надзор);</w:t>
      </w:r>
    </w:p>
    <w:p w:rsidR="004E352A" w:rsidRDefault="004E352A" w:rsidP="004E352A">
      <w:pPr>
        <w:numPr>
          <w:ilvl w:val="0"/>
          <w:numId w:val="456"/>
        </w:numPr>
        <w:ind w:right="14"/>
      </w:pPr>
      <w:r>
        <w:t>органы местного самоуправления, за исключением случаев, указанных в пункте 1 настоящей части;</w:t>
      </w:r>
    </w:p>
    <w:p w:rsidR="004E352A" w:rsidRDefault="004E352A" w:rsidP="004E352A">
      <w:pPr>
        <w:numPr>
          <w:ilvl w:val="0"/>
          <w:numId w:val="456"/>
        </w:numPr>
        <w:ind w:right="14"/>
      </w:pPr>
      <w:r>
        <w:t>собственника здания, сооружения или лицо, владеющее зданием, сооружением на ином законном основании, в случае, если лицом, ответственным за эксплуатацию здания, сооружения, является привлеченное на основании договора физическое или юридическое лицо.</w:t>
      </w:r>
    </w:p>
    <w:p w:rsidR="004E352A" w:rsidRDefault="004E352A" w:rsidP="004E352A">
      <w:pPr>
        <w:numPr>
          <w:ilvl w:val="0"/>
          <w:numId w:val="457"/>
        </w:numPr>
        <w:ind w:right="14"/>
      </w:pPr>
      <w:r>
        <w:t xml:space="preserve">В случае перемены лица, ответственного за эксплуатацию здания сооружения, лицо, которое являлось ответственным за эксплуатацию здания, сооружения, обязано передать новому лицу, ответственному за </w:t>
      </w:r>
      <w:r>
        <w:lastRenderedPageBreak/>
        <w:t>эксплуатацию здания, сооружения, в течение десяти дней журнал эксплуатации здания, сооружения, выданные уполномоченными органами исполнительной власти предписания об устранении выявленных в процессе эксплуатации здания, сооружения нарушений, акты проверки выполнения уполномоченными органами исполнительной власти указанных предписаний, рекомендации органа местного самоуправления, направленные в соответствии с частью 11 статьи 55_24 настоящего Кодекса, иные документы, подтверждающие выполнение работ по техническому обслуживанию, эксплуатационному контролю, текущему ремонту здания, сооружения.</w:t>
      </w:r>
    </w:p>
    <w:p w:rsidR="004E352A" w:rsidRDefault="004E352A" w:rsidP="004E352A">
      <w:pPr>
        <w:numPr>
          <w:ilvl w:val="0"/>
          <w:numId w:val="457"/>
        </w:numPr>
        <w:spacing w:after="0"/>
        <w:ind w:right="14"/>
      </w:pPr>
      <w:r>
        <w:t>Лицо, ответственное за эксплуатацию здания, строения, сооружения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обязано принимать участие, в том числе финансовое,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4E352A" w:rsidRDefault="004E352A" w:rsidP="004E352A">
      <w:pPr>
        <w:spacing w:after="391"/>
        <w:ind w:left="-15" w:right="13"/>
      </w:pPr>
      <w:r>
        <w:t xml:space="preserve">(Часть дополнительно включена с 28 июня 2018 года </w:t>
      </w:r>
      <w:r>
        <w:rPr>
          <w:color w:val="0000EE"/>
          <w:u w:val="single" w:color="0000EE"/>
        </w:rPr>
        <w:t>Федеральным законом от 29 декабря 2017 года N 463-ФЗ</w:t>
      </w:r>
      <w:r>
        <w:t xml:space="preserve">) </w:t>
      </w:r>
      <w:r>
        <w:rPr>
          <w:color w:val="0000EE"/>
          <w:u w:val="single" w:color="0000EE"/>
        </w:rPr>
        <w:t>Комментарий к статье 55_25</w:t>
      </w:r>
    </w:p>
    <w:p w:rsidR="004E352A" w:rsidRDefault="004E352A" w:rsidP="004E352A">
      <w:pPr>
        <w:spacing w:after="561" w:line="250" w:lineRule="auto"/>
        <w:ind w:left="-5" w:right="16" w:hanging="10"/>
      </w:pPr>
      <w:r>
        <w:rPr>
          <w:b/>
          <w:sz w:val="36"/>
        </w:rPr>
        <w:t>Статья 55_26. Приостановление и прекращение эксплуатации зданий, сооружений</w:t>
      </w:r>
    </w:p>
    <w:p w:rsidR="004E352A" w:rsidRDefault="004E352A" w:rsidP="004E352A">
      <w:pPr>
        <w:numPr>
          <w:ilvl w:val="0"/>
          <w:numId w:val="458"/>
        </w:numPr>
        <w:ind w:right="14"/>
      </w:pPr>
      <w:r>
        <w:t>Если иное не предусмотрено федеральным законом, в случаях нарушения при эксплуатации зданий, сооружений требований технических регламентов, проектной документации эксплуатация зданий, сооружений может приостанавливаться в порядке, установленном законодательством Российской Федерации.</w:t>
      </w:r>
    </w:p>
    <w:p w:rsidR="004E352A" w:rsidRDefault="004E352A" w:rsidP="004E352A">
      <w:pPr>
        <w:numPr>
          <w:ilvl w:val="0"/>
          <w:numId w:val="458"/>
        </w:numPr>
        <w:spacing w:after="506"/>
        <w:ind w:right="14"/>
      </w:pPr>
      <w:r>
        <w:t xml:space="preserve">Эксплуатация зданий, сооружений прекращается после их вывода из эксплуатации в случае, если это предусмотрено федеральными законами, а также в случае случайной гибели, сноса зданий, сооружений. </w:t>
      </w:r>
      <w:r>
        <w:rPr>
          <w:color w:val="0000EE"/>
          <w:u w:val="single" w:color="0000EE"/>
        </w:rPr>
        <w:t>Комментарий к статье 55_26</w:t>
      </w:r>
    </w:p>
    <w:p w:rsidR="004E352A" w:rsidRDefault="004E352A" w:rsidP="004E352A">
      <w:pPr>
        <w:spacing w:after="197" w:line="251" w:lineRule="auto"/>
        <w:ind w:left="-5" w:right="126" w:hanging="10"/>
        <w:jc w:val="left"/>
      </w:pPr>
      <w:r>
        <w:rPr>
          <w:b/>
          <w:sz w:val="46"/>
        </w:rPr>
        <w:lastRenderedPageBreak/>
        <w:t>Глава 6_3. Освоение территорий в целях строительства и эксплуатации наемных домов (статьи с 55_27 по 55_29)</w:t>
      </w:r>
    </w:p>
    <w:p w:rsidR="004E352A" w:rsidRDefault="004E352A" w:rsidP="004E352A">
      <w:pPr>
        <w:sectPr w:rsidR="004E352A">
          <w:headerReference w:type="even" r:id="rId26"/>
          <w:headerReference w:type="default" r:id="rId27"/>
          <w:headerReference w:type="first" r:id="rId28"/>
          <w:pgSz w:w="11900" w:h="16840"/>
          <w:pgMar w:top="645" w:right="722" w:bottom="1180" w:left="720" w:header="646" w:footer="720" w:gutter="0"/>
          <w:cols w:space="720"/>
        </w:sectPr>
      </w:pPr>
    </w:p>
    <w:p w:rsidR="004E352A" w:rsidRDefault="004E352A" w:rsidP="004E352A">
      <w:pPr>
        <w:spacing w:after="391"/>
        <w:ind w:left="-15" w:right="13" w:firstLine="0"/>
      </w:pPr>
      <w:r>
        <w:lastRenderedPageBreak/>
        <w:t xml:space="preserve">(Дополнительно включена с 22 июля 2014 года </w:t>
      </w:r>
      <w:r>
        <w:rPr>
          <w:color w:val="0000EE"/>
          <w:u w:val="single" w:color="0000EE"/>
        </w:rPr>
        <w:t>Федеральным законом от 21 июля 2014 года N 217-ФЗ</w:t>
      </w:r>
      <w:r>
        <w:t>)</w:t>
      </w:r>
    </w:p>
    <w:p w:rsidR="004E352A" w:rsidRDefault="004E352A" w:rsidP="004E352A">
      <w:pPr>
        <w:spacing w:after="576" w:line="242" w:lineRule="auto"/>
        <w:ind w:left="-5" w:right="58" w:hanging="10"/>
        <w:jc w:val="left"/>
      </w:pPr>
      <w:r>
        <w:rPr>
          <w:b/>
          <w:sz w:val="36"/>
        </w:rPr>
        <w:t>Статья 55_27.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w:t>
      </w:r>
    </w:p>
    <w:p w:rsidR="004E352A" w:rsidRDefault="004E352A" w:rsidP="004E352A">
      <w:pPr>
        <w:numPr>
          <w:ilvl w:val="0"/>
          <w:numId w:val="459"/>
        </w:numPr>
        <w:ind w:right="14"/>
      </w:pPr>
      <w:r>
        <w:t>Договор об освоении территории в целях строительства и эксплуатации наемного дома социального использования или договор об освоении территории в целях строительства и эксплуатации наемного дома коммерческого использования (далее также - договор) предусматривает строительство и последующую эксплуатацию здания (многоквартирного дома, или жилого дома блокированной застройки, или объекта индивидуального жилищного строительства), в отношении которого указанным договором в соответствии с жилищным законодательством устанавливается цель использования в качестве наемного дома социального использования либо наемного дома коммерческого использования, а также предоставление жилых помещений в наемном доме социального использования по договорам найма жилых помещений жилищного фонда социального использования и по договорам найма жилых помещений в соответствии с жилищным законодательством, гражданским законодательством и установленными договором требованиями либо предоставление жилых помещений в наемном доме коммерческого использования по договорам найма жилых помещений в соответствии с гражданским законодательством.</w:t>
      </w:r>
    </w:p>
    <w:p w:rsidR="004E352A" w:rsidRDefault="004E352A" w:rsidP="004E352A">
      <w:pPr>
        <w:numPr>
          <w:ilvl w:val="0"/>
          <w:numId w:val="459"/>
        </w:numPr>
        <w:ind w:right="14"/>
      </w:pPr>
      <w:r>
        <w:t>Договор заключается исполнительным органом государственной власти или органом местного самоуправления, уполномоченными на предоставление находящегося в государственной или муниципальной собственности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с победителем аукциона на право заключения договора или с лицом, имеющим право заключить договор в соответствии с частями 26-29 статьи 55_28 настоящего Кодекса (далее - лицо, заключившее договор).</w:t>
      </w:r>
    </w:p>
    <w:p w:rsidR="004E352A" w:rsidRDefault="004E352A" w:rsidP="004E352A">
      <w:pPr>
        <w:numPr>
          <w:ilvl w:val="0"/>
          <w:numId w:val="459"/>
        </w:numPr>
        <w:ind w:right="14"/>
      </w:pPr>
      <w:r>
        <w:lastRenderedPageBreak/>
        <w:t>По договору одна сторона - лицо, заключившее договор, обязуется выполнить в установленный договором срок своими силами и за свой счет и (или) с привлечением других лиц и (или) средств других лиц обязательства, предусмотренные пунктами 3, 5-7 части 4 настоящей статьи, а другая сторона - исполнительный орган государственной власти или орган местного самоуправления обязуется выполнить обязательство, предусмотренное пунктом 8 части 4 настоящей статьи.</w:t>
      </w:r>
    </w:p>
    <w:p w:rsidR="004E352A" w:rsidRDefault="004E352A" w:rsidP="004E352A">
      <w:pPr>
        <w:numPr>
          <w:ilvl w:val="0"/>
          <w:numId w:val="459"/>
        </w:numPr>
        <w:ind w:right="14"/>
      </w:pPr>
      <w:r>
        <w:t>В договоре содержатся:</w:t>
      </w:r>
    </w:p>
    <w:p w:rsidR="004E352A" w:rsidRDefault="004E352A" w:rsidP="004E352A">
      <w:pPr>
        <w:numPr>
          <w:ilvl w:val="0"/>
          <w:numId w:val="460"/>
        </w:numPr>
        <w:ind w:right="14"/>
      </w:pPr>
      <w:r>
        <w:t>цель использования здания, подлежащего строительству и эксплуатации в соответствии с договором, в качестве наемного дома социального использования или наемного дома коммерческого использования и вид такого здания (многоквартирный дом, или жилой дом блокированной застройки, или объект индивидуального жилищного строительства);</w:t>
      </w:r>
    </w:p>
    <w:p w:rsidR="004E352A" w:rsidRDefault="004E352A" w:rsidP="004E352A">
      <w:pPr>
        <w:numPr>
          <w:ilvl w:val="0"/>
          <w:numId w:val="460"/>
        </w:numPr>
        <w:ind w:right="14"/>
      </w:pPr>
      <w:r>
        <w:t>сведения о земельном участке, предоставляемом лицу, заключившему договор,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E352A" w:rsidRDefault="004E352A" w:rsidP="004E352A">
      <w:pPr>
        <w:numPr>
          <w:ilvl w:val="0"/>
          <w:numId w:val="460"/>
        </w:numPr>
        <w:ind w:right="14"/>
      </w:pPr>
      <w:r>
        <w:t>обязательство лица, заключившего договор, обеспечить строительство на земельном участке здания, указанного в пункте 1 настоящей части, и ввод его в эксплуатацию, максимальный срок выполнения этого обязательства, который не может превышать три года с даты заключения договора;</w:t>
      </w:r>
    </w:p>
    <w:p w:rsidR="004E352A" w:rsidRDefault="004E352A" w:rsidP="004E352A">
      <w:pPr>
        <w:numPr>
          <w:ilvl w:val="0"/>
          <w:numId w:val="460"/>
        </w:numPr>
        <w:ind w:right="14"/>
      </w:pPr>
      <w:r>
        <w:t>максимальная доля общей площади нежилых помещений в многоквартирном доме, за исключением помещений общего пользования, в общей площади всех жилых и нежилых помещений в таком доме, если договором предусмотрены строительство и эксплуатация многоквартирного дома;</w:t>
      </w:r>
    </w:p>
    <w:p w:rsidR="004E352A" w:rsidRDefault="004E352A" w:rsidP="004E352A">
      <w:pPr>
        <w:numPr>
          <w:ilvl w:val="0"/>
          <w:numId w:val="460"/>
        </w:numPr>
        <w:ind w:right="14"/>
      </w:pPr>
      <w:r>
        <w:t>обязательство лица, заключившего договор, осуществить предусмотренные договором мероприятия по благоустройству земельного участка, указанного в пункте 2 настоящей части, в том числе по озеленению, в срок, установленный договором в соответствии с пунктом 3 настоящей части;</w:t>
      </w:r>
    </w:p>
    <w:p w:rsidR="004E352A" w:rsidRDefault="004E352A" w:rsidP="004E352A">
      <w:pPr>
        <w:numPr>
          <w:ilvl w:val="0"/>
          <w:numId w:val="460"/>
        </w:numPr>
        <w:ind w:right="14"/>
      </w:pPr>
      <w:r>
        <w:t>обязательство лица, заключившего договор, обеспечить эксплуатацию в течение срока действия договора построенного на земельном участке здания с учетом требований, установленных главой 6_2 настоящего Кодекса;</w:t>
      </w:r>
    </w:p>
    <w:p w:rsidR="004E352A" w:rsidRDefault="004E352A" w:rsidP="004E352A">
      <w:pPr>
        <w:numPr>
          <w:ilvl w:val="0"/>
          <w:numId w:val="460"/>
        </w:numPr>
        <w:ind w:right="14"/>
      </w:pPr>
      <w:r>
        <w:lastRenderedPageBreak/>
        <w:t>обязательство лица, заключившего договор об освоении территории в целях строительства и эксплуатации наемного дома социального использования, обеспечить предоставление жилых помещений в таком доме по договорам найма жилых помещений жилищного фонда социального использования в соответствии с жилищным законодательством и установленными договором в соответствии с частями 5 и 6 настоящей статьи требованиями и по договорам найма жилых помещений в соответствии с гражданским законодательством или обязательство лица, заключившего договор об освоении территории в целях строительства и эксплуатации наемного дома коммерческого использования, обеспечить предоставление жилых помещений в таком доме по договорам найма жилых помещений в соответствии с гражданским законодательством;</w:t>
      </w:r>
    </w:p>
    <w:p w:rsidR="004E352A" w:rsidRDefault="004E352A" w:rsidP="004E352A">
      <w:pPr>
        <w:numPr>
          <w:ilvl w:val="0"/>
          <w:numId w:val="460"/>
        </w:numPr>
        <w:ind w:right="14"/>
      </w:pPr>
      <w:r>
        <w:t>обязательство исполнительного органа государственной власти или органа местного самоуправления, заключивших договор, обеспечить своими силами и за свой счет и (или) с привлечением других лиц и (или) средств других лиц осуществление мероприятий, необходимых для подключения (технологического присоединения) к сетям инженерно-технического обеспечения здания, построенного в соответствии с пунктом 3 настоящей части, максимальный срок выполнения этого обязательства, который не может превышать срок, установленный в соответствии с пунктом 3 настоящей части;</w:t>
      </w:r>
    </w:p>
    <w:p w:rsidR="004E352A" w:rsidRDefault="004E352A" w:rsidP="004E352A">
      <w:pPr>
        <w:numPr>
          <w:ilvl w:val="0"/>
          <w:numId w:val="460"/>
        </w:numPr>
        <w:ind w:right="14"/>
      </w:pPr>
      <w:r>
        <w:t>основания и порядок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и прекращения использования данного здания в качестве наемного дома;</w:t>
      </w:r>
    </w:p>
    <w:p w:rsidR="004E352A" w:rsidRDefault="004E352A" w:rsidP="004E352A">
      <w:pPr>
        <w:numPr>
          <w:ilvl w:val="0"/>
          <w:numId w:val="460"/>
        </w:numPr>
        <w:ind w:right="14"/>
      </w:pPr>
      <w:r>
        <w:t>установленные в порядке, определенном Правительством Российской Федерации, требования к возмещению и условия возмещения, в том числе форма и размер возмещения, лицом, заключившим договор, убытков в форме упущенной выгоды от предоставления земельного участка для освоения территории в целях строительства и эксплуатации наемного дома коммерческого использования или в целях строительства и эксплуатации наемного дома социального использования в случае прекращения использования здания в качестве наемного дома до истечения срока договора, а также, если договор предусматривает строительство и эксплуатацию наемного дома социального использования,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до истечения срока действия договора;</w:t>
      </w:r>
    </w:p>
    <w:p w:rsidR="004E352A" w:rsidRDefault="004E352A" w:rsidP="004E352A">
      <w:pPr>
        <w:numPr>
          <w:ilvl w:val="0"/>
          <w:numId w:val="460"/>
        </w:numPr>
        <w:ind w:right="14"/>
      </w:pPr>
      <w:r>
        <w:lastRenderedPageBreak/>
        <w:t>способы и размер обеспечения исполнения обязательств, вытекающих из договора;</w:t>
      </w:r>
    </w:p>
    <w:p w:rsidR="004E352A" w:rsidRDefault="004E352A" w:rsidP="004E352A">
      <w:pPr>
        <w:numPr>
          <w:ilvl w:val="0"/>
          <w:numId w:val="460"/>
        </w:numPr>
        <w:ind w:right="14"/>
      </w:pPr>
      <w:r>
        <w:t>срок действия договора, который может быть установлен не менее чем на двадцать и не более чем на сорок девять лет;</w:t>
      </w:r>
    </w:p>
    <w:p w:rsidR="004E352A" w:rsidRDefault="004E352A" w:rsidP="004E352A">
      <w:pPr>
        <w:numPr>
          <w:ilvl w:val="0"/>
          <w:numId w:val="460"/>
        </w:numPr>
        <w:ind w:right="14"/>
      </w:pPr>
      <w:r>
        <w:t>ответственность сторон договора за его неисполнение или ненадлежащее исполнение.</w:t>
      </w:r>
    </w:p>
    <w:p w:rsidR="004E352A" w:rsidRDefault="004E352A" w:rsidP="004E352A">
      <w:pPr>
        <w:ind w:left="-15" w:right="14"/>
      </w:pPr>
      <w:r>
        <w:t>5. Договором об освоении территории в целях строительства и эксплуатации наемного дома социального использования устанавливается, что размер платы за наем жилого помещения в таком доме по договору найма жилого помещения жилищного фонда социального использования в расчете на один квадратный метр общей площади жилого помещения не может превышать:</w:t>
      </w:r>
    </w:p>
    <w:p w:rsidR="004E352A" w:rsidRDefault="004E352A" w:rsidP="004E352A">
      <w:pPr>
        <w:numPr>
          <w:ilvl w:val="0"/>
          <w:numId w:val="461"/>
        </w:numPr>
        <w:ind w:right="14"/>
      </w:pPr>
      <w:r>
        <w:t>максимальный размер платы за наем жилого помещения, указанный в извещении о проведении аукциона на право заключения данного договора, если аукцион проводился в соответствии с пунктом 1 части 6 статьи 55_28 настоящего Кодекса, или размер платы за наем жилого помещения, указанный в протоколе о результатах аукциона на право заключения данного договора, либо в случаях, предусмотренных частями 26-28 статьи 55_28 настоящего Кодекса, начальную цену аукциона, если аукцион проводился в соответствии с пунктом 2 части 6 статьи 55_28 настоящего Кодекса, при заключении договора найма жилого помещения жилищного фонда социального использования в течение первого года после даты ввода наемного дома социального использования в эксплуатацию;</w:t>
      </w:r>
    </w:p>
    <w:p w:rsidR="004E352A" w:rsidRDefault="004E352A" w:rsidP="004E352A">
      <w:pPr>
        <w:numPr>
          <w:ilvl w:val="0"/>
          <w:numId w:val="461"/>
        </w:numPr>
        <w:ind w:right="14"/>
      </w:pPr>
      <w:r>
        <w:t>размер платы за наем жилого помещения, указанный в пункте 1 настоящей части, с учетом его ежегодной индексации в соответствии с установленным Правительством Российской Федерации порядком установления, изменения и ежегодной индексации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размер платы за наем жилого помещения с учетом ежегодной индексации не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4E352A" w:rsidRDefault="004E352A" w:rsidP="004E352A">
      <w:pPr>
        <w:numPr>
          <w:ilvl w:val="0"/>
          <w:numId w:val="461"/>
        </w:numPr>
        <w:ind w:right="14"/>
      </w:pPr>
      <w:r>
        <w:lastRenderedPageBreak/>
        <w:t>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при заключении договора найма жилого помещения жилищного фонда социального использования по истечении одного года после даты ввода наемного дома социального использования в эксплуатацию, если указанный в пункте 2 настоящей части размер платы за наем жилого помещения с учетом ежегодной индексации превышает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4E352A" w:rsidRDefault="004E352A" w:rsidP="004E352A">
      <w:pPr>
        <w:numPr>
          <w:ilvl w:val="0"/>
          <w:numId w:val="462"/>
        </w:numPr>
        <w:ind w:right="14"/>
      </w:pPr>
      <w:r>
        <w:t>Договором об освоении территории в целях строительства и эксплуатации наемного дома социального использования устанавливаются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таком доме и минимальная доля общей площади таких жилых помещений в общей площади всех жилых помещений в таком доме, которые не могут быть установлены в размере менее чем пятьдесят процентов. Договором об освоении территории в целях строительства и эксплуатации наемного дома социального использования может быть предусмотрено предоставление всех жилых помещений в таком доме по договорам найма жилых помещений жилищного фонда социального использования.</w:t>
      </w:r>
    </w:p>
    <w:p w:rsidR="004E352A" w:rsidRDefault="004E352A" w:rsidP="004E352A">
      <w:pPr>
        <w:numPr>
          <w:ilvl w:val="0"/>
          <w:numId w:val="462"/>
        </w:numPr>
        <w:ind w:right="14"/>
      </w:pPr>
      <w:r>
        <w:t>Договор об освоении территории в целях строительства и эксплуатации наемного дома социального использования может содержать установленные в соответствии с жилищным законодательством формы, размеры, сроки и условия предоставления государственной, муниципальной и (или) иной поддержки для создания, эксплуатации такого дома. Если договором об освоении территории в целях строительства и эксплуатации наемного дома социального использования предусмотрено предоставление государственной и (или) муниципальной поддержки, договор должен содержать условие о возмещении этой поддержки в полном объеме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действия договора, условия определения размера процентов и (или) иных платежей в связи с возмещением поддержки и форму возмещения этой поддержки.</w:t>
      </w:r>
    </w:p>
    <w:p w:rsidR="004E352A" w:rsidRDefault="004E352A" w:rsidP="004E352A">
      <w:pPr>
        <w:numPr>
          <w:ilvl w:val="0"/>
          <w:numId w:val="462"/>
        </w:numPr>
        <w:ind w:right="14"/>
      </w:pPr>
      <w:r>
        <w:lastRenderedPageBreak/>
        <w:t>По истечении срока действия договора обязательства лица, заключившего договор, в отношении владения, пользования и распоряжения помещениями в наемном доме, являющимся наемным домом жилым домом и земельным участком, на котором расположен такой дом, а также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определяются законодательством Российской Федерации.</w:t>
      </w:r>
    </w:p>
    <w:p w:rsidR="004E352A" w:rsidRDefault="004E352A" w:rsidP="004E352A">
      <w:pPr>
        <w:numPr>
          <w:ilvl w:val="0"/>
          <w:numId w:val="462"/>
        </w:numPr>
        <w:ind w:right="14"/>
      </w:pPr>
      <w:r>
        <w:t>Договор расторгается по основаниям, предусмотренным гражданским законодательством, а также в случае, указанном в части 10 настоящей статьи.</w:t>
      </w:r>
    </w:p>
    <w:p w:rsidR="004E352A" w:rsidRDefault="004E352A" w:rsidP="004E352A">
      <w:pPr>
        <w:numPr>
          <w:ilvl w:val="0"/>
          <w:numId w:val="462"/>
        </w:numPr>
        <w:ind w:right="14"/>
      </w:pPr>
      <w:r>
        <w:t>Договор расторгается в случае изменения цели использования построенного в соответствии с договором здания в качестве наемного дома социального использования или наемного дома коммерческого использования либо прекращения использования здания в качестве наемного дома в соответствии с жилищным законодательством по основаниям и в порядке, которые установлены договором.</w:t>
      </w:r>
    </w:p>
    <w:p w:rsidR="004E352A" w:rsidRDefault="004E352A" w:rsidP="004E352A">
      <w:pPr>
        <w:numPr>
          <w:ilvl w:val="0"/>
          <w:numId w:val="462"/>
        </w:numPr>
        <w:ind w:right="14"/>
      </w:pPr>
      <w:r>
        <w:t>В случае расторжения договора в связи с изменением цели использования построенного в соответствии с договором здания в качестве наемного дома социального использования, который становится наемным домом коммерческого использования, либо в качестве наемного дома коммерческого использования, который становится наемным домом социального использования, стороны указанного договора заключают договор об освоении территории в целях строительства и эксплуатации наемного дома, предусматривающий иную цель использования такого здания.</w:t>
      </w:r>
    </w:p>
    <w:p w:rsidR="004E352A" w:rsidRDefault="004E352A" w:rsidP="004E352A">
      <w:pPr>
        <w:numPr>
          <w:ilvl w:val="0"/>
          <w:numId w:val="462"/>
        </w:numPr>
        <w:ind w:right="14"/>
      </w:pPr>
      <w:r>
        <w:t>В случае расторжения договора в связи с прекращением использования построенного в соответствии с договором здания в качестве наемного дома владение, пользование и распоряжение таким зданием, помещениями в нем и земельным участком, на котором расположено такое здание, определяются законодательством Российской Федерации.</w:t>
      </w:r>
    </w:p>
    <w:p w:rsidR="004E352A" w:rsidRDefault="004E352A" w:rsidP="004E352A">
      <w:pPr>
        <w:numPr>
          <w:ilvl w:val="0"/>
          <w:numId w:val="462"/>
        </w:numPr>
        <w:spacing w:after="391"/>
        <w:ind w:right="14"/>
      </w:pPr>
      <w:r>
        <w:t xml:space="preserve">Передача прав и обязанностей по договору об освоении территории в целях строительства и эксплуатации наемного дома коммерческого использования лицом, заключившим данный договор, допускается по соглашению сторон данного договора лицу, которое соответствует требованиям, установленным частью 1 или 3 статьи 55_29 настоящего Кодекса. Передача прав и обязанностей по договору об освоении </w:t>
      </w:r>
      <w:r>
        <w:lastRenderedPageBreak/>
        <w:t xml:space="preserve">территории в целях строительства и эксплуатации наемного дома социального использования лицом, заключившим договор, допускается лицу, которое отвечает требованиям, установленным частью 2 или 4 статьи 55_29 настоящего Кодекса, при наличии согласия в письменной форме исполнительного органа государственной власти или органа местного самоуправления, заключивших данный договор. </w:t>
      </w:r>
      <w:r>
        <w:rPr>
          <w:color w:val="0000EE"/>
          <w:u w:val="single" w:color="0000EE"/>
        </w:rPr>
        <w:t>Комментарий к статье 55_27</w:t>
      </w:r>
    </w:p>
    <w:p w:rsidR="004E352A" w:rsidRDefault="004E352A" w:rsidP="004E352A">
      <w:pPr>
        <w:spacing w:after="576" w:line="242" w:lineRule="auto"/>
        <w:ind w:left="-5" w:right="58" w:hanging="10"/>
        <w:jc w:val="left"/>
      </w:pPr>
      <w:r>
        <w:rPr>
          <w:b/>
          <w:sz w:val="36"/>
        </w:rPr>
        <w:t>Статья 55_28. Порядок организации и проведения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4E352A" w:rsidRDefault="004E352A" w:rsidP="004E352A">
      <w:pPr>
        <w:numPr>
          <w:ilvl w:val="0"/>
          <w:numId w:val="463"/>
        </w:numPr>
        <w:ind w:right="14"/>
      </w:pPr>
      <w:r>
        <w:t>Решение о проведении аукциона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 (далее также - аукцион) принимается исполнительным органом государственной власти или органом местного самоуправления, уполномоченными на заключение данных договоров в соответствии с настоящим Кодексом.</w:t>
      </w:r>
    </w:p>
    <w:p w:rsidR="004E352A" w:rsidRDefault="004E352A" w:rsidP="004E352A">
      <w:pPr>
        <w:numPr>
          <w:ilvl w:val="0"/>
          <w:numId w:val="463"/>
        </w:numPr>
        <w:ind w:right="14"/>
      </w:pPr>
      <w:r>
        <w:t>Организатором аукциона наряду с указанными в части 1 настоящей статьи исполнительным органом государственной власти, органом местного самоуправления может являться действующая на основании договора с указанными органами специализированная организация.</w:t>
      </w:r>
    </w:p>
    <w:p w:rsidR="004E352A" w:rsidRDefault="004E352A" w:rsidP="004E352A">
      <w:pPr>
        <w:numPr>
          <w:ilvl w:val="0"/>
          <w:numId w:val="463"/>
        </w:numPr>
        <w:ind w:right="14"/>
      </w:pPr>
      <w:r>
        <w:t>Участниками аукциона на право заключения договора об освоении территории в целях строительства и эксплуатации наемного дома коммерческого использования могут быть лица, соответствующие требованиям, указанным в части 1 или 3 статьи 55_29 настоящего Кодекса.</w:t>
      </w:r>
    </w:p>
    <w:p w:rsidR="004E352A" w:rsidRDefault="004E352A" w:rsidP="004E352A">
      <w:pPr>
        <w:numPr>
          <w:ilvl w:val="0"/>
          <w:numId w:val="463"/>
        </w:numPr>
        <w:ind w:right="14"/>
      </w:pPr>
      <w:r>
        <w:t>Участниками аукциона на право заключения договора об освоении территории в целях строительства и эксплуатации наемного дома социального использования могут быть юридические лица, соответствующие требованиям, указанным в части 2 или 4 статьи 55_29 настоящего Кодекса.</w:t>
      </w:r>
    </w:p>
    <w:p w:rsidR="004E352A" w:rsidRDefault="004E352A" w:rsidP="004E352A">
      <w:pPr>
        <w:numPr>
          <w:ilvl w:val="0"/>
          <w:numId w:val="463"/>
        </w:numPr>
        <w:ind w:right="14"/>
      </w:pPr>
      <w:r>
        <w:lastRenderedPageBreak/>
        <w:t>Аукцион на право заключения договора об освоении территории в целях строительства и эксплуатации наемного дома коммерческого использования проводится путем повышения начальной цены предмета аукциона (цены за право заключить данный договор), указанной в извещении о проведении аукциона, на "шаг аукциона".</w:t>
      </w:r>
    </w:p>
    <w:p w:rsidR="004E352A" w:rsidRDefault="004E352A" w:rsidP="004E352A">
      <w:pPr>
        <w:numPr>
          <w:ilvl w:val="0"/>
          <w:numId w:val="463"/>
        </w:numPr>
        <w:ind w:right="14"/>
      </w:pPr>
      <w:r>
        <w:t>Исполнительный орган государственной власти или орган местного самоуправления, принявшие решение о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определяют один из способов проведения этого аукциона:</w:t>
      </w:r>
    </w:p>
    <w:p w:rsidR="004E352A" w:rsidRDefault="004E352A" w:rsidP="004E352A">
      <w:pPr>
        <w:numPr>
          <w:ilvl w:val="0"/>
          <w:numId w:val="464"/>
        </w:numPr>
        <w:ind w:right="14"/>
      </w:pPr>
      <w:r>
        <w:t>путем повышения начальной цены предмета аукциона (цены за право заключения данного договора), указанной в извещении о проведении аукциона, на "шаг аукциона";</w:t>
      </w:r>
    </w:p>
    <w:p w:rsidR="004E352A" w:rsidRDefault="004E352A" w:rsidP="004E352A">
      <w:pPr>
        <w:numPr>
          <w:ilvl w:val="0"/>
          <w:numId w:val="464"/>
        </w:numPr>
        <w:ind w:right="14"/>
      </w:pPr>
      <w:r>
        <w:t>путем снижения начальной цены предмета аукциона (размера платы за наем жилых помещений в наемном доме социального использования по договорам найма жилых помещений жилищного фонда социального использования в расчете на один квадратный метр общей площади жилого помещения), указанной в извещении о проведении аукциона, на "шаг аукциона".</w:t>
      </w:r>
    </w:p>
    <w:p w:rsidR="004E352A" w:rsidRDefault="004E352A" w:rsidP="004E352A">
      <w:pPr>
        <w:numPr>
          <w:ilvl w:val="0"/>
          <w:numId w:val="465"/>
        </w:numPr>
        <w:ind w:right="14"/>
      </w:pPr>
      <w:r>
        <w:t>Начальная цена предмета аукциона, указанного в части 5 и пункте 1 части 6 настоящей статьи, определяется в порядке, установленном нормативным правовым актом субъекта Российской Федерации. Начальная цена предмета аукциона, указанного в пункте 2 части 6 настоящей статьи,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w:t>
      </w:r>
    </w:p>
    <w:p w:rsidR="004E352A" w:rsidRDefault="004E352A" w:rsidP="004E352A">
      <w:pPr>
        <w:numPr>
          <w:ilvl w:val="0"/>
          <w:numId w:val="465"/>
        </w:numPr>
        <w:ind w:right="14"/>
      </w:pPr>
      <w:r>
        <w:t xml:space="preserve">Исполнительный орган государственной власти, орган местного самоуправления, указанные в части 1 настоящей статьи, определяют начальную цену предмета аукциона, условия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 Указанные исполнительный орган государственной власти, орган местного самоуправления вправе установить требование обеспечения заявки на участие в аукционе и предусмотреть в качестве способа такого обеспечения внесение задатка для участия в аукционе, указанном в части 5 и пункте 1 </w:t>
      </w:r>
      <w:r>
        <w:lastRenderedPageBreak/>
        <w:t>части 6 настоящей статьи, или внесение денежных средств для обеспечения заявки на участие в аукционе, указанном в пункте 2 части 6 настоящей статьи, а также размер этого задатка или этого обеспечения денежными средствами.</w:t>
      </w:r>
    </w:p>
    <w:p w:rsidR="004E352A" w:rsidRDefault="004E352A" w:rsidP="004E352A">
      <w:pPr>
        <w:numPr>
          <w:ilvl w:val="0"/>
          <w:numId w:val="465"/>
        </w:numPr>
        <w:ind w:right="14"/>
      </w:pPr>
      <w:r>
        <w:t>Организатор аукциона устанавливает время, место и порядок проведения аукциона, форму и сроки подачи заявок на участие в аукционе, величину повышения или понижения начальной цены предмета аукциона ("шаг аукциона"). "Шаг аукциона" устанавливается в пределах трех процентов начальной цены предмета аукциона.</w:t>
      </w:r>
    </w:p>
    <w:p w:rsidR="004E352A" w:rsidRDefault="004E352A" w:rsidP="004E352A">
      <w:pPr>
        <w:numPr>
          <w:ilvl w:val="0"/>
          <w:numId w:val="465"/>
        </w:numPr>
        <w:ind w:right="14"/>
      </w:pPr>
      <w:r>
        <w:t>Извещение о проведении аукциона должно содержать сведения:</w:t>
      </w:r>
    </w:p>
    <w:p w:rsidR="004E352A" w:rsidRDefault="004E352A" w:rsidP="004E352A">
      <w:pPr>
        <w:numPr>
          <w:ilvl w:val="0"/>
          <w:numId w:val="466"/>
        </w:numPr>
        <w:ind w:right="14"/>
      </w:pPr>
      <w:r>
        <w:t>о предмете аукциона;</w:t>
      </w:r>
    </w:p>
    <w:p w:rsidR="004E352A" w:rsidRDefault="004E352A" w:rsidP="004E352A">
      <w:pPr>
        <w:numPr>
          <w:ilvl w:val="0"/>
          <w:numId w:val="466"/>
        </w:numPr>
        <w:ind w:right="14"/>
      </w:pPr>
      <w:r>
        <w:t>о способе проведения аукциона в соответствии с частью 6 настоящей статьи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4E352A" w:rsidRDefault="004E352A" w:rsidP="004E352A">
      <w:pPr>
        <w:numPr>
          <w:ilvl w:val="0"/>
          <w:numId w:val="466"/>
        </w:numPr>
        <w:ind w:right="14"/>
      </w:pPr>
      <w:r>
        <w:t>о земельном участке, предоставляемом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E352A" w:rsidRDefault="004E352A" w:rsidP="004E352A">
      <w:pPr>
        <w:numPr>
          <w:ilvl w:val="0"/>
          <w:numId w:val="466"/>
        </w:numPr>
        <w:ind w:right="14"/>
      </w:pPr>
      <w:r>
        <w:t>об исполнительном органе государственной власти или органе местного самоуправления, принявших решение о проведении аукциона, и о реквизитах данного решения;</w:t>
      </w:r>
    </w:p>
    <w:p w:rsidR="004E352A" w:rsidRDefault="004E352A" w:rsidP="004E352A">
      <w:pPr>
        <w:numPr>
          <w:ilvl w:val="0"/>
          <w:numId w:val="466"/>
        </w:numPr>
        <w:ind w:right="14"/>
      </w:pPr>
      <w:r>
        <w:t>об организаторе аукциона;</w:t>
      </w:r>
    </w:p>
    <w:p w:rsidR="004E352A" w:rsidRDefault="004E352A" w:rsidP="004E352A">
      <w:pPr>
        <w:numPr>
          <w:ilvl w:val="0"/>
          <w:numId w:val="466"/>
        </w:numPr>
        <w:ind w:right="14"/>
      </w:pPr>
      <w:r>
        <w:t>о месте, дате, времени и порядке проведения аукциона;</w:t>
      </w:r>
    </w:p>
    <w:p w:rsidR="004E352A" w:rsidRDefault="004E352A" w:rsidP="004E352A">
      <w:pPr>
        <w:numPr>
          <w:ilvl w:val="0"/>
          <w:numId w:val="466"/>
        </w:numPr>
        <w:ind w:right="14"/>
      </w:pPr>
      <w:r>
        <w:t>о виде здания (многоквартирный дом, или жилой дом блокированной застройки, или объект индивидуального жилищного строительства), подлежащего строительству и эксплуатации в соответствии с договором, право на заключение которого является предметом аукциона;</w:t>
      </w:r>
    </w:p>
    <w:p w:rsidR="004E352A" w:rsidRDefault="004E352A" w:rsidP="004E352A">
      <w:pPr>
        <w:numPr>
          <w:ilvl w:val="0"/>
          <w:numId w:val="466"/>
        </w:numPr>
        <w:ind w:right="14"/>
      </w:pPr>
      <w:r>
        <w:t xml:space="preserve">о минимальной доле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минимальной доле общей площади таких жилых помещений в общей площади всех жилых помещений в данном доме или об условии предоставления всех жилых помещений в наемном доме </w:t>
      </w:r>
      <w:r>
        <w:lastRenderedPageBreak/>
        <w:t>социального использования по договорам найма жилых помещений жилищного фонда социального использования в случае проведения аукциона на право заключения договора об освоении территории в целях строительства и эксплуатации наемного дома социального использования;</w:t>
      </w:r>
    </w:p>
    <w:p w:rsidR="004E352A" w:rsidRDefault="004E352A" w:rsidP="004E352A">
      <w:pPr>
        <w:numPr>
          <w:ilvl w:val="0"/>
          <w:numId w:val="466"/>
        </w:numPr>
        <w:ind w:right="14"/>
      </w:pPr>
      <w:r>
        <w:t>о максимальном размере платы за наем жилых помещений в наемном доме социального использования по договору найма жилого помещения жилищного фонда социального использования в расчете на один квадратный метр общей площади жилого помещения, который не может превышать установленный в соответствии с жилищным законодательством максимальный размер платы за наем жилых помещений по договорам найма жилых помещений жилищного фонда социального использования, в случае проведения аукциона в соответствии с пунктом 1 части 6 настоящей статьи;</w:t>
      </w:r>
    </w:p>
    <w:p w:rsidR="004E352A" w:rsidRDefault="004E352A" w:rsidP="004E352A">
      <w:pPr>
        <w:numPr>
          <w:ilvl w:val="0"/>
          <w:numId w:val="466"/>
        </w:numPr>
        <w:ind w:right="14"/>
      </w:pPr>
      <w:r>
        <w:t>о начальной цене предмета аукциона;</w:t>
      </w:r>
    </w:p>
    <w:p w:rsidR="004E352A" w:rsidRDefault="004E352A" w:rsidP="004E352A">
      <w:pPr>
        <w:numPr>
          <w:ilvl w:val="0"/>
          <w:numId w:val="466"/>
        </w:numPr>
        <w:ind w:right="14"/>
      </w:pPr>
      <w:r>
        <w:t>о "шаге аукциона";</w:t>
      </w:r>
    </w:p>
    <w:p w:rsidR="004E352A" w:rsidRDefault="004E352A" w:rsidP="004E352A">
      <w:pPr>
        <w:numPr>
          <w:ilvl w:val="0"/>
          <w:numId w:val="466"/>
        </w:numPr>
        <w:ind w:right="14"/>
      </w:pPr>
      <w:r>
        <w:t>о форме заявки на участие в аукционе, порядке приема заявок, об адресе места приема заявок, о датах и времени начала и окончания приема заявок на участие в аукционе;</w:t>
      </w:r>
    </w:p>
    <w:p w:rsidR="004E352A" w:rsidRDefault="004E352A" w:rsidP="004E352A">
      <w:pPr>
        <w:numPr>
          <w:ilvl w:val="0"/>
          <w:numId w:val="466"/>
        </w:numPr>
        <w:ind w:right="14"/>
      </w:pPr>
      <w:r>
        <w:t>о размере и порядке внесения денежных средств в качестве задатка или обеспечения денежными средствами заявки на участие в аукционе, банковских реквизитах счета организатора аукциона для перечисления указанных денежных средств, если решением о проведении аукциона предусмотрено требование о внесении задатка или об обеспечении денежными средствами заявки на участие в аукционе в соответствии с частью 8 настоящей статьи;</w:t>
      </w:r>
    </w:p>
    <w:p w:rsidR="004E352A" w:rsidRDefault="004E352A" w:rsidP="004E352A">
      <w:pPr>
        <w:numPr>
          <w:ilvl w:val="0"/>
          <w:numId w:val="466"/>
        </w:numPr>
        <w:ind w:right="14"/>
      </w:pPr>
      <w:r>
        <w:t>о требованиях к участникам аукциона в соответствии с частью 3 или 4 настоящей статьи;</w:t>
      </w:r>
    </w:p>
    <w:p w:rsidR="004E352A" w:rsidRDefault="004E352A" w:rsidP="004E352A">
      <w:pPr>
        <w:numPr>
          <w:ilvl w:val="0"/>
          <w:numId w:val="466"/>
        </w:numPr>
        <w:ind w:right="14"/>
      </w:pPr>
      <w:r>
        <w:t>о размере арендной платы за земельный участок;</w:t>
      </w:r>
    </w:p>
    <w:p w:rsidR="004E352A" w:rsidRDefault="004E352A" w:rsidP="004E352A">
      <w:pPr>
        <w:numPr>
          <w:ilvl w:val="0"/>
          <w:numId w:val="466"/>
        </w:numPr>
        <w:ind w:right="14"/>
      </w:pPr>
      <w:r>
        <w:t>о наличии ограничений (обременений), установленных в отношении земельного участка;</w:t>
      </w:r>
    </w:p>
    <w:p w:rsidR="004E352A" w:rsidRDefault="004E352A" w:rsidP="004E352A">
      <w:pPr>
        <w:numPr>
          <w:ilvl w:val="0"/>
          <w:numId w:val="466"/>
        </w:numPr>
        <w:ind w:right="14"/>
      </w:pPr>
      <w:r>
        <w:t>о технических условиях подключения (технологического присоединения) здания, которое будет построено на земельном участке, к сетям инженернотехнического обеспечения, размере платы за подключение (технологическое присоединение);</w:t>
      </w:r>
    </w:p>
    <w:p w:rsidR="004E352A" w:rsidRDefault="004E352A" w:rsidP="004E352A">
      <w:pPr>
        <w:numPr>
          <w:ilvl w:val="0"/>
          <w:numId w:val="466"/>
        </w:numPr>
        <w:ind w:right="14"/>
      </w:pPr>
      <w:r>
        <w:lastRenderedPageBreak/>
        <w:t>о способах и размере обеспечения исполнения обязательств, вытекающих из договора, право на заключение которого является предметом аукциона.</w:t>
      </w:r>
    </w:p>
    <w:p w:rsidR="004E352A" w:rsidRDefault="004E352A" w:rsidP="004E352A">
      <w:pPr>
        <w:numPr>
          <w:ilvl w:val="0"/>
          <w:numId w:val="467"/>
        </w:numPr>
        <w:ind w:right="14"/>
      </w:pPr>
      <w:r>
        <w:t>Извещение о проведении аукциона размещается организатором аукциона на официальном сайте в сети "Интернет" не менее чем за тридцать дней до дня проведения аукциона. Это извещение должно быть доступно для ознакомления всем заинтересованным лицам без взимания платы. Организатор аукциона также обеспечивает опубликование извещения о проведении аукциона в порядке, установленном для официального опубликования муниципальных правовых актов уставом поселения, уставом городского округа, по месту нахождения указанного в этом извещении земельного участка не менее чем за тридцать дней до дня проведения аукциона.</w:t>
      </w:r>
    </w:p>
    <w:p w:rsidR="004E352A" w:rsidRDefault="004E352A" w:rsidP="004E352A">
      <w:pPr>
        <w:numPr>
          <w:ilvl w:val="0"/>
          <w:numId w:val="467"/>
        </w:numPr>
        <w:ind w:right="14"/>
      </w:pPr>
      <w:r>
        <w:t>Обязательными приложениями к размещенному на официальном сайте в сети "Интернет" извещению о проведении аукциона являются:</w:t>
      </w:r>
    </w:p>
    <w:p w:rsidR="004E352A" w:rsidRDefault="004E352A" w:rsidP="004E352A">
      <w:pPr>
        <w:numPr>
          <w:ilvl w:val="0"/>
          <w:numId w:val="468"/>
        </w:numPr>
        <w:ind w:right="14"/>
      </w:pPr>
      <w:r>
        <w:t>проект договора об освоении территории в целях строительства и эксплуатации наемного дома социального использования или договора об освоении территории в целях строительства и эксплуатации наемного дома коммерческого использования;</w:t>
      </w:r>
    </w:p>
    <w:p w:rsidR="004E352A" w:rsidRDefault="004E352A" w:rsidP="004E352A">
      <w:pPr>
        <w:numPr>
          <w:ilvl w:val="0"/>
          <w:numId w:val="468"/>
        </w:numPr>
        <w:ind w:right="14"/>
      </w:pPr>
      <w:r>
        <w:t>проект договора аренды земельного участка, предоставляемого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4E352A" w:rsidRDefault="004E352A" w:rsidP="004E352A">
      <w:pPr>
        <w:numPr>
          <w:ilvl w:val="0"/>
          <w:numId w:val="468"/>
        </w:numPr>
        <w:ind w:right="14"/>
      </w:pPr>
      <w:r>
        <w:t>проект договора подключения (технологического присоединения) построенного в соответствии с договором здания к сетям инженернотехнического обеспечения.</w:t>
      </w:r>
    </w:p>
    <w:p w:rsidR="004E352A" w:rsidRDefault="004E352A" w:rsidP="004E352A">
      <w:pPr>
        <w:numPr>
          <w:ilvl w:val="0"/>
          <w:numId w:val="469"/>
        </w:numPr>
        <w:ind w:right="14"/>
      </w:pPr>
      <w:r>
        <w:t>Исполнительный орган государственной власти или орган местного самоуправления, принявшие решение о проведении аукциона, вправе принять решение об отказе в проведении аукциона не позднее чем за пятнадцать дней до дня проведения аукциона. В течение трех дней со дня принятия данного решения организатор аукциона размещает на официальном сайте в сети "Интернет" и опубликовывает в соответствии с частью 11 настоящей статьи извещение об отказе в проведении аукциона, а также извещает лиц, подавших заявки на участие в аукционе, об отказе в проведении аукциона.</w:t>
      </w:r>
    </w:p>
    <w:p w:rsidR="004E352A" w:rsidRDefault="004E352A" w:rsidP="004E352A">
      <w:pPr>
        <w:numPr>
          <w:ilvl w:val="0"/>
          <w:numId w:val="469"/>
        </w:numPr>
        <w:ind w:right="14"/>
      </w:pPr>
      <w:r>
        <w:lastRenderedPageBreak/>
        <w:t>Для участия в аукционе заявители представляют в установленный в извещении о проведении аукциона срок следующие документы:</w:t>
      </w:r>
    </w:p>
    <w:p w:rsidR="004E352A" w:rsidRDefault="004E352A" w:rsidP="004E352A">
      <w:pPr>
        <w:numPr>
          <w:ilvl w:val="0"/>
          <w:numId w:val="470"/>
        </w:numPr>
        <w:ind w:right="14"/>
      </w:pPr>
      <w:r>
        <w:t>заявка на участие в аукционе по установленной в извещении о проведении аукциона форме. В случае, если установлено требование о внесении задатка для участия в аукционе или об обеспечении денежными средствами заявки на участие в аукционе, в заявке должны быть указаны банковские реквизиты счета для возврата денежных средств, внесенных в качестве задатка или обеспечения денежными средствами заявки на участие в аукционе;</w:t>
      </w:r>
    </w:p>
    <w:p w:rsidR="004E352A" w:rsidRDefault="004E352A" w:rsidP="004E352A">
      <w:pPr>
        <w:numPr>
          <w:ilvl w:val="0"/>
          <w:numId w:val="470"/>
        </w:numPr>
        <w:ind w:right="14"/>
      </w:pPr>
      <w:r>
        <w:t>документы, подтверждающие внесение денежных средств в качестве задатка или обеспечения денежными средствами заявки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4E352A" w:rsidRDefault="004E352A" w:rsidP="004E352A">
      <w:pPr>
        <w:numPr>
          <w:ilvl w:val="0"/>
          <w:numId w:val="470"/>
        </w:numPr>
        <w:spacing w:after="276" w:line="259" w:lineRule="auto"/>
        <w:ind w:right="14"/>
      </w:pPr>
      <w:r>
        <w:t>документы, указанные в частях 7 и 8 статьи 55_29 настоящего Кодекса.</w:t>
      </w:r>
    </w:p>
    <w:p w:rsidR="004E352A" w:rsidRDefault="004E352A" w:rsidP="004E352A">
      <w:pPr>
        <w:numPr>
          <w:ilvl w:val="0"/>
          <w:numId w:val="471"/>
        </w:numPr>
        <w:ind w:right="14"/>
      </w:pPr>
      <w:r>
        <w:t>Организатор аукциона не вправе требовать представление документов, которые не указаны в части 14 настоящей статьи.</w:t>
      </w:r>
    </w:p>
    <w:p w:rsidR="004E352A" w:rsidRDefault="004E352A" w:rsidP="004E352A">
      <w:pPr>
        <w:numPr>
          <w:ilvl w:val="0"/>
          <w:numId w:val="471"/>
        </w:numPr>
        <w:ind w:right="14"/>
      </w:pPr>
      <w:r>
        <w:t>Прием заявок на участие в аукционе прекращается не ранее чем за пятьдней до дня проведения аукциона. Заявка на участие в аукционе, поступившая по истечении срока приема заявок, возвращается в день ее поступления заявителю.</w:t>
      </w:r>
    </w:p>
    <w:p w:rsidR="004E352A" w:rsidRDefault="004E352A" w:rsidP="004E352A">
      <w:pPr>
        <w:numPr>
          <w:ilvl w:val="0"/>
          <w:numId w:val="471"/>
        </w:numPr>
        <w:ind w:right="14"/>
      </w:pPr>
      <w:r>
        <w:t>Один заявитель вправе подать только одну заявку на участие в аукционе.</w:t>
      </w:r>
    </w:p>
    <w:p w:rsidR="004E352A" w:rsidRDefault="004E352A" w:rsidP="004E352A">
      <w:pPr>
        <w:numPr>
          <w:ilvl w:val="0"/>
          <w:numId w:val="471"/>
        </w:numPr>
        <w:ind w:right="14"/>
      </w:pPr>
      <w: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w:t>
      </w:r>
    </w:p>
    <w:p w:rsidR="004E352A" w:rsidRDefault="004E352A" w:rsidP="004E352A">
      <w:pPr>
        <w:numPr>
          <w:ilvl w:val="0"/>
          <w:numId w:val="471"/>
        </w:numPr>
        <w:ind w:right="14"/>
      </w:pPr>
      <w:r>
        <w:t>Заявитель не допускается к участию в аукционе по следующим основаниям:</w:t>
      </w:r>
    </w:p>
    <w:p w:rsidR="004E352A" w:rsidRDefault="004E352A" w:rsidP="004E352A">
      <w:pPr>
        <w:numPr>
          <w:ilvl w:val="0"/>
          <w:numId w:val="472"/>
        </w:numPr>
        <w:ind w:right="14"/>
      </w:pPr>
      <w:r>
        <w:t>непредставление определенных в соответствии с частью 14 настоящей статьи необходимых для участия в аукционе документов или представление недостоверных сведений;</w:t>
      </w:r>
    </w:p>
    <w:p w:rsidR="004E352A" w:rsidRDefault="004E352A" w:rsidP="004E352A">
      <w:pPr>
        <w:numPr>
          <w:ilvl w:val="0"/>
          <w:numId w:val="472"/>
        </w:numPr>
        <w:ind w:right="14"/>
      </w:pPr>
      <w:r>
        <w:t xml:space="preserve">непоступление денежных средств в качестве задатка или обеспечения денежными средствами заявки на участие в аукционе на дату рассмотрения </w:t>
      </w:r>
      <w:r>
        <w:lastRenderedPageBreak/>
        <w:t>заявок на участие в аукционе в случае, если установлено требование о внесении задатка для участия в аукционе или об обеспечении денежными средствами заявки на участие в аукционе;</w:t>
      </w:r>
    </w:p>
    <w:p w:rsidR="004E352A" w:rsidRDefault="004E352A" w:rsidP="004E352A">
      <w:pPr>
        <w:numPr>
          <w:ilvl w:val="0"/>
          <w:numId w:val="472"/>
        </w:numPr>
        <w:ind w:right="14"/>
      </w:pPr>
      <w:r>
        <w:t>подача заявки на участие в аукционе лицом, которое не соответствует требованиям к участникам аукциона, установленным в статье 55_29 настоящего Кодекса.</w:t>
      </w:r>
    </w:p>
    <w:p w:rsidR="004E352A" w:rsidRDefault="004E352A" w:rsidP="004E352A">
      <w:pPr>
        <w:numPr>
          <w:ilvl w:val="0"/>
          <w:numId w:val="473"/>
        </w:numPr>
        <w:ind w:right="14"/>
      </w:pPr>
      <w:r>
        <w:t>Отказ в допуске к участию в аукционе по иным основаниям, за исключением указанных в части 19 настоящей статьи, не допускается.</w:t>
      </w:r>
    </w:p>
    <w:p w:rsidR="004E352A" w:rsidRDefault="004E352A" w:rsidP="004E352A">
      <w:pPr>
        <w:numPr>
          <w:ilvl w:val="0"/>
          <w:numId w:val="473"/>
        </w:numPr>
        <w:ind w:right="14"/>
      </w:pPr>
      <w:r>
        <w:t>Организатор аукциона ведет протокол рассмотрения заявок на участие в аукционе. Протокол рассмотрения заявок должен содержать сведения о заявителях, допущенных к участию в аукционе и признанных участниками аукциона, датах подачи заявок, денежных средствах, внесенных в качестве задатков или обеспечений денежными средствами заявок на участие в аукционе, если решением о проведении аукциона установлено требование о внесении задатка или об обеспечении денежными средствами заявки на участие в аукционе,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подписывается организатором аукциона не позднее чем в течение одного дня с даты их рассмотрения и не позднее чем на следующий день после даты его подписания размещается на официальном сайте в сети "Интернет".</w:t>
      </w:r>
    </w:p>
    <w:p w:rsidR="004E352A" w:rsidRDefault="004E352A" w:rsidP="004E352A">
      <w:pPr>
        <w:numPr>
          <w:ilvl w:val="0"/>
          <w:numId w:val="473"/>
        </w:numPr>
        <w:ind w:right="14"/>
      </w:pPr>
      <w:r>
        <w:t>Заявителям, признанным участниками аукциона, и заявителям, не допущенным к участию в аукционе, организатором аукциона направляются уведомления о принятых в отношении них решениях не позднее дня, следующего после дня подписания протокола рассмотрения заявок на участие в аукционе.</w:t>
      </w:r>
    </w:p>
    <w:p w:rsidR="004E352A" w:rsidRDefault="004E352A" w:rsidP="004E352A">
      <w:pPr>
        <w:numPr>
          <w:ilvl w:val="0"/>
          <w:numId w:val="473"/>
        </w:numPr>
        <w:spacing w:after="276" w:line="259" w:lineRule="auto"/>
        <w:ind w:right="14"/>
      </w:pPr>
      <w:r>
        <w:t>Победителем аукциона признается участник аукциона, предложивший:</w:t>
      </w:r>
    </w:p>
    <w:p w:rsidR="004E352A" w:rsidRDefault="004E352A" w:rsidP="004E352A">
      <w:pPr>
        <w:numPr>
          <w:ilvl w:val="0"/>
          <w:numId w:val="474"/>
        </w:numPr>
        <w:ind w:right="14"/>
      </w:pPr>
      <w:r>
        <w:t>наибольшую цену предмета аукциона, указанного в части 5 и пункте 1 части 6 настоящей статьи;</w:t>
      </w:r>
    </w:p>
    <w:p w:rsidR="004E352A" w:rsidRDefault="004E352A" w:rsidP="004E352A">
      <w:pPr>
        <w:numPr>
          <w:ilvl w:val="0"/>
          <w:numId w:val="474"/>
        </w:numPr>
        <w:ind w:right="14"/>
      </w:pPr>
      <w:r>
        <w:t>наименьшую цену предмета аукциона, указанного в пункте 2 части 6 настоящей статьи.</w:t>
      </w:r>
    </w:p>
    <w:p w:rsidR="004E352A" w:rsidRDefault="004E352A" w:rsidP="004E352A">
      <w:pPr>
        <w:spacing w:after="0"/>
        <w:ind w:left="-15" w:right="14"/>
      </w:pPr>
      <w:r>
        <w:lastRenderedPageBreak/>
        <w:t>24. Результаты аукциона оформляются протоколом о результатах аукциона, который составляется в форме электронного документа. Протокол о результатах аукциона не позднее одного рабочего дня со дня проведения аукциона подписывается организатором аукциона с использованием усиленной квалифицированной электронной подписи, направляется победителю аукциона и размещается на официальном сайте в сети "Интернет". В протоколе о результатах аукциона указываются:</w:t>
      </w:r>
    </w:p>
    <w:p w:rsidR="004E352A" w:rsidRDefault="004E352A" w:rsidP="004E352A">
      <w:pPr>
        <w:ind w:left="-15" w:right="14"/>
      </w:pPr>
      <w:r>
        <w:t xml:space="preserve">(Абзац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475"/>
        </w:numPr>
        <w:ind w:right="14"/>
      </w:pPr>
      <w:r>
        <w:t>сведения о месте, дате и времени проведения аукциона;</w:t>
      </w:r>
    </w:p>
    <w:p w:rsidR="004E352A" w:rsidRDefault="004E352A" w:rsidP="004E352A">
      <w:pPr>
        <w:numPr>
          <w:ilvl w:val="0"/>
          <w:numId w:val="475"/>
        </w:numPr>
        <w:ind w:right="14"/>
      </w:pPr>
      <w:r>
        <w:t>предмет аукциона;</w:t>
      </w:r>
    </w:p>
    <w:p w:rsidR="004E352A" w:rsidRDefault="004E352A" w:rsidP="004E352A">
      <w:pPr>
        <w:numPr>
          <w:ilvl w:val="0"/>
          <w:numId w:val="475"/>
        </w:numPr>
        <w:ind w:right="14"/>
      </w:pPr>
      <w:r>
        <w:t>сведения об участниках аукциона, о начальной цене предмета аукциона, последнем и предпоследнем предложениях о цене предмета аукциона;</w:t>
      </w:r>
    </w:p>
    <w:p w:rsidR="004E352A" w:rsidRDefault="004E352A" w:rsidP="004E352A">
      <w:pPr>
        <w:numPr>
          <w:ilvl w:val="0"/>
          <w:numId w:val="475"/>
        </w:numPr>
        <w:ind w:right="14"/>
      </w:pPr>
      <w:r>
        <w:t>наименование и место нахождения победителя аукциона и участника аукциона, который сделал предпоследнее предложение о цене предмета аукциона.</w:t>
      </w:r>
    </w:p>
    <w:p w:rsidR="004E352A" w:rsidRDefault="004E352A" w:rsidP="004E352A">
      <w:pPr>
        <w:numPr>
          <w:ilvl w:val="0"/>
          <w:numId w:val="476"/>
        </w:numPr>
        <w:ind w:right="14"/>
      </w:pPr>
      <w:r>
        <w:t>Договор, право на заключение которого являлось предметом аукциона, заключается с победителем аукциона не ранее чем через десять дней со дня размещения протокола о результатах аукциона на официальном сайте в сети "Интернет", но не позднее чем через тридцать дней со дня его размещения на условиях, указанных в извещении о проведении аукциона, по цене предмета аукциона, предложенной победителем аукциона.</w:t>
      </w:r>
    </w:p>
    <w:p w:rsidR="004E352A" w:rsidRDefault="004E352A" w:rsidP="004E352A">
      <w:pPr>
        <w:numPr>
          <w:ilvl w:val="0"/>
          <w:numId w:val="476"/>
        </w:numPr>
        <w:ind w:right="14"/>
      </w:pPr>
      <w: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 состоявшимся. Если единственная заявка на участие в аукционе и заявитель, подавший такую заявку, соответствуют всем требованиям и указанным в извещении о проведении аукциона условиям аукциона, информация о соответствии единственной заявки на участие в аукционе и подавшего ее заявителя требованиям и указанным в извещении о проведении аукциона условиям аукциона размещается на официальном сайте в сети "Интернет" в течение одного рабочего дня со дня ее рассмотрения. Этот заявитель не ранее чем через десять дней со дня размещения этой информации на официальном сайте в сети "Интернет", но не позднее чем через тридцать дней со дня ее размещения вправе заключить договор, право на заключение которого </w:t>
      </w:r>
      <w:r>
        <w:lastRenderedPageBreak/>
        <w:t>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заявителем на условиях, указанных в извещении о проведении аукциона, по начальной цене предмета аукциона.</w:t>
      </w:r>
    </w:p>
    <w:p w:rsidR="004E352A" w:rsidRDefault="004E352A" w:rsidP="004E352A">
      <w:pPr>
        <w:numPr>
          <w:ilvl w:val="0"/>
          <w:numId w:val="476"/>
        </w:numPr>
        <w:ind w:right="14"/>
      </w:pPr>
      <w: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 состоявшимся. Если аукцион признан не состоявшимся и только один заявитель признан участником аукциона, этот участник аукциона не ранее чем через десять дней со дня размещения на официальном сайте в сети "Интернет" протокола рассмотрения заявок,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4E352A" w:rsidRDefault="004E352A" w:rsidP="004E352A">
      <w:pPr>
        <w:numPr>
          <w:ilvl w:val="0"/>
          <w:numId w:val="476"/>
        </w:numPr>
        <w:ind w:right="14"/>
      </w:pPr>
      <w: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указанного в части 5 или пункте 1 части 6 настоящей статьи, либо более низкую цену предмета аукциона, указанного в пункте 2 части 6 настоящей статьи, аукцион признается не состоявшимся. В случае, если аукцион признан не состоявшимся по причине участия в нем единственного участника аукциона, этот участник аукциона не ранее чем через десять дней со дня размещения на официальном сайте в сети "Интернет" протокола о результатах аукциона, но не позднее чем через тридцать дней со дня его размещения вправе заключить договор, право на заключение которого являлось предметом аукциона, а исполнительный орган государственной власти или орган местного самоуправления, принявшие решение о проведении аукциона, обязаны заключить данный договор с этим участником аукциона на условиях, указанных в извещении о проведении аукциона, по начальной цене предмета аукциона.</w:t>
      </w:r>
    </w:p>
    <w:p w:rsidR="004E352A" w:rsidRDefault="004E352A" w:rsidP="004E352A">
      <w:pPr>
        <w:numPr>
          <w:ilvl w:val="0"/>
          <w:numId w:val="476"/>
        </w:numPr>
        <w:ind w:right="14"/>
      </w:pPr>
      <w:r>
        <w:t xml:space="preserve">В случае, если победитель аукциона уклонился от заключения договора, право на заключение которого являлось предметом аукциона, </w:t>
      </w:r>
      <w:r>
        <w:lastRenderedPageBreak/>
        <w:t>исполнительный орган государственной власти или орган местного самоуправления, принявшие решение о проведении аукциона, вправе обратиться в суд с требованием о возмещении убытков, причиненных уклонением победителя аукциона от заключения данного договора, или заключить этот договор с участником аукциона, который сделал предпоследнее предложение о цене предмета аукциона, не ранее чем через тридцать дней со дня размещения протокола о результатах аукциона на официальном сайте в сети "Интернет", но не позднее чем через пятьдесят дней со дня его размещения на условиях, указанных в извещении о проведении аукциона, по цене предмета аукциона, предложенной этим участником аукциона.</w:t>
      </w:r>
    </w:p>
    <w:p w:rsidR="004E352A" w:rsidRDefault="004E352A" w:rsidP="004E352A">
      <w:pPr>
        <w:numPr>
          <w:ilvl w:val="0"/>
          <w:numId w:val="476"/>
        </w:numPr>
        <w:ind w:right="14"/>
      </w:pPr>
      <w:r>
        <w:t>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заключается с победителем аукциона или иным лицом, имеющим право на заключение данного договора в соответствии с частями 26-29 настоящей статьи, одновременно с заключением договора аренды земельного участка, находящегося в государственной или муниципальной собственности и указанного в извещении о проведении аукциона на право заключения соответствующего договора.</w:t>
      </w:r>
    </w:p>
    <w:p w:rsidR="004E352A" w:rsidRDefault="004E352A" w:rsidP="004E352A">
      <w:pPr>
        <w:numPr>
          <w:ilvl w:val="0"/>
          <w:numId w:val="476"/>
        </w:numPr>
        <w:ind w:right="14"/>
      </w:pPr>
      <w:r>
        <w:t>До заключения договора, право на заключение которого являлось предметом аукциона, победитель аукциона или лицо, имеющее право заключить договор в соответствии с частями 26-29 настоящей статьи, должны предоставить обеспечение исполнения договора в соответствии с требованием, установленным в извещении о проведении аукциона.</w:t>
      </w:r>
    </w:p>
    <w:p w:rsidR="004E352A" w:rsidRDefault="004E352A" w:rsidP="004E352A">
      <w:pPr>
        <w:numPr>
          <w:ilvl w:val="0"/>
          <w:numId w:val="476"/>
        </w:numPr>
        <w:ind w:right="14"/>
      </w:pPr>
      <w:r>
        <w:t>При заключении договора, право на заключение которого являлось предметом аукциона, изменение условий договора на основании соглашения сторон данного договора или по требованию одной из его сторон не допускается.</w:t>
      </w:r>
    </w:p>
    <w:p w:rsidR="004E352A" w:rsidRDefault="004E352A" w:rsidP="004E352A">
      <w:pPr>
        <w:numPr>
          <w:ilvl w:val="0"/>
          <w:numId w:val="476"/>
        </w:numPr>
        <w:ind w:right="14"/>
      </w:pPr>
      <w:r>
        <w:t>В случае, если решением о проведении аукциона предусмотрено требование о внесении задатка или об обеспечении заявки на участие в аукционе денежными средствами, организатор аукциона обязан вернуть денежные средства, внесенные в качестве задатка или обеспечения денежными средствами:</w:t>
      </w:r>
    </w:p>
    <w:p w:rsidR="004E352A" w:rsidRDefault="004E352A" w:rsidP="004E352A">
      <w:pPr>
        <w:numPr>
          <w:ilvl w:val="0"/>
          <w:numId w:val="477"/>
        </w:numPr>
        <w:ind w:right="14"/>
      </w:pPr>
      <w:r>
        <w:t>заявителю, не допущенному к участию в аукционе, в течение пяти рабочих дней со дня размещения протокола рассмотрения заявок;</w:t>
      </w:r>
    </w:p>
    <w:p w:rsidR="004E352A" w:rsidRDefault="004E352A" w:rsidP="004E352A">
      <w:pPr>
        <w:numPr>
          <w:ilvl w:val="0"/>
          <w:numId w:val="477"/>
        </w:numPr>
        <w:ind w:right="14"/>
      </w:pPr>
      <w:r>
        <w:lastRenderedPageBreak/>
        <w:t>заявителю, отозвавшему свою заявку на участие в аукционе, в течение пяти рабочих дней со дня регистрации отзыва заявки. При этом в случае отзыва заявки заявителем позднее дня окончания срока приема заявок указанные денежные средства возвращаются в порядке, установленном для участников аукциона, не победивших в нем;</w:t>
      </w:r>
    </w:p>
    <w:p w:rsidR="004E352A" w:rsidRDefault="004E352A" w:rsidP="004E352A">
      <w:pPr>
        <w:numPr>
          <w:ilvl w:val="0"/>
          <w:numId w:val="477"/>
        </w:numPr>
        <w:ind w:right="14"/>
      </w:pPr>
      <w:r>
        <w:t>заявителям в течение пяти рабочих дней со дня принятия исполнительным органом государственной власти или органом местного самоуправления решения об отказе в проведении аукциона;</w:t>
      </w:r>
    </w:p>
    <w:p w:rsidR="004E352A" w:rsidRDefault="004E352A" w:rsidP="004E352A">
      <w:pPr>
        <w:numPr>
          <w:ilvl w:val="0"/>
          <w:numId w:val="477"/>
        </w:numPr>
        <w:ind w:right="14"/>
      </w:pPr>
      <w:r>
        <w:t>участникам аукциона, не победившим в нем, в течение пяти рабочих дней со дня подписания протокола о результатах аукциона;</w:t>
      </w:r>
    </w:p>
    <w:p w:rsidR="004E352A" w:rsidRDefault="004E352A" w:rsidP="004E352A">
      <w:pPr>
        <w:numPr>
          <w:ilvl w:val="0"/>
          <w:numId w:val="477"/>
        </w:numPr>
        <w:ind w:right="14"/>
      </w:pPr>
      <w:r>
        <w:t>лицам, имеющим право на заключение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соответствии с частями 26-28 настоящей статьи, в течение пяти рабочих дней со дня признания аукциона несостоявшимся.</w:t>
      </w:r>
    </w:p>
    <w:p w:rsidR="004E352A" w:rsidRDefault="004E352A" w:rsidP="004E352A">
      <w:pPr>
        <w:numPr>
          <w:ilvl w:val="0"/>
          <w:numId w:val="478"/>
        </w:numPr>
        <w:ind w:right="14"/>
      </w:pPr>
      <w:r>
        <w:t>В случае, если решением о проведении аукциона, указанного в части 5 и пункте 1 части 6 настоящей статьи, предусмотрено требование о внесении задатка, задаток, внесенный победителем аукциона, засчитывается в счет оплаты цены за право заключить договор, право на заключение которого являлось предметом указанного аукциона. В случае, если решением о проведении аукциона, указанного в пункте 2 части 6 настоящей статьи, предусмотрено требование об обеспечении денежными средствами заявки на участие в аукционе, организатор аукциона обязан вернуть внесенные победителем указанного аукциона в качестве обеспечения заявки денежные средства в течение пяти рабочих дней со дня подписания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w:t>
      </w:r>
    </w:p>
    <w:p w:rsidR="004E352A" w:rsidRDefault="004E352A" w:rsidP="004E352A">
      <w:pPr>
        <w:numPr>
          <w:ilvl w:val="0"/>
          <w:numId w:val="478"/>
        </w:numPr>
        <w:ind w:right="14"/>
      </w:pPr>
      <w:r>
        <w:t>Победителю аукциона, уклонившемуся от заключения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и (или) договора аренды соответствующего земельного участка, денежные средства, внесенные им в качестве задатка или обеспечения денежными средствами заявки на участие в аукционе, не возвращаются.</w:t>
      </w:r>
    </w:p>
    <w:p w:rsidR="004E352A" w:rsidRDefault="004E352A" w:rsidP="004E352A">
      <w:pPr>
        <w:numPr>
          <w:ilvl w:val="0"/>
          <w:numId w:val="478"/>
        </w:numPr>
        <w:spacing w:after="391"/>
        <w:ind w:right="14"/>
      </w:pPr>
      <w:r>
        <w:lastRenderedPageBreak/>
        <w:t xml:space="preserve">В случаях, если аукцион признан не состоявшимся по причине принятия решения об отказе в допуске к участию в аукционе всех заявителей либо если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право на заключение которых являлось предметом аукциона, не был заключен в сроки, предусмотренные настоящей статьей, организатор аукциона вправе объявить о проведении повторного аукциона. При этом могут быть изменены условия аукциона. </w:t>
      </w:r>
      <w:r>
        <w:rPr>
          <w:color w:val="0000EE"/>
          <w:u w:val="single" w:color="0000EE"/>
        </w:rPr>
        <w:t>Комментарий к статье 55_28</w:t>
      </w:r>
    </w:p>
    <w:p w:rsidR="004E352A" w:rsidRDefault="004E352A" w:rsidP="004E352A">
      <w:pPr>
        <w:spacing w:after="576" w:line="242" w:lineRule="auto"/>
        <w:ind w:left="-5" w:right="58" w:hanging="10"/>
        <w:jc w:val="left"/>
      </w:pPr>
      <w:r>
        <w:rPr>
          <w:b/>
          <w:sz w:val="36"/>
        </w:rPr>
        <w:t>Статья 55_29.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4E352A" w:rsidRDefault="004E352A" w:rsidP="004E352A">
      <w:pPr>
        <w:ind w:left="-15" w:right="14"/>
      </w:pPr>
      <w: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4E352A" w:rsidRDefault="004E352A" w:rsidP="004E352A">
      <w:pPr>
        <w:numPr>
          <w:ilvl w:val="0"/>
          <w:numId w:val="479"/>
        </w:numPr>
        <w:ind w:right="14"/>
      </w:pPr>
      <w:r>
        <w:t>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4E352A" w:rsidRDefault="004E352A" w:rsidP="004E352A">
      <w:pPr>
        <w:numPr>
          <w:ilvl w:val="0"/>
          <w:numId w:val="479"/>
        </w:numPr>
        <w:ind w:right="14"/>
      </w:pPr>
      <w:r>
        <w:lastRenderedPageBreak/>
        <w:t>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 строительства, реконструкции объектов капитального строительства и административного наказания в виде дисквалификации;</w:t>
      </w:r>
    </w:p>
    <w:p w:rsidR="004E352A" w:rsidRDefault="004E352A" w:rsidP="004E352A">
      <w:pPr>
        <w:numPr>
          <w:ilvl w:val="0"/>
          <w:numId w:val="479"/>
        </w:numPr>
        <w:ind w:right="14"/>
      </w:pPr>
      <w:r>
        <w:t>непроведение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4E352A" w:rsidRDefault="004E352A" w:rsidP="004E352A">
      <w:pPr>
        <w:numPr>
          <w:ilvl w:val="0"/>
          <w:numId w:val="479"/>
        </w:numPr>
        <w:ind w:right="14"/>
      </w:pPr>
      <w:r>
        <w:t xml:space="preserve">неприостановление деятельности заявителя в порядке, установленном </w:t>
      </w:r>
      <w:r>
        <w:rPr>
          <w:color w:val="0000EE"/>
          <w:u w:val="single" w:color="0000EE"/>
        </w:rPr>
        <w:t>Кодексом Российской Федерации об административных правонарушениях</w:t>
      </w:r>
      <w:r>
        <w:t>, на день подачи заявки на участие в аукционе.</w:t>
      </w:r>
    </w:p>
    <w:p w:rsidR="004E352A" w:rsidRDefault="004E352A" w:rsidP="004E352A">
      <w:pPr>
        <w:ind w:left="-15" w:right="14"/>
      </w:pPr>
      <w:r>
        <w:t>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пунктах 1-4 части 1 настоящей статьи, а также следующим обязательным требованиям:</w:t>
      </w:r>
    </w:p>
    <w:p w:rsidR="004E352A" w:rsidRDefault="004E352A" w:rsidP="004E352A">
      <w:pPr>
        <w:numPr>
          <w:ilvl w:val="0"/>
          <w:numId w:val="480"/>
        </w:numPr>
        <w:ind w:right="14"/>
      </w:pPr>
      <w:r>
        <w:t>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частью 6 настоящей статьи 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предусмотренный извещением о проведении аукциона;</w:t>
      </w:r>
    </w:p>
    <w:p w:rsidR="004E352A" w:rsidRDefault="004E352A" w:rsidP="004E352A">
      <w:pPr>
        <w:numPr>
          <w:ilvl w:val="0"/>
          <w:numId w:val="480"/>
        </w:numPr>
        <w:spacing w:after="0"/>
        <w:ind w:right="14"/>
      </w:pPr>
      <w:r>
        <w:t>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4E352A" w:rsidRDefault="004E352A" w:rsidP="004E352A">
      <w:pPr>
        <w:ind w:left="-15" w:right="14"/>
      </w:pPr>
      <w:r>
        <w:lastRenderedPageBreak/>
        <w:t xml:space="preserve">(Пункт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480"/>
        </w:numPr>
        <w:ind w:right="14"/>
      </w:pPr>
      <w:r>
        <w:t>соответствие заявителя требованиям жилищного законодательства к наймодателям жилых помещений по договорам найма жилых помещений жилищного фонда социального использования;</w:t>
      </w:r>
    </w:p>
    <w:p w:rsidR="004E352A" w:rsidRDefault="004E352A" w:rsidP="004E352A">
      <w:pPr>
        <w:numPr>
          <w:ilvl w:val="0"/>
          <w:numId w:val="480"/>
        </w:numPr>
        <w:ind w:right="14"/>
      </w:pPr>
      <w:r>
        <w:t xml:space="preserve">отсутствие в реестре недобросовестных поставщиков, ведение которого осуществляется в соответствии с </w:t>
      </w:r>
      <w:r>
        <w:rPr>
          <w:color w:val="0000EE"/>
          <w:u w:val="single" w:color="0000EE"/>
        </w:rPr>
        <w:t>Федеральным законом от 18 июля 2011 года N 223-ФЗ "О закупках товаров, работ, услуг отдельными видами юридических лиц"</w:t>
      </w:r>
      <w:r>
        <w:t xml:space="preserve">, в реестре недобросовестных поставщиков (подрядчиков, исполнителей), ведение которого осуществляется в соответствии с </w:t>
      </w:r>
      <w:r>
        <w:rPr>
          <w:color w:val="0000EE"/>
          <w:u w:val="single" w:color="0000EE"/>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r>
        <w:t xml:space="preserve">, и в реестре недобросовестных застройщиков, ведение которого осуществляется в соответствии с </w:t>
      </w:r>
      <w:r>
        <w:rPr>
          <w:color w:val="0000EE"/>
          <w:u w:val="single" w:color="0000EE"/>
        </w:rPr>
        <w:t>Федеральным законом от 24 июля 2008 года N 161-ФЗ "О содействии развитию жилищного строительства"</w:t>
      </w:r>
      <w:r>
        <w:t>,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4E352A" w:rsidRDefault="004E352A" w:rsidP="004E352A">
      <w:pPr>
        <w:numPr>
          <w:ilvl w:val="0"/>
          <w:numId w:val="481"/>
        </w:numPr>
        <w:ind w:right="14"/>
      </w:pPr>
      <w:r>
        <w:t>В случае,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пунктами 1-4 части 1 настоящей статьи, применяются в отношении каждого лица, являющегося стороной договора простого товарищества.</w:t>
      </w:r>
    </w:p>
    <w:p w:rsidR="004E352A" w:rsidRDefault="004E352A" w:rsidP="004E352A">
      <w:pPr>
        <w:numPr>
          <w:ilvl w:val="0"/>
          <w:numId w:val="481"/>
        </w:numPr>
        <w:ind w:right="14"/>
      </w:pPr>
      <w:r>
        <w:t>В случае,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пунктами 1-4 части 1 и пунктами 1-4 части 2 настоящей статьи, применяются в следующем порядке:</w:t>
      </w:r>
    </w:p>
    <w:p w:rsidR="004E352A" w:rsidRDefault="004E352A" w:rsidP="004E352A">
      <w:pPr>
        <w:numPr>
          <w:ilvl w:val="0"/>
          <w:numId w:val="482"/>
        </w:numPr>
        <w:ind w:right="14"/>
      </w:pPr>
      <w:r>
        <w:lastRenderedPageBreak/>
        <w:t>требования, предусмотренные пунктами 1-3 части 2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4E352A" w:rsidRDefault="004E352A" w:rsidP="004E352A">
      <w:pPr>
        <w:numPr>
          <w:ilvl w:val="0"/>
          <w:numId w:val="482"/>
        </w:numPr>
        <w:ind w:right="14"/>
      </w:pPr>
      <w:r>
        <w:t>требования, предусмотренные пунктами 1-4 части 1 и пунктом 4 части 2 настоящей статьи, применяются в отношении каждого лица, являющегося стороной договора простого товарищества.</w:t>
      </w:r>
    </w:p>
    <w:p w:rsidR="004E352A" w:rsidRDefault="004E352A" w:rsidP="004E352A">
      <w:pPr>
        <w:numPr>
          <w:ilvl w:val="0"/>
          <w:numId w:val="483"/>
        </w:numPr>
        <w:ind w:right="14"/>
      </w:pPr>
      <w:r>
        <w:t>Требования, предусмотренные частью 1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частью 2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частью 1 или 2 настоящей статьи требований к участникам этих аукционов не допускается.</w:t>
      </w:r>
    </w:p>
    <w:p w:rsidR="004E352A" w:rsidRDefault="004E352A" w:rsidP="004E352A">
      <w:pPr>
        <w:numPr>
          <w:ilvl w:val="0"/>
          <w:numId w:val="483"/>
        </w:numPr>
        <w:ind w:right="14"/>
      </w:pPr>
      <w:r>
        <w:t>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 земельном участке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4E352A" w:rsidRDefault="004E352A" w:rsidP="004E352A">
      <w:pPr>
        <w:numPr>
          <w:ilvl w:val="0"/>
          <w:numId w:val="483"/>
        </w:numPr>
        <w:ind w:right="14"/>
      </w:pPr>
      <w:r>
        <w:t>В целях подтверждения выполнения предусмотренных пунктами 1-3 части 2 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проведении аукциона срок следующие документы:</w:t>
      </w:r>
    </w:p>
    <w:p w:rsidR="004E352A" w:rsidRDefault="004E352A" w:rsidP="004E352A">
      <w:pPr>
        <w:numPr>
          <w:ilvl w:val="0"/>
          <w:numId w:val="484"/>
        </w:numPr>
        <w:ind w:right="14"/>
      </w:pPr>
      <w:r>
        <w:t xml:space="preserve">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w:t>
      </w:r>
      <w:r>
        <w:lastRenderedPageBreak/>
        <w:t xml:space="preserve">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r>
        <w:rPr>
          <w:color w:val="0000EE"/>
          <w:u w:val="single" w:color="0000EE"/>
        </w:rPr>
        <w:t>Федеральным законом от 29 ноября 2007 года N 282-ФЗ "Об официальном статистическом учете и системе государственной статистики в Российской Федерации"</w:t>
      </w:r>
      <w:r>
        <w:t xml:space="preserve"> форме федерального статистического наблюдения;</w:t>
      </w:r>
    </w:p>
    <w:p w:rsidR="004E352A" w:rsidRDefault="004E352A" w:rsidP="004E352A">
      <w:pPr>
        <w:numPr>
          <w:ilvl w:val="0"/>
          <w:numId w:val="484"/>
        </w:numPr>
        <w:spacing w:after="0"/>
        <w:ind w:right="14"/>
      </w:pPr>
      <w:r>
        <w:t>выписка из реестра членов саморегулируемой организации, членом которой является заявитель;</w:t>
      </w:r>
    </w:p>
    <w:p w:rsidR="004E352A" w:rsidRDefault="004E352A" w:rsidP="004E352A">
      <w:pPr>
        <w:ind w:left="-15" w:right="14"/>
      </w:pPr>
      <w:r>
        <w:t xml:space="preserve">(Пункт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484"/>
        </w:numPr>
        <w:ind w:right="14"/>
      </w:pPr>
      <w:r>
        <w:t>документы, которые подтверждают право заявителя выступать наймодателем по договорам найма жилых помещений жилищного фонда социального использования в соответствии с жилищным законодательством и перечень которых утверждается Правительством Российской Федерации.</w:t>
      </w:r>
    </w:p>
    <w:p w:rsidR="004E352A" w:rsidRDefault="004E352A" w:rsidP="004E352A">
      <w:pPr>
        <w:numPr>
          <w:ilvl w:val="0"/>
          <w:numId w:val="485"/>
        </w:numPr>
        <w:ind w:right="14"/>
      </w:pPr>
      <w:r>
        <w:t>Заявители декларируют в письменной форме соответствие требованиям, предусмотренным пунктами 1-4 части 1 и пунктом 4 части 2 настоящей статьи. При этом соответствие заявителя требованию, предусмотренному пунктом 3 части 1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4E352A" w:rsidRDefault="004E352A" w:rsidP="004E352A">
      <w:pPr>
        <w:numPr>
          <w:ilvl w:val="0"/>
          <w:numId w:val="485"/>
        </w:numPr>
        <w:spacing w:after="0"/>
        <w:ind w:right="14"/>
      </w:pPr>
      <w:r>
        <w:t>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 заявителей требованиям, указанным в частях 1-4 настоящей статьи.</w:t>
      </w:r>
    </w:p>
    <w:p w:rsidR="004E352A" w:rsidRDefault="004E352A" w:rsidP="004E352A">
      <w:pPr>
        <w:spacing w:after="504"/>
        <w:ind w:left="480" w:right="13" w:firstLine="0"/>
      </w:pPr>
      <w:r>
        <w:rPr>
          <w:color w:val="0000EE"/>
          <w:u w:val="single" w:color="0000EE"/>
        </w:rPr>
        <w:t>Комментарий к статье 55_29</w:t>
      </w:r>
    </w:p>
    <w:p w:rsidR="004E352A" w:rsidRDefault="004E352A" w:rsidP="004E352A">
      <w:pPr>
        <w:spacing w:after="197" w:line="251" w:lineRule="auto"/>
        <w:ind w:left="-5" w:right="126" w:hanging="10"/>
        <w:jc w:val="left"/>
      </w:pPr>
      <w:r>
        <w:rPr>
          <w:b/>
          <w:sz w:val="46"/>
        </w:rPr>
        <w:t>Глава 6_4. Снос объектов капитального строительства (статьи с 55_30 по 55_33)</w:t>
      </w:r>
    </w:p>
    <w:p w:rsidR="004E352A" w:rsidRDefault="004E352A" w:rsidP="004E352A">
      <w:pPr>
        <w:spacing w:after="392"/>
        <w:ind w:left="-15" w:right="13" w:firstLine="0"/>
      </w:pPr>
      <w:r>
        <w:lastRenderedPageBreak/>
        <w:t xml:space="preserve">(Дополнительно включена с 4 августа 2018 года </w:t>
      </w:r>
      <w:r>
        <w:rPr>
          <w:color w:val="0000EE"/>
          <w:u w:val="single" w:color="0000EE"/>
        </w:rPr>
        <w:t>Федеральным законом от 3 августа 2018 года N 340-ФЗ</w:t>
      </w:r>
      <w:r>
        <w:t>)</w:t>
      </w:r>
    </w:p>
    <w:p w:rsidR="004E352A" w:rsidRDefault="004E352A" w:rsidP="004E352A">
      <w:pPr>
        <w:spacing w:line="250" w:lineRule="auto"/>
        <w:ind w:left="-5" w:right="16" w:hanging="10"/>
      </w:pPr>
      <w:r>
        <w:rPr>
          <w:b/>
          <w:sz w:val="36"/>
        </w:rPr>
        <w:t>Статья 55_30. Общие положения о сносе объектов капитального строительства</w:t>
      </w:r>
    </w:p>
    <w:p w:rsidR="004E352A" w:rsidRDefault="004E352A" w:rsidP="004E352A">
      <w:pPr>
        <w:numPr>
          <w:ilvl w:val="0"/>
          <w:numId w:val="486"/>
        </w:numPr>
        <w:ind w:right="14"/>
      </w:pPr>
      <w:r>
        <w:t>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настоящим Кодексом, другими федеральными законами, на основании решения суда или органа местного самоуправления.</w:t>
      </w:r>
    </w:p>
    <w:p w:rsidR="004E352A" w:rsidRDefault="004E352A" w:rsidP="004E352A">
      <w:pPr>
        <w:numPr>
          <w:ilvl w:val="0"/>
          <w:numId w:val="486"/>
        </w:numPr>
        <w:spacing w:after="564"/>
        <w:ind w:right="14"/>
      </w:pPr>
      <w:r>
        <w:t>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rsidR="004E352A" w:rsidRDefault="004E352A" w:rsidP="004E352A">
      <w:pPr>
        <w:numPr>
          <w:ilvl w:val="0"/>
          <w:numId w:val="486"/>
        </w:numPr>
        <w:spacing w:after="563"/>
        <w:ind w:right="14"/>
      </w:pPr>
      <w:r>
        <w:t>Подготовка проекта организации работ по сносу объекта капитального строительства не требуется для сноса объектов, указанных в пунктах 1-3 части 17 статьи 51 настоящего Кодекса.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rsidR="004E352A" w:rsidRDefault="004E352A" w:rsidP="004E352A">
      <w:pPr>
        <w:numPr>
          <w:ilvl w:val="0"/>
          <w:numId w:val="486"/>
        </w:numPr>
        <w:spacing w:after="563"/>
        <w:ind w:right="14"/>
      </w:pPr>
      <w:r>
        <w:t>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rsidR="004E352A" w:rsidRDefault="004E352A" w:rsidP="004E352A">
      <w:pPr>
        <w:numPr>
          <w:ilvl w:val="0"/>
          <w:numId w:val="486"/>
        </w:numPr>
        <w:spacing w:after="564"/>
        <w:ind w:right="14"/>
      </w:pPr>
      <w:r>
        <w:lastRenderedPageBreak/>
        <w:t>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rsidR="004E352A" w:rsidRDefault="004E352A" w:rsidP="004E352A">
      <w:pPr>
        <w:numPr>
          <w:ilvl w:val="0"/>
          <w:numId w:val="486"/>
        </w:numPr>
        <w:ind w:right="14"/>
      </w:pPr>
      <w:r>
        <w:t>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8_3 настоящего Кодекса, застройщик или технический заказчик обеспечивает подготовку сметы на снос объекта капитального строительства.</w:t>
      </w:r>
    </w:p>
    <w:p w:rsidR="004E352A" w:rsidRDefault="004E352A" w:rsidP="004E352A">
      <w:pPr>
        <w:numPr>
          <w:ilvl w:val="0"/>
          <w:numId w:val="486"/>
        </w:numPr>
        <w:spacing w:after="564"/>
        <w:ind w:right="14"/>
      </w:pPr>
      <w:r>
        <w:t>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пользование и (или) во владение гражданам или юридическим лицам, в соответствии с настоящим Кодексом,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rsidR="004E352A" w:rsidRDefault="004E352A" w:rsidP="004E352A">
      <w:pPr>
        <w:numPr>
          <w:ilvl w:val="0"/>
          <w:numId w:val="486"/>
        </w:numPr>
        <w:spacing w:after="967"/>
        <w:ind w:right="14"/>
      </w:pPr>
      <w:r>
        <w:t xml:space="preserve">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настоящего Кодекса для строительства объектов капитального строительства. </w:t>
      </w:r>
      <w:r>
        <w:rPr>
          <w:color w:val="0000EE"/>
          <w:u w:val="single" w:color="0000EE"/>
        </w:rPr>
        <w:t>Комментарий к статье 55_30</w:t>
      </w:r>
    </w:p>
    <w:p w:rsidR="004E352A" w:rsidRDefault="004E352A" w:rsidP="004E352A">
      <w:pPr>
        <w:spacing w:line="250" w:lineRule="auto"/>
        <w:ind w:left="-5" w:right="16" w:hanging="10"/>
      </w:pPr>
      <w:r>
        <w:rPr>
          <w:b/>
          <w:sz w:val="36"/>
        </w:rPr>
        <w:t>Статья 55_31. Осуществление сноса объекта капитального строительства</w:t>
      </w:r>
    </w:p>
    <w:p w:rsidR="004E352A" w:rsidRDefault="004E352A" w:rsidP="004E352A">
      <w:pPr>
        <w:numPr>
          <w:ilvl w:val="0"/>
          <w:numId w:val="487"/>
        </w:numPr>
        <w:ind w:right="14"/>
      </w:pPr>
      <w:r>
        <w:t xml:space="preserve">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w:t>
      </w:r>
      <w:r>
        <w:lastRenderedPageBreak/>
        <w:t>обеспечения, а также после вывода объекта капитального строительства из эксплуатации в случае, если это предусмотрено федеральными законами.</w:t>
      </w:r>
    </w:p>
    <w:p w:rsidR="004E352A" w:rsidRDefault="004E352A" w:rsidP="004E352A">
      <w:pPr>
        <w:numPr>
          <w:ilvl w:val="0"/>
          <w:numId w:val="487"/>
        </w:numPr>
        <w:spacing w:after="565"/>
        <w:ind w:right="14"/>
      </w:pPr>
      <w:r>
        <w:t>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исполнительного органа государственной власти или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rsidR="004E352A" w:rsidRDefault="004E352A" w:rsidP="004E352A">
      <w:pPr>
        <w:numPr>
          <w:ilvl w:val="0"/>
          <w:numId w:val="487"/>
        </w:numPr>
        <w:spacing w:after="564"/>
        <w:ind w:right="14"/>
      </w:pPr>
      <w:r>
        <w:t>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rsidR="004E352A" w:rsidRDefault="004E352A" w:rsidP="004E352A">
      <w:pPr>
        <w:numPr>
          <w:ilvl w:val="0"/>
          <w:numId w:val="487"/>
        </w:numPr>
        <w:spacing w:after="564"/>
        <w:ind w:right="14"/>
      </w:pPr>
      <w:r>
        <w:t>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rsidR="004E352A" w:rsidRDefault="004E352A" w:rsidP="004E352A">
      <w:pPr>
        <w:numPr>
          <w:ilvl w:val="0"/>
          <w:numId w:val="487"/>
        </w:numPr>
        <w:spacing w:after="565"/>
        <w:ind w:right="14"/>
      </w:pPr>
      <w:r>
        <w:t xml:space="preserve">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w:t>
      </w:r>
      <w:r>
        <w:lastRenderedPageBreak/>
        <w:t>осуществление сноса в случае, если размер обязательств по каждому из таких договоров не превышает одного миллиона рублей.</w:t>
      </w:r>
    </w:p>
    <w:p w:rsidR="004E352A" w:rsidRDefault="004E352A" w:rsidP="004E352A">
      <w:pPr>
        <w:numPr>
          <w:ilvl w:val="0"/>
          <w:numId w:val="487"/>
        </w:numPr>
        <w:ind w:right="14"/>
      </w:pPr>
      <w:r>
        <w:t>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rsidR="004E352A" w:rsidRDefault="004E352A" w:rsidP="004E352A">
      <w:pPr>
        <w:numPr>
          <w:ilvl w:val="0"/>
          <w:numId w:val="488"/>
        </w:numPr>
        <w:spacing w:after="0"/>
        <w:ind w:right="14"/>
      </w:pPr>
      <w:r>
        <w:t>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осуществление сноса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w:t>
      </w:r>
    </w:p>
    <w:p w:rsidR="004E352A" w:rsidRDefault="004E352A" w:rsidP="004E352A">
      <w:pPr>
        <w:spacing w:after="562"/>
        <w:ind w:left="-15" w:right="14" w:firstLine="0"/>
      </w:pPr>
      <w:r>
        <w:t>Российской Федерации, органов местного самоуправления;</w:t>
      </w:r>
    </w:p>
    <w:p w:rsidR="004E352A" w:rsidRDefault="004E352A" w:rsidP="004E352A">
      <w:pPr>
        <w:numPr>
          <w:ilvl w:val="0"/>
          <w:numId w:val="488"/>
        </w:numPr>
        <w:spacing w:after="564"/>
        <w:ind w:right="14"/>
      </w:pPr>
      <w:r>
        <w:t>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4E352A" w:rsidRDefault="004E352A" w:rsidP="004E352A">
      <w:pPr>
        <w:numPr>
          <w:ilvl w:val="0"/>
          <w:numId w:val="488"/>
        </w:numPr>
        <w:ind w:right="14"/>
      </w:pPr>
      <w:r>
        <w:t xml:space="preserve">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w:t>
      </w:r>
      <w:r>
        <w:lastRenderedPageBreak/>
        <w:t>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4E352A" w:rsidRDefault="004E352A" w:rsidP="004E352A">
      <w:pPr>
        <w:numPr>
          <w:ilvl w:val="0"/>
          <w:numId w:val="488"/>
        </w:numPr>
        <w:spacing w:after="564"/>
        <w:ind w:right="14"/>
      </w:pPr>
      <w:r>
        <w:t>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4E352A" w:rsidRDefault="004E352A" w:rsidP="004E352A">
      <w:pPr>
        <w:numPr>
          <w:ilvl w:val="0"/>
          <w:numId w:val="488"/>
        </w:numPr>
        <w:spacing w:after="565"/>
        <w:ind w:right="14"/>
      </w:pPr>
      <w:r>
        <w:t>лиц, осуществляющих снос объектов, указанных в пунктах 1-3 части 17 статьи 51 настоящего Кодекса.</w:t>
      </w:r>
    </w:p>
    <w:p w:rsidR="004E352A" w:rsidRDefault="004E352A" w:rsidP="004E352A">
      <w:pPr>
        <w:numPr>
          <w:ilvl w:val="0"/>
          <w:numId w:val="489"/>
        </w:numPr>
        <w:spacing w:after="564"/>
        <w:ind w:right="14"/>
      </w:pPr>
      <w:r>
        <w:t xml:space="preserve">Лицом, осуществляющим снос объекта капитального строительства (далее -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w:t>
      </w:r>
      <w:r>
        <w:lastRenderedPageBreak/>
        <w:t>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rsidR="004E352A" w:rsidRDefault="004E352A" w:rsidP="004E352A">
      <w:pPr>
        <w:numPr>
          <w:ilvl w:val="0"/>
          <w:numId w:val="489"/>
        </w:numPr>
        <w:ind w:right="14"/>
      </w:pPr>
      <w:r>
        <w:t>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rsidR="004E352A" w:rsidRDefault="004E352A" w:rsidP="004E352A">
      <w:pPr>
        <w:numPr>
          <w:ilvl w:val="0"/>
          <w:numId w:val="489"/>
        </w:numPr>
        <w:spacing w:after="564"/>
        <w:ind w:right="14"/>
      </w:pPr>
      <w:r>
        <w:t>В целях сноса объекта капитального строительства застройщик или технический заказчик подает на бумажном носителе посредством личного обращения в орган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rsidR="004E352A" w:rsidRDefault="004E352A" w:rsidP="004E352A">
      <w:pPr>
        <w:numPr>
          <w:ilvl w:val="0"/>
          <w:numId w:val="490"/>
        </w:numPr>
        <w:spacing w:after="564"/>
        <w:ind w:right="14"/>
      </w:pPr>
      <w:r>
        <w:t>фамилия, имя, отчество (при наличии), место жительства застройщика, реквизиты документа, удостоверяющего личность (для физического лица);</w:t>
      </w:r>
    </w:p>
    <w:p w:rsidR="004E352A" w:rsidRDefault="004E352A" w:rsidP="004E352A">
      <w:pPr>
        <w:numPr>
          <w:ilvl w:val="0"/>
          <w:numId w:val="490"/>
        </w:numPr>
        <w:spacing w:after="564"/>
        <w:ind w:right="14"/>
      </w:pPr>
      <w:r>
        <w:t>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4E352A" w:rsidRDefault="004E352A" w:rsidP="004E352A">
      <w:pPr>
        <w:numPr>
          <w:ilvl w:val="0"/>
          <w:numId w:val="490"/>
        </w:numPr>
        <w:spacing w:after="564"/>
        <w:ind w:right="14"/>
      </w:pPr>
      <w:r>
        <w:t>кадастровый номер земельного участка (при наличии), адрес или описание местоположения земельного участка;</w:t>
      </w:r>
    </w:p>
    <w:p w:rsidR="004E352A" w:rsidRDefault="004E352A" w:rsidP="004E352A">
      <w:pPr>
        <w:numPr>
          <w:ilvl w:val="0"/>
          <w:numId w:val="490"/>
        </w:numPr>
        <w:spacing w:after="564"/>
        <w:ind w:right="14"/>
      </w:pPr>
      <w:r>
        <w:lastRenderedPageBreak/>
        <w:t>сведения о праве застройщика на земельный участок, а также сведения о наличии прав иных лиц на земельный участок (при наличии таких лиц);</w:t>
      </w:r>
    </w:p>
    <w:p w:rsidR="004E352A" w:rsidRDefault="004E352A" w:rsidP="004E352A">
      <w:pPr>
        <w:numPr>
          <w:ilvl w:val="0"/>
          <w:numId w:val="490"/>
        </w:numPr>
        <w:spacing w:after="564"/>
        <w:ind w:right="14"/>
      </w:pPr>
      <w:r>
        <w:t>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4E352A" w:rsidRDefault="004E352A" w:rsidP="004E352A">
      <w:pPr>
        <w:numPr>
          <w:ilvl w:val="0"/>
          <w:numId w:val="490"/>
        </w:numPr>
        <w:ind w:right="14"/>
      </w:pPr>
      <w:r>
        <w:t>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rsidR="004E352A" w:rsidRDefault="004E352A" w:rsidP="004E352A">
      <w:pPr>
        <w:numPr>
          <w:ilvl w:val="0"/>
          <w:numId w:val="490"/>
        </w:numPr>
        <w:spacing w:after="564"/>
        <w:ind w:right="14"/>
      </w:pPr>
      <w:r>
        <w:t>почтовый адрес и (или) адрес электронной почты для связи с застройщиком или техническим заказчиком.</w:t>
      </w:r>
    </w:p>
    <w:p w:rsidR="004E352A" w:rsidRDefault="004E352A" w:rsidP="004E352A">
      <w:pPr>
        <w:spacing w:after="564"/>
        <w:ind w:left="-15" w:right="14"/>
      </w:pPr>
      <w:r>
        <w:t>10. К уведомлению о планируемом сносе объекта капитального строительства, за исключением объектов, указанных в пунктах 1-3 части 17 статьи 51 настоящего Кодекса, прилагаются следующие документы:</w:t>
      </w:r>
    </w:p>
    <w:p w:rsidR="004E352A" w:rsidRDefault="004E352A" w:rsidP="004E352A">
      <w:pPr>
        <w:numPr>
          <w:ilvl w:val="0"/>
          <w:numId w:val="491"/>
        </w:numPr>
        <w:spacing w:after="564"/>
        <w:ind w:right="16"/>
      </w:pPr>
      <w:r>
        <w:t>результаты и материалы обследования объекта капитального строительства;</w:t>
      </w:r>
    </w:p>
    <w:p w:rsidR="004E352A" w:rsidRDefault="004E352A" w:rsidP="004E352A">
      <w:pPr>
        <w:numPr>
          <w:ilvl w:val="0"/>
          <w:numId w:val="491"/>
        </w:numPr>
        <w:spacing w:after="560" w:line="262" w:lineRule="auto"/>
        <w:ind w:right="16"/>
      </w:pPr>
      <w:r>
        <w:t>проект организации работ по сносу объекта капитального строительства.</w:t>
      </w:r>
    </w:p>
    <w:p w:rsidR="004E352A" w:rsidRDefault="004E352A" w:rsidP="004E352A">
      <w:pPr>
        <w:numPr>
          <w:ilvl w:val="0"/>
          <w:numId w:val="492"/>
        </w:numPr>
        <w:spacing w:after="564"/>
        <w:ind w:right="14"/>
      </w:pPr>
      <w:r>
        <w:t>Орган местного самоуправления, в который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размещение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данный орган местного самоуправления запрашивает их у заявителя.</w:t>
      </w:r>
    </w:p>
    <w:p w:rsidR="004E352A" w:rsidRDefault="004E352A" w:rsidP="004E352A">
      <w:pPr>
        <w:numPr>
          <w:ilvl w:val="0"/>
          <w:numId w:val="492"/>
        </w:numPr>
        <w:spacing w:after="564"/>
        <w:ind w:right="14"/>
      </w:pPr>
      <w:r>
        <w:lastRenderedPageBreak/>
        <w:t>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орган местного самоуправления поселения, городского округа по месту нахождения земельного участка, на котором располагался снесенный объект капитального строительства, или в случае, если такой земельный участок находится на межселенной территории, в орган местного самоуправления муниципального района, в том числе через многофункциональный центр, либо направляет в соответствующий орган местного самоуправления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rsidR="004E352A" w:rsidRDefault="004E352A" w:rsidP="004E352A">
      <w:pPr>
        <w:numPr>
          <w:ilvl w:val="0"/>
          <w:numId w:val="492"/>
        </w:numPr>
        <w:ind w:right="14"/>
      </w:pPr>
      <w:r>
        <w:t>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52A" w:rsidRDefault="004E352A" w:rsidP="004E352A">
      <w:pPr>
        <w:numPr>
          <w:ilvl w:val="0"/>
          <w:numId w:val="492"/>
        </w:numPr>
        <w:spacing w:after="679"/>
        <w:ind w:right="14"/>
      </w:pPr>
      <w:r>
        <w:t xml:space="preserve">Орган местного самоуправления,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размещение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 </w:t>
      </w:r>
      <w:r>
        <w:rPr>
          <w:color w:val="0000EE"/>
          <w:u w:val="single" w:color="0000EE"/>
        </w:rPr>
        <w:t>Комментарий к статье 55_31</w:t>
      </w:r>
    </w:p>
    <w:p w:rsidR="004E352A" w:rsidRDefault="004E352A" w:rsidP="004E352A">
      <w:pPr>
        <w:spacing w:after="289" w:line="242" w:lineRule="auto"/>
        <w:ind w:left="-5" w:right="58" w:hanging="10"/>
        <w:jc w:val="left"/>
      </w:pPr>
      <w:r>
        <w:rPr>
          <w:b/>
          <w:sz w:val="36"/>
        </w:rPr>
        <w:t>Статья 55_32. Особенности сноса самовольных построек или приведения их в соответствие с установленными требованиями</w:t>
      </w:r>
    </w:p>
    <w:p w:rsidR="004E352A" w:rsidRDefault="004E352A" w:rsidP="004E352A">
      <w:pPr>
        <w:numPr>
          <w:ilvl w:val="0"/>
          <w:numId w:val="493"/>
        </w:numPr>
        <w:spacing w:after="564"/>
        <w:ind w:right="14"/>
      </w:pPr>
      <w:r>
        <w:t xml:space="preserve">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w:t>
      </w:r>
      <w:r>
        <w:rPr>
          <w:color w:val="0000EE"/>
          <w:u w:val="single" w:color="0000EE"/>
        </w:rPr>
        <w:t>статьей 222 Гражданского кодекса Российской Федерации</w:t>
      </w:r>
      <w:r>
        <w:t>.</w:t>
      </w:r>
    </w:p>
    <w:p w:rsidR="004E352A" w:rsidRDefault="004E352A" w:rsidP="004E352A">
      <w:pPr>
        <w:numPr>
          <w:ilvl w:val="0"/>
          <w:numId w:val="493"/>
        </w:numPr>
        <w:ind w:right="14"/>
      </w:pPr>
      <w:r>
        <w:lastRenderedPageBreak/>
        <w:t xml:space="preserve">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w:t>
      </w:r>
      <w:r>
        <w:rPr>
          <w:color w:val="0000EE"/>
          <w:u w:val="single" w:color="0000EE"/>
        </w:rPr>
        <w:t>пунктом 1 статьи 222 Гражданского кодекса Российской Федерации</w:t>
      </w:r>
      <w:r>
        <w:t>, обязан рассмотреть указанные уведомление и документы и по результатам такого рассмотрения совершить одно из следующих действий:</w:t>
      </w:r>
    </w:p>
    <w:p w:rsidR="004E352A" w:rsidRDefault="004E352A" w:rsidP="004E352A">
      <w:pPr>
        <w:numPr>
          <w:ilvl w:val="0"/>
          <w:numId w:val="494"/>
        </w:numPr>
        <w:spacing w:after="564"/>
        <w:ind w:right="14"/>
      </w:pPr>
      <w:r>
        <w:t xml:space="preserve">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w:t>
      </w:r>
      <w:r>
        <w:rPr>
          <w:color w:val="0000EE"/>
          <w:u w:val="single" w:color="0000EE"/>
        </w:rPr>
        <w:t>пунктом 4 статьи 222 Гражданского кодекса Российской Федерации</w:t>
      </w:r>
      <w:r>
        <w:t>;</w:t>
      </w:r>
    </w:p>
    <w:p w:rsidR="004E352A" w:rsidRDefault="004E352A" w:rsidP="004E352A">
      <w:pPr>
        <w:numPr>
          <w:ilvl w:val="0"/>
          <w:numId w:val="494"/>
        </w:numPr>
        <w:spacing w:after="564"/>
        <w:ind w:right="14"/>
      </w:pPr>
      <w:r>
        <w:t>обратиться в суд с иском о сносе самовольной постройки или ее приведении в соответствие с установленными требованиями;</w:t>
      </w:r>
    </w:p>
    <w:p w:rsidR="004E352A" w:rsidRDefault="004E352A" w:rsidP="004E352A">
      <w:pPr>
        <w:numPr>
          <w:ilvl w:val="0"/>
          <w:numId w:val="494"/>
        </w:numPr>
        <w:spacing w:after="564"/>
        <w:ind w:right="14"/>
      </w:pPr>
      <w:r>
        <w:t xml:space="preserve">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w:t>
      </w:r>
      <w:r>
        <w:lastRenderedPageBreak/>
        <w:t>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rsidR="004E352A" w:rsidRDefault="004E352A" w:rsidP="004E352A">
      <w:pPr>
        <w:numPr>
          <w:ilvl w:val="0"/>
          <w:numId w:val="495"/>
        </w:numPr>
        <w:spacing w:after="564"/>
        <w:ind w:right="14"/>
      </w:pPr>
      <w:r>
        <w:t>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52A" w:rsidRDefault="004E352A" w:rsidP="004E352A">
      <w:pPr>
        <w:numPr>
          <w:ilvl w:val="0"/>
          <w:numId w:val="495"/>
        </w:numPr>
        <w:spacing w:after="564"/>
        <w:ind w:right="14"/>
      </w:pPr>
      <w: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rsidR="004E352A" w:rsidRDefault="004E352A" w:rsidP="004E352A">
      <w:pPr>
        <w:numPr>
          <w:ilvl w:val="0"/>
          <w:numId w:val="495"/>
        </w:numPr>
        <w:ind w:right="14"/>
      </w:pPr>
      <w:r>
        <w:t>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rsidR="004E352A" w:rsidRDefault="004E352A" w:rsidP="004E352A">
      <w:pPr>
        <w:numPr>
          <w:ilvl w:val="0"/>
          <w:numId w:val="496"/>
        </w:numPr>
        <w:spacing w:after="564"/>
        <w:ind w:right="14"/>
      </w:pPr>
      <w:r>
        <w:t>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rsidR="004E352A" w:rsidRDefault="004E352A" w:rsidP="004E352A">
      <w:pPr>
        <w:numPr>
          <w:ilvl w:val="0"/>
          <w:numId w:val="496"/>
        </w:numPr>
        <w:spacing w:after="564"/>
        <w:ind w:right="14"/>
      </w:pPr>
      <w:r>
        <w:t>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4E352A" w:rsidRDefault="004E352A" w:rsidP="004E352A">
      <w:pPr>
        <w:numPr>
          <w:ilvl w:val="0"/>
          <w:numId w:val="496"/>
        </w:numPr>
        <w:spacing w:after="564"/>
        <w:ind w:right="14"/>
      </w:pPr>
      <w:r>
        <w:lastRenderedPageBreak/>
        <w:t>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rsidR="004E352A" w:rsidRDefault="004E352A" w:rsidP="004E352A">
      <w:pPr>
        <w:numPr>
          <w:ilvl w:val="0"/>
          <w:numId w:val="497"/>
        </w:numPr>
        <w:spacing w:after="564"/>
        <w:ind w:right="14"/>
      </w:pPr>
      <w:r>
        <w:t>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rsidR="004E352A" w:rsidRDefault="004E352A" w:rsidP="004E352A">
      <w:pPr>
        <w:numPr>
          <w:ilvl w:val="0"/>
          <w:numId w:val="497"/>
        </w:numPr>
        <w:spacing w:after="564"/>
        <w:ind w:right="14"/>
      </w:pPr>
      <w:r>
        <w:t>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rsidR="004E352A" w:rsidRDefault="004E352A" w:rsidP="004E352A">
      <w:pPr>
        <w:numPr>
          <w:ilvl w:val="0"/>
          <w:numId w:val="497"/>
        </w:numPr>
        <w:ind w:right="14"/>
      </w:pPr>
      <w:r>
        <w:t xml:space="preserve">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r>
        <w:rPr>
          <w:color w:val="0000EE"/>
          <w:u w:val="single" w:color="0000EE"/>
        </w:rPr>
        <w:t>Земельным кодексом Российской Федерации</w:t>
      </w:r>
      <w:r>
        <w:t>, переходит к новому правообладателю земельного участка.</w:t>
      </w:r>
    </w:p>
    <w:p w:rsidR="004E352A" w:rsidRDefault="004E352A" w:rsidP="004E352A">
      <w:pPr>
        <w:numPr>
          <w:ilvl w:val="0"/>
          <w:numId w:val="497"/>
        </w:numPr>
        <w:spacing w:after="564"/>
        <w:ind w:right="14"/>
      </w:pPr>
      <w:r>
        <w:t>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rsidR="004E352A" w:rsidRDefault="004E352A" w:rsidP="004E352A">
      <w:pPr>
        <w:numPr>
          <w:ilvl w:val="0"/>
          <w:numId w:val="497"/>
        </w:numPr>
        <w:spacing w:after="563"/>
        <w:ind w:right="14"/>
      </w:pPr>
      <w:r>
        <w:lastRenderedPageBreak/>
        <w:t>Снос самовольной постройки осуществляется в соответствии со статьями 55_30 и 55_31 настоящего Кодекса.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настоящего Кодекса.</w:t>
      </w:r>
    </w:p>
    <w:p w:rsidR="004E352A" w:rsidRDefault="004E352A" w:rsidP="004E352A">
      <w:pPr>
        <w:numPr>
          <w:ilvl w:val="0"/>
          <w:numId w:val="497"/>
        </w:numPr>
        <w:spacing w:after="563"/>
        <w:ind w:right="14"/>
      </w:pPr>
      <w:r>
        <w:t>Лица, указанные в части 6 настоящей статьи, обязаны:</w:t>
      </w:r>
    </w:p>
    <w:p w:rsidR="004E352A" w:rsidRDefault="004E352A" w:rsidP="004E352A">
      <w:pPr>
        <w:numPr>
          <w:ilvl w:val="0"/>
          <w:numId w:val="498"/>
        </w:numPr>
        <w:spacing w:after="564"/>
        <w:ind w:right="14"/>
      </w:pPr>
      <w:r>
        <w:t>осуществить снос самовольной постройки в случае, если принято решение о сносе самовольной постройки, в срок, установленный указанным решением;</w:t>
      </w:r>
    </w:p>
    <w:p w:rsidR="004E352A" w:rsidRDefault="004E352A" w:rsidP="004E352A">
      <w:pPr>
        <w:numPr>
          <w:ilvl w:val="0"/>
          <w:numId w:val="498"/>
        </w:numPr>
        <w:ind w:right="14"/>
      </w:pPr>
      <w:r>
        <w:t>осуществить снос самовольной постройки либо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rsidR="004E352A" w:rsidRDefault="004E352A" w:rsidP="004E352A">
      <w:pPr>
        <w:numPr>
          <w:ilvl w:val="0"/>
          <w:numId w:val="498"/>
        </w:numPr>
        <w:spacing w:after="564"/>
        <w:ind w:right="14"/>
      </w:pPr>
      <w:r>
        <w:t>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rsidR="004E352A" w:rsidRDefault="004E352A" w:rsidP="004E352A">
      <w:pPr>
        <w:spacing w:after="564"/>
        <w:ind w:left="-15" w:right="14"/>
      </w:pPr>
      <w:r>
        <w:t xml:space="preserve">12. В случае, если указанными в части 6 настоящей статьи лицами в установленные сроки не выполнены обязанности, предусмотренные частью </w:t>
      </w:r>
      <w:r>
        <w:lastRenderedPageBreak/>
        <w:t>11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rsidR="004E352A" w:rsidRDefault="004E352A" w:rsidP="004E352A">
      <w:pPr>
        <w:numPr>
          <w:ilvl w:val="0"/>
          <w:numId w:val="499"/>
        </w:numPr>
        <w:spacing w:after="564"/>
        <w:ind w:right="14"/>
      </w:pPr>
      <w:r>
        <w:t>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rsidR="004E352A" w:rsidRDefault="004E352A" w:rsidP="004E352A">
      <w:pPr>
        <w:numPr>
          <w:ilvl w:val="0"/>
          <w:numId w:val="499"/>
        </w:numPr>
        <w:ind w:right="14"/>
      </w:pPr>
      <w:r>
        <w:t>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rsidR="004E352A" w:rsidRDefault="004E352A" w:rsidP="004E352A">
      <w:pPr>
        <w:numPr>
          <w:ilvl w:val="0"/>
          <w:numId w:val="499"/>
        </w:numPr>
        <w:spacing w:after="565"/>
        <w:ind w:right="14"/>
      </w:pPr>
      <w:r>
        <w:t>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rsidR="004E352A" w:rsidRDefault="004E352A" w:rsidP="004E352A">
      <w:pPr>
        <w:spacing w:after="564"/>
        <w:ind w:left="-15" w:right="14"/>
      </w:pPr>
      <w: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rsidR="004E352A" w:rsidRDefault="004E352A" w:rsidP="004E352A">
      <w:pPr>
        <w:numPr>
          <w:ilvl w:val="0"/>
          <w:numId w:val="500"/>
        </w:numPr>
        <w:spacing w:after="564"/>
        <w:ind w:right="14"/>
      </w:pPr>
      <w:r>
        <w:lastRenderedPageBreak/>
        <w:t>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rsidR="004E352A" w:rsidRDefault="004E352A" w:rsidP="004E352A">
      <w:pPr>
        <w:numPr>
          <w:ilvl w:val="0"/>
          <w:numId w:val="500"/>
        </w:numPr>
        <w:spacing w:after="565"/>
        <w:ind w:right="14"/>
      </w:pPr>
      <w:r>
        <w:t>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rsidR="004E352A" w:rsidRDefault="004E352A" w:rsidP="004E352A">
      <w:pPr>
        <w:numPr>
          <w:ilvl w:val="0"/>
          <w:numId w:val="500"/>
        </w:numPr>
        <w:ind w:right="14"/>
      </w:pPr>
      <w:r>
        <w:t>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rsidR="004E352A" w:rsidRDefault="004E352A" w:rsidP="004E352A">
      <w:pPr>
        <w:numPr>
          <w:ilvl w:val="0"/>
          <w:numId w:val="501"/>
        </w:numPr>
        <w:spacing w:after="563"/>
        <w:ind w:right="14"/>
      </w:pPr>
      <w:r>
        <w:t>В течение двух месяцев со дня истечения сроков, указанных соответственно в пунктах 1-3 части 13 настоящей статьи,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4E352A" w:rsidRDefault="004E352A" w:rsidP="004E352A">
      <w:pPr>
        <w:numPr>
          <w:ilvl w:val="0"/>
          <w:numId w:val="501"/>
        </w:numPr>
        <w:spacing w:after="0"/>
        <w:ind w:right="14"/>
      </w:pPr>
      <w:r>
        <w:t xml:space="preserve">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w:t>
      </w:r>
      <w:r>
        <w:lastRenderedPageBreak/>
        <w:t>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4E352A" w:rsidRDefault="004E352A" w:rsidP="004E352A">
      <w:pPr>
        <w:spacing w:after="678"/>
        <w:ind w:left="384" w:right="13" w:firstLine="0"/>
      </w:pPr>
      <w:r>
        <w:rPr>
          <w:color w:val="0000EE"/>
          <w:u w:val="single" w:color="0000EE"/>
        </w:rPr>
        <w:t>Комментарий к статье 55_32</w:t>
      </w:r>
    </w:p>
    <w:p w:rsidR="004E352A" w:rsidRDefault="004E352A" w:rsidP="004E352A">
      <w:pPr>
        <w:spacing w:after="288" w:line="242" w:lineRule="auto"/>
        <w:ind w:left="-5" w:right="58" w:hanging="10"/>
        <w:jc w:val="left"/>
      </w:pPr>
      <w:r>
        <w:rPr>
          <w:b/>
          <w:sz w:val="36"/>
        </w:rPr>
        <w:t>Статья 55_33.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rsidR="004E352A" w:rsidRDefault="004E352A" w:rsidP="004E352A">
      <w:pPr>
        <w:numPr>
          <w:ilvl w:val="0"/>
          <w:numId w:val="502"/>
        </w:numPr>
        <w:ind w:right="14"/>
      </w:pPr>
      <w:r>
        <w:t>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rsidR="004E352A" w:rsidRDefault="004E352A" w:rsidP="004E352A">
      <w:pPr>
        <w:numPr>
          <w:ilvl w:val="0"/>
          <w:numId w:val="502"/>
        </w:numPr>
        <w:spacing w:after="0"/>
        <w:ind w:right="14"/>
      </w:pPr>
      <w:r>
        <w:t xml:space="preserve">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w:t>
      </w:r>
      <w:r>
        <w:lastRenderedPageBreak/>
        <w:t>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 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rsidR="004E352A" w:rsidRDefault="004E352A" w:rsidP="004E352A">
      <w:pPr>
        <w:numPr>
          <w:ilvl w:val="0"/>
          <w:numId w:val="502"/>
        </w:numPr>
        <w:spacing w:after="564"/>
        <w:ind w:right="14"/>
      </w:pPr>
      <w:r>
        <w:t>Указанное в части 2 настоящей статьи соглашение о возмещении убытков должно 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rsidR="004E352A" w:rsidRDefault="004E352A" w:rsidP="004E352A">
      <w:pPr>
        <w:numPr>
          <w:ilvl w:val="0"/>
          <w:numId w:val="502"/>
        </w:numPr>
        <w:spacing w:after="506"/>
        <w:ind w:right="14"/>
      </w:pPr>
      <w:r>
        <w:t xml:space="preserve">В случае, если установление зоны с особыми условиями использования территории приводит к невозможности использования объекта капитального </w:t>
      </w:r>
      <w:r>
        <w:lastRenderedPageBreak/>
        <w:t xml:space="preserve">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настоящим Кодексом,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государственной власти, органы местного самоуправления обязаны в соответствии с земельным законодательством выкупить такой объект капитального строительства. </w:t>
      </w:r>
      <w:r>
        <w:rPr>
          <w:color w:val="0000EE"/>
          <w:u w:val="single" w:color="0000EE"/>
        </w:rPr>
        <w:t>Комментарий к статье 55_33</w:t>
      </w:r>
    </w:p>
    <w:p w:rsidR="004E352A" w:rsidRDefault="004E352A" w:rsidP="004E352A">
      <w:pPr>
        <w:spacing w:after="269" w:line="243" w:lineRule="auto"/>
        <w:ind w:left="-5" w:right="436" w:hanging="10"/>
      </w:pPr>
      <w:r>
        <w:rPr>
          <w:b/>
          <w:sz w:val="46"/>
        </w:rPr>
        <w:t>Глава 7. Информационное обеспечение градостроительной деятельности (статьи с 56 по 57_3)</w:t>
      </w:r>
    </w:p>
    <w:p w:rsidR="004E352A" w:rsidRDefault="004E352A" w:rsidP="004E352A">
      <w:pPr>
        <w:spacing w:after="271" w:line="250" w:lineRule="auto"/>
        <w:ind w:left="-5" w:right="16" w:hanging="10"/>
      </w:pPr>
      <w:r>
        <w:rPr>
          <w:b/>
          <w:sz w:val="36"/>
        </w:rPr>
        <w:t>Статья 56. Государственные информационные системы обеспечения градостроительной деятельности</w:t>
      </w:r>
    </w:p>
    <w:p w:rsidR="004E352A" w:rsidRDefault="004E352A" w:rsidP="004E352A">
      <w:pPr>
        <w:ind w:left="-15" w:right="14" w:firstLine="0"/>
      </w:pPr>
      <w:r>
        <w:t xml:space="preserve">(Наименование в редакции, введенной в действие с 1 января 2019 года </w:t>
      </w:r>
      <w:r>
        <w:rPr>
          <w:color w:val="0000EE"/>
          <w:u w:val="single" w:color="0000EE"/>
        </w:rPr>
        <w:t>Федеральным законом от 3 августа 2018 года N 342-ФЗ</w:t>
      </w:r>
      <w:r>
        <w:t xml:space="preserve">. </w:t>
      </w:r>
    </w:p>
    <w:p w:rsidR="004E352A" w:rsidRDefault="004E352A" w:rsidP="004E352A">
      <w:pPr>
        <w:numPr>
          <w:ilvl w:val="0"/>
          <w:numId w:val="503"/>
        </w:numPr>
        <w:spacing w:after="0"/>
        <w:ind w:right="14"/>
      </w:pPr>
      <w:r>
        <w:t>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4E352A" w:rsidRDefault="004E352A" w:rsidP="004E352A">
      <w:pPr>
        <w:ind w:left="-15" w:right="14"/>
      </w:pPr>
      <w:r>
        <w:t xml:space="preserve">(Часть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503"/>
        </w:numPr>
        <w:spacing w:after="0"/>
        <w:ind w:right="14"/>
      </w:pPr>
      <w:r>
        <w:lastRenderedPageBreak/>
        <w:t>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4E352A" w:rsidRDefault="004E352A" w:rsidP="004E352A">
      <w:pPr>
        <w:ind w:left="-15" w:right="14" w:firstLine="480"/>
      </w:pPr>
      <w:r>
        <w:t xml:space="preserve">(Часть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2_1.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4E352A" w:rsidRDefault="004E352A" w:rsidP="004E352A">
      <w:pPr>
        <w:spacing w:after="274"/>
        <w:ind w:left="-15" w:right="13"/>
      </w:pPr>
      <w:r>
        <w:t xml:space="preserve">(Часть дополнительно включена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503"/>
        </w:numPr>
        <w:spacing w:after="0"/>
        <w:ind w:right="14"/>
      </w:pPr>
      <w:r>
        <w:t>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 .</w:t>
      </w:r>
    </w:p>
    <w:p w:rsidR="004E352A" w:rsidRDefault="004E352A" w:rsidP="004E352A">
      <w:pPr>
        <w:ind w:left="-15" w:right="14" w:firstLine="480"/>
      </w:pPr>
      <w:r>
        <w:t xml:space="preserve">(Часть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503"/>
        </w:numPr>
        <w:ind w:right="14"/>
      </w:pPr>
      <w:r>
        <w:t>Государственные информационные системы обеспечения градостроительной деятельности включают в себя:</w:t>
      </w:r>
    </w:p>
    <w:p w:rsidR="004E352A" w:rsidRDefault="004E352A" w:rsidP="004E352A">
      <w:pPr>
        <w:numPr>
          <w:ilvl w:val="0"/>
          <w:numId w:val="504"/>
        </w:numPr>
        <w:ind w:right="14"/>
      </w:pPr>
      <w:r>
        <w:t>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4E352A" w:rsidRDefault="004E352A" w:rsidP="004E352A">
      <w:pPr>
        <w:numPr>
          <w:ilvl w:val="0"/>
          <w:numId w:val="504"/>
        </w:numPr>
        <w:ind w:right="14"/>
      </w:pPr>
      <w:r>
        <w:t>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4E352A" w:rsidRDefault="004E352A" w:rsidP="004E352A">
      <w:pPr>
        <w:numPr>
          <w:ilvl w:val="0"/>
          <w:numId w:val="504"/>
        </w:numPr>
        <w:ind w:right="14"/>
      </w:pPr>
      <w:r>
        <w:t>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4E352A" w:rsidRDefault="004E352A" w:rsidP="004E352A">
      <w:pPr>
        <w:numPr>
          <w:ilvl w:val="0"/>
          <w:numId w:val="504"/>
        </w:numPr>
        <w:ind w:right="14"/>
      </w:pPr>
      <w:r>
        <w:lastRenderedPageBreak/>
        <w:t>региональные нормативы градостроительного проектирования;</w:t>
      </w:r>
    </w:p>
    <w:p w:rsidR="004E352A" w:rsidRDefault="004E352A" w:rsidP="004E352A">
      <w:pPr>
        <w:numPr>
          <w:ilvl w:val="0"/>
          <w:numId w:val="504"/>
        </w:numPr>
        <w:ind w:right="14"/>
      </w:pPr>
      <w:r>
        <w:t>местные нормативы градостроительного проектирования;</w:t>
      </w:r>
    </w:p>
    <w:p w:rsidR="004E352A" w:rsidRDefault="004E352A" w:rsidP="004E352A">
      <w:pPr>
        <w:numPr>
          <w:ilvl w:val="0"/>
          <w:numId w:val="504"/>
        </w:numPr>
        <w:ind w:right="14"/>
      </w:pPr>
      <w:r>
        <w:t>правила землепользования и застройки;</w:t>
      </w:r>
    </w:p>
    <w:p w:rsidR="004E352A" w:rsidRDefault="004E352A" w:rsidP="004E352A">
      <w:pPr>
        <w:numPr>
          <w:ilvl w:val="0"/>
          <w:numId w:val="504"/>
        </w:numPr>
        <w:ind w:right="14"/>
      </w:pPr>
      <w:r>
        <w:t>правила благоустройства территории;</w:t>
      </w:r>
    </w:p>
    <w:p w:rsidR="004E352A" w:rsidRDefault="004E352A" w:rsidP="004E352A">
      <w:pPr>
        <w:numPr>
          <w:ilvl w:val="0"/>
          <w:numId w:val="504"/>
        </w:numPr>
        <w:ind w:right="14"/>
      </w:pPr>
      <w:r>
        <w:t>основную часть проекта планировки территории;</w:t>
      </w:r>
    </w:p>
    <w:p w:rsidR="004E352A" w:rsidRDefault="004E352A" w:rsidP="004E352A">
      <w:pPr>
        <w:numPr>
          <w:ilvl w:val="0"/>
          <w:numId w:val="504"/>
        </w:numPr>
        <w:ind w:right="14"/>
      </w:pPr>
      <w:r>
        <w:t>основную часть проекта межевания территории;</w:t>
      </w:r>
    </w:p>
    <w:p w:rsidR="004E352A" w:rsidRDefault="004E352A" w:rsidP="004E352A">
      <w:pPr>
        <w:numPr>
          <w:ilvl w:val="0"/>
          <w:numId w:val="504"/>
        </w:numPr>
        <w:ind w:right="14"/>
      </w:pPr>
      <w:r>
        <w:t>материалы и результаты инженерных изысканий;</w:t>
      </w:r>
    </w:p>
    <w:p w:rsidR="004E352A" w:rsidRDefault="004E352A" w:rsidP="004E352A">
      <w:pPr>
        <w:numPr>
          <w:ilvl w:val="0"/>
          <w:numId w:val="504"/>
        </w:numPr>
        <w:ind w:right="14"/>
      </w:pPr>
      <w:r>
        <w:t>сведения о создании искусственного земельного участка;</w:t>
      </w:r>
    </w:p>
    <w:p w:rsidR="004E352A" w:rsidRDefault="004E352A" w:rsidP="004E352A">
      <w:pPr>
        <w:numPr>
          <w:ilvl w:val="0"/>
          <w:numId w:val="504"/>
        </w:numPr>
        <w:ind w:right="14"/>
      </w:pPr>
      <w:r>
        <w:t>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4E352A" w:rsidRDefault="004E352A" w:rsidP="004E352A">
      <w:pPr>
        <w:numPr>
          <w:ilvl w:val="0"/>
          <w:numId w:val="504"/>
        </w:numPr>
        <w:spacing w:after="564"/>
        <w:ind w:right="14"/>
      </w:pPr>
      <w:r>
        <w:t>положение об особо охраняемой природной территории, лесохозяйственные регламенты лесничества, лесопарка, расположенных на землях лесного фонда;</w:t>
      </w:r>
    </w:p>
    <w:p w:rsidR="004E352A" w:rsidRDefault="004E352A" w:rsidP="004E352A">
      <w:pPr>
        <w:numPr>
          <w:ilvl w:val="0"/>
          <w:numId w:val="504"/>
        </w:numPr>
        <w:spacing w:after="563"/>
        <w:ind w:right="14"/>
      </w:pPr>
      <w:r>
        <w:t>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4E352A" w:rsidRDefault="004E352A" w:rsidP="004E352A">
      <w:pPr>
        <w:numPr>
          <w:ilvl w:val="0"/>
          <w:numId w:val="504"/>
        </w:numPr>
        <w:ind w:right="14"/>
      </w:pPr>
      <w:r>
        <w:t>решения о резервировании земель или решения об изъятии земельных участков для государственных и муниципальных нужд;</w:t>
      </w:r>
    </w:p>
    <w:p w:rsidR="004E352A" w:rsidRDefault="004E352A" w:rsidP="004E352A">
      <w:pPr>
        <w:numPr>
          <w:ilvl w:val="0"/>
          <w:numId w:val="504"/>
        </w:numPr>
        <w:ind w:right="14"/>
      </w:pPr>
      <w:r>
        <w:t>дела о застроенных или подлежащих застройке земельных участках;</w:t>
      </w:r>
    </w:p>
    <w:p w:rsidR="004E352A" w:rsidRDefault="004E352A" w:rsidP="004E352A">
      <w:pPr>
        <w:numPr>
          <w:ilvl w:val="0"/>
          <w:numId w:val="504"/>
        </w:numPr>
        <w:spacing w:after="0"/>
        <w:ind w:right="14"/>
      </w:pPr>
      <w:r>
        <w:t>иные сведения, документы, материалы.</w:t>
      </w:r>
    </w:p>
    <w:p w:rsidR="004E352A" w:rsidRDefault="004E352A" w:rsidP="004E352A">
      <w:pPr>
        <w:ind w:left="-15" w:right="14" w:firstLine="480"/>
      </w:pPr>
      <w:r>
        <w:t xml:space="preserve">(Часть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5. В состав дела о застроенном или подлежащем застройке земельном участке входят:</w:t>
      </w:r>
    </w:p>
    <w:p w:rsidR="004E352A" w:rsidRDefault="004E352A" w:rsidP="004E352A">
      <w:pPr>
        <w:ind w:left="-15" w:right="14"/>
      </w:pPr>
      <w:r>
        <w:lastRenderedPageBreak/>
        <w:t xml:space="preserve"> (Абзац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505"/>
        </w:numPr>
        <w:ind w:right="14"/>
      </w:pPr>
      <w:r>
        <w:t>градостроительный план земельного участка;</w:t>
      </w:r>
    </w:p>
    <w:p w:rsidR="004E352A" w:rsidRDefault="004E352A" w:rsidP="004E352A">
      <w:pPr>
        <w:spacing w:after="0"/>
        <w:ind w:left="-15" w:right="14"/>
      </w:pPr>
      <w:r>
        <w:t>1_1) сведения о земельном участке (кадастровый номер земельного участка, его площадь, местоположение);</w:t>
      </w:r>
    </w:p>
    <w:p w:rsidR="004E352A" w:rsidRDefault="004E352A" w:rsidP="004E352A">
      <w:pPr>
        <w:spacing w:after="274"/>
        <w:ind w:left="-15" w:right="13"/>
      </w:pPr>
      <w:r>
        <w:t xml:space="preserve"> (Пункт дополнительно включен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505"/>
        </w:numPr>
        <w:ind w:right="14"/>
      </w:pPr>
      <w:r>
        <w:t>результаты инженерных изысканий;</w:t>
      </w:r>
    </w:p>
    <w:p w:rsidR="004E352A" w:rsidRDefault="004E352A" w:rsidP="004E352A">
      <w:pPr>
        <w:numPr>
          <w:ilvl w:val="0"/>
          <w:numId w:val="505"/>
        </w:numPr>
        <w:spacing w:after="0"/>
        <w:ind w:right="14"/>
      </w:pPr>
      <w:r>
        <w:t>сведения о площади, о высоте и количестве этажей объекта капитального строительства, о сетях инженерно-технического обеспечения, разделы проектной документации, предусмотренные пунктами 2, 8-10 и 11_1 части 12 статьи 48 настоящего Кодекса;</w:t>
      </w:r>
    </w:p>
    <w:p w:rsidR="004E352A" w:rsidRDefault="004E352A" w:rsidP="004E352A">
      <w:pPr>
        <w:spacing w:after="0"/>
        <w:ind w:left="-15" w:right="13"/>
      </w:pPr>
      <w:r>
        <w:t xml:space="preserve">(Пункт в редакции, введенной в действие с 1 января 2006 года </w:t>
      </w:r>
      <w:r>
        <w:rPr>
          <w:color w:val="0000EE"/>
          <w:u w:val="single" w:color="0000EE"/>
        </w:rPr>
        <w:t>Федеральным законом от 31 декабря 2005 года N 210-ФЗ</w:t>
      </w:r>
      <w:r>
        <w:t xml:space="preserve">; дополнен с 27 ноября 2009 года </w:t>
      </w:r>
      <w:r>
        <w:rPr>
          <w:color w:val="0000EE"/>
          <w:u w:val="single" w:color="0000EE"/>
        </w:rPr>
        <w:t>Федеральным законом от 23 ноября 2009 года N 261-ФЗ</w:t>
      </w:r>
      <w:r>
        <w:t xml:space="preserve">; в редакции, введенной в действие с 22 июля 2011 года </w:t>
      </w:r>
      <w:r>
        <w:rPr>
          <w:color w:val="0000EE"/>
          <w:u w:val="single" w:color="0000EE"/>
        </w:rPr>
        <w:t>Федеральным законом от 18 июля 2011 года N 215-ФЗ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firstLine="0"/>
      </w:pPr>
      <w:r>
        <w:t>____________________________________________________________________</w:t>
      </w:r>
    </w:p>
    <w:p w:rsidR="004E352A" w:rsidRDefault="004E352A" w:rsidP="004E352A">
      <w:pPr>
        <w:ind w:left="-15" w:right="14" w:firstLine="480"/>
      </w:pPr>
      <w:r>
        <w:t xml:space="preserve">С 1 июля 2019 года </w:t>
      </w:r>
      <w:r>
        <w:rPr>
          <w:color w:val="0000EE"/>
          <w:u w:val="single" w:color="0000EE"/>
        </w:rPr>
        <w:t xml:space="preserve">Федеральным законом от 3 августа 2018 года N 342-ФЗ </w:t>
      </w:r>
      <w:r>
        <w:t>в пункт 3 части 5 настоящей статьи будут внесены изменения.</w:t>
      </w:r>
    </w:p>
    <w:p w:rsidR="004E352A" w:rsidRDefault="004E352A" w:rsidP="004E352A">
      <w:pPr>
        <w:spacing w:after="0"/>
        <w:ind w:left="-15" w:right="14" w:firstLine="0"/>
      </w:pPr>
      <w:r>
        <w:t>____________________________________________________________________ 3_1) предусмотренный пунктом 3 части 12 статьи 48 настоящего Кодекса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4E352A" w:rsidRDefault="004E352A" w:rsidP="004E352A">
      <w:pPr>
        <w:spacing w:after="0"/>
        <w:ind w:left="-15" w:right="14"/>
      </w:pPr>
      <w:r>
        <w:lastRenderedPageBreak/>
        <w:t xml:space="preserve">(Пункт дополнительно включен с 1 января 2017 года </w:t>
      </w:r>
      <w:r>
        <w:rPr>
          <w:color w:val="0000EE"/>
          <w:u w:val="single" w:color="0000EE"/>
        </w:rPr>
        <w:t>Федеральным законом от 30 декабря 2015 года N 459-ФЗ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 ____________________________________________________________________</w:t>
      </w:r>
    </w:p>
    <w:p w:rsidR="004E352A" w:rsidRDefault="004E352A" w:rsidP="004E352A">
      <w:pPr>
        <w:ind w:left="-15" w:right="14" w:firstLine="480"/>
      </w:pPr>
      <w:r>
        <w:t xml:space="preserve">С 1 июля 2019 года </w:t>
      </w:r>
      <w:r>
        <w:rPr>
          <w:color w:val="0000EE"/>
          <w:u w:val="single" w:color="0000EE"/>
        </w:rPr>
        <w:t xml:space="preserve">Федеральным законом от 3 августа 2018 года N 342-ФЗ </w:t>
      </w:r>
      <w:r>
        <w:t>в пункт 3_1 части 5 настоящей статьи будут внесены изменения.</w:t>
      </w:r>
    </w:p>
    <w:p w:rsidR="004E352A" w:rsidRDefault="004E352A" w:rsidP="004E352A">
      <w:pPr>
        <w:ind w:left="-15" w:right="14" w:firstLine="0"/>
      </w:pPr>
      <w:r>
        <w:t>____________________________________________________________________</w:t>
      </w:r>
    </w:p>
    <w:p w:rsidR="004E352A" w:rsidRDefault="004E352A" w:rsidP="004E352A">
      <w:pPr>
        <w:spacing w:after="0"/>
        <w:ind w:left="-15" w:right="14" w:firstLine="288"/>
      </w:pPr>
      <w:r>
        <w:t>3_2)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4E352A" w:rsidRDefault="004E352A" w:rsidP="004E352A">
      <w:pPr>
        <w:spacing w:after="274"/>
        <w:ind w:left="-15" w:right="13"/>
      </w:pPr>
      <w:r>
        <w:t xml:space="preserve">(Пункт дополнительно включен с 1 января 2019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3_3)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4E352A" w:rsidRDefault="004E352A" w:rsidP="004E352A">
      <w:pPr>
        <w:spacing w:after="274"/>
        <w:ind w:left="-15" w:right="13"/>
      </w:pPr>
      <w:r>
        <w:t xml:space="preserve">(Пункт дополнительно включен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506"/>
        </w:numPr>
        <w:spacing w:after="274"/>
        <w:ind w:right="14"/>
      </w:pPr>
      <w:r>
        <w:t xml:space="preserve">пункт утратил силу с 1 января 2019 года - </w:t>
      </w:r>
      <w:r>
        <w:rPr>
          <w:color w:val="0000EE"/>
          <w:u w:val="single" w:color="0000EE"/>
        </w:rPr>
        <w:t>Федеральный закон от 3 августа 2018 года N 342-ФЗ</w:t>
      </w:r>
      <w:r>
        <w:t>;</w:t>
      </w:r>
    </w:p>
    <w:p w:rsidR="004E352A" w:rsidRDefault="004E352A" w:rsidP="004E352A">
      <w:pPr>
        <w:numPr>
          <w:ilvl w:val="0"/>
          <w:numId w:val="506"/>
        </w:numPr>
        <w:spacing w:after="0"/>
        <w:ind w:right="14"/>
      </w:pPr>
      <w:r>
        <w:t>сведения о размещении заключения экспертизы проектной документации и (или) результатов инженерных изысканий, иных указанных в части 1 статьи 50_1 настоящего Кодекса документов, материалов в едином государственном реестре заключений, реквизиты таких заключения, документов, материалов;</w:t>
      </w:r>
    </w:p>
    <w:p w:rsidR="004E352A" w:rsidRDefault="004E352A" w:rsidP="004E352A">
      <w:pPr>
        <w:ind w:left="-15" w:right="14" w:firstLine="96"/>
      </w:pPr>
      <w:r>
        <w:t xml:space="preserve"> (Пункт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506"/>
        </w:numPr>
        <w:ind w:right="14"/>
      </w:pPr>
      <w:r>
        <w:t>разрешение на строительство;</w:t>
      </w:r>
    </w:p>
    <w:p w:rsidR="004E352A" w:rsidRDefault="004E352A" w:rsidP="004E352A">
      <w:pPr>
        <w:spacing w:after="0"/>
        <w:ind w:left="-15" w:right="14"/>
      </w:pPr>
      <w:r>
        <w:t xml:space="preserve">6_1)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w:t>
      </w:r>
      <w:r>
        <w:lastRenderedPageBreak/>
        <w:t>прекращении действия разрешения на строительство, о внесении изменений в разрешение на строительство;</w:t>
      </w:r>
    </w:p>
    <w:p w:rsidR="004E352A" w:rsidRDefault="004E352A" w:rsidP="004E352A">
      <w:pPr>
        <w:spacing w:after="274"/>
        <w:ind w:left="-15" w:right="13"/>
      </w:pPr>
      <w:r>
        <w:t xml:space="preserve">(Пункт дополнительно включен с 22 июля 2011 года </w:t>
      </w:r>
      <w:r>
        <w:rPr>
          <w:color w:val="0000EE"/>
          <w:u w:val="single" w:color="0000EE"/>
        </w:rPr>
        <w:t>Федеральным законом от 18 июля 2011 года N 224-ФЗ</w:t>
      </w:r>
      <w:r>
        <w:t xml:space="preserve">; в редакции, введенной в действие </w:t>
      </w:r>
      <w:r>
        <w:rPr>
          <w:color w:val="0000EE"/>
          <w:u w:val="single" w:color="0000EE"/>
        </w:rPr>
        <w:t>Федеральным законом от 13 июля 2015 года N 216-ФЗ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506"/>
        </w:numPr>
        <w:ind w:right="14"/>
      </w:pPr>
      <w:r>
        <w:t xml:space="preserve">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(пункт в редакции, введенной в действие с 1 января 2006 года </w:t>
      </w:r>
      <w:r>
        <w:rPr>
          <w:color w:val="0000EE"/>
          <w:u w:val="single" w:color="0000EE"/>
        </w:rPr>
        <w:t>Федеральным законом от 31 декабря 2005 года N 210-ФЗ</w:t>
      </w:r>
      <w:r>
        <w:t>;</w:t>
      </w:r>
    </w:p>
    <w:p w:rsidR="004E352A" w:rsidRDefault="004E352A" w:rsidP="004E352A">
      <w:pPr>
        <w:numPr>
          <w:ilvl w:val="0"/>
          <w:numId w:val="506"/>
        </w:numPr>
        <w:ind w:right="14"/>
      </w:pPr>
      <w:r>
        <w:t>решение органа местного самоуправления о предоставлении разрешения на условно разрешенный вид использования;</w:t>
      </w:r>
    </w:p>
    <w:p w:rsidR="004E352A" w:rsidRDefault="004E352A" w:rsidP="004E352A">
      <w:pPr>
        <w:numPr>
          <w:ilvl w:val="0"/>
          <w:numId w:val="506"/>
        </w:numPr>
        <w:spacing w:after="0" w:line="259" w:lineRule="auto"/>
        <w:ind w:right="14"/>
      </w:pPr>
      <w:r>
        <w:t>акт, предусмотренный пунктом 6 части 3 статьи 55 настоящего Кодекса;</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9_1)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частью 7 статьи 54 настоящего Кодекса;</w:t>
      </w:r>
    </w:p>
    <w:p w:rsidR="004E352A" w:rsidRDefault="004E352A" w:rsidP="004E352A">
      <w:pPr>
        <w:spacing w:after="274"/>
        <w:ind w:left="-15" w:right="13"/>
      </w:pPr>
      <w:r>
        <w:t xml:space="preserve">(Пункт дополнительно включен с 27 ноября 2009 года </w:t>
      </w:r>
      <w:r>
        <w:rPr>
          <w:color w:val="0000EE"/>
          <w:u w:val="single" w:color="0000EE"/>
        </w:rPr>
        <w:t>Федеральным законом от 23 ноября 2009 года N 261-ФЗ</w:t>
      </w:r>
      <w:r>
        <w:t xml:space="preserve">;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ind w:left="-15" w:right="14"/>
      </w:pPr>
      <w:r>
        <w:t xml:space="preserve">9_2)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(пункт дополнительно включен с 27 ноября 2009 года </w:t>
      </w:r>
      <w:r>
        <w:rPr>
          <w:color w:val="0000EE"/>
          <w:u w:val="single" w:color="0000EE"/>
        </w:rPr>
        <w:t>Федеральным законом от 23 ноября 2009 года N 261-ФЗ</w:t>
      </w:r>
      <w:r>
        <w:t>);</w:t>
      </w:r>
    </w:p>
    <w:p w:rsidR="004E352A" w:rsidRDefault="004E352A" w:rsidP="004E352A">
      <w:pPr>
        <w:numPr>
          <w:ilvl w:val="0"/>
          <w:numId w:val="507"/>
        </w:numPr>
        <w:spacing w:after="274"/>
        <w:ind w:right="14"/>
      </w:pPr>
      <w:r>
        <w:t xml:space="preserve">пункт утратил силу с 1 января 2019 года - </w:t>
      </w:r>
      <w:r>
        <w:rPr>
          <w:color w:val="0000EE"/>
          <w:u w:val="single" w:color="0000EE"/>
        </w:rPr>
        <w:t>Федеральный закон от 3 августа 2018 года N 342-ФЗ</w:t>
      </w:r>
      <w:r>
        <w:t>;</w:t>
      </w:r>
    </w:p>
    <w:p w:rsidR="004E352A" w:rsidRDefault="004E352A" w:rsidP="004E352A">
      <w:pPr>
        <w:numPr>
          <w:ilvl w:val="0"/>
          <w:numId w:val="507"/>
        </w:numPr>
        <w:spacing w:after="0"/>
        <w:ind w:right="14"/>
      </w:pPr>
      <w:r>
        <w:lastRenderedPageBreak/>
        <w:t>разрешение на ввод объекта в эксплуатацию, технический план объекта капитального строительства;</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507"/>
        </w:numPr>
        <w:spacing w:after="0"/>
        <w:ind w:right="14"/>
      </w:pPr>
      <w:r>
        <w:t xml:space="preserve">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(пункт в редакции, введенной в действие с 22 июля 2011 года </w:t>
      </w:r>
      <w:r>
        <w:rPr>
          <w:color w:val="0000EE"/>
          <w:u w:val="single" w:color="0000EE"/>
        </w:rPr>
        <w:t>Федеральным законом от 18 июля</w:t>
      </w:r>
    </w:p>
    <w:p w:rsidR="004E352A" w:rsidRDefault="004E352A" w:rsidP="004E352A">
      <w:pPr>
        <w:spacing w:after="274"/>
        <w:ind w:left="-15" w:right="13" w:firstLine="0"/>
      </w:pPr>
      <w:r>
        <w:rPr>
          <w:color w:val="0000EE"/>
          <w:u w:val="single" w:color="0000EE"/>
        </w:rPr>
        <w:t>2011 года N 243-ФЗ</w:t>
      </w:r>
      <w:r>
        <w:t>;</w:t>
      </w:r>
    </w:p>
    <w:p w:rsidR="004E352A" w:rsidRDefault="004E352A" w:rsidP="004E352A">
      <w:pPr>
        <w:spacing w:after="0"/>
        <w:ind w:left="-15" w:right="14"/>
      </w:pPr>
      <w:r>
        <w:t>12_1)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статьей 51_1 настоящего Кодекса;</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 xml:space="preserve">12_2) предусмотренное пунктом 4 части 3 статьи 51_1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w:t>
      </w:r>
      <w:r>
        <w:lastRenderedPageBreak/>
        <w:t>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12_3)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частями 16 и 19 статьи 55 настоящего Кодекса;</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12_4) уведомление о планируемом сносе объекта капитального строительства;</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12_5) результаты и материалы обследования объекта капитального строительства, подлежащего сносу;</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12_6) проект организации работ по сносу объекта капитального строительства;</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340-ФЗ</w:t>
      </w:r>
      <w:r>
        <w:t xml:space="preserve">) </w:t>
      </w:r>
    </w:p>
    <w:p w:rsidR="004E352A" w:rsidRDefault="004E352A" w:rsidP="004E352A">
      <w:pPr>
        <w:spacing w:after="0"/>
        <w:ind w:left="-15" w:right="14"/>
      </w:pPr>
      <w:r>
        <w:t>12_7) уведомление о завершении сноса объекта капитального строительства;</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340-ФЗ</w:t>
      </w:r>
      <w:r>
        <w:t>)</w:t>
      </w:r>
    </w:p>
    <w:p w:rsidR="004E352A" w:rsidRDefault="004E352A" w:rsidP="004E352A">
      <w:pPr>
        <w:ind w:left="384" w:right="14" w:firstLine="0"/>
      </w:pPr>
      <w:r>
        <w:t>13) иные документы и материалы.</w:t>
      </w:r>
    </w:p>
    <w:p w:rsidR="004E352A" w:rsidRDefault="004E352A" w:rsidP="004E352A">
      <w:pPr>
        <w:numPr>
          <w:ilvl w:val="0"/>
          <w:numId w:val="508"/>
        </w:numPr>
        <w:spacing w:after="0"/>
        <w:ind w:right="14"/>
      </w:pPr>
      <w:r>
        <w:t>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4E352A" w:rsidRDefault="004E352A" w:rsidP="004E352A">
      <w:pPr>
        <w:ind w:left="-15" w:right="14"/>
      </w:pPr>
      <w:r>
        <w:t xml:space="preserve">(Часть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508"/>
        </w:numPr>
        <w:spacing w:after="0"/>
        <w:ind w:right="14"/>
      </w:pPr>
      <w:r>
        <w:lastRenderedPageBreak/>
        <w:t>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кадастровым делением территории Российской Федерации.</w:t>
      </w:r>
    </w:p>
    <w:p w:rsidR="004E352A" w:rsidRDefault="004E352A" w:rsidP="004E352A">
      <w:pPr>
        <w:ind w:left="-15" w:right="14"/>
      </w:pPr>
      <w:r>
        <w:t xml:space="preserve">(Часть в редакции, введенной в действие с 17 мая 2008 года </w:t>
      </w:r>
      <w:r>
        <w:rPr>
          <w:color w:val="0000EE"/>
          <w:u w:val="single" w:color="0000EE"/>
        </w:rPr>
        <w:t>Федеральным законом от 13 мая 2008 года N 66-ФЗ</w:t>
      </w:r>
      <w:r>
        <w:t xml:space="preserve">;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spacing w:after="565" w:line="258" w:lineRule="auto"/>
        <w:ind w:left="-15" w:right="-7" w:firstLine="480"/>
        <w:jc w:val="left"/>
      </w:pPr>
      <w:r>
        <w:t xml:space="preserve">7_1. Законом субъекта Российской Федерации может быть установлена возможность создания и ведения государственной информационной системы обеспечения </w:t>
      </w:r>
      <w:r>
        <w:tab/>
        <w:t xml:space="preserve">градостроительной </w:t>
      </w:r>
      <w:r>
        <w:tab/>
        <w:t xml:space="preserve">деятельности </w:t>
      </w:r>
      <w:r>
        <w:tab/>
        <w:t xml:space="preserve">с </w:t>
      </w:r>
      <w:r>
        <w:tab/>
        <w:t xml:space="preserve">функциями автоматизированной </w:t>
      </w:r>
      <w:r>
        <w:tab/>
        <w:t xml:space="preserve">информационно-аналитической </w:t>
      </w:r>
      <w:r>
        <w:tab/>
        <w:t xml:space="preserve">поддержки осуществления полномочий в области градостроительной деятельности, позволяющей </w:t>
      </w:r>
      <w:r>
        <w:tab/>
        <w:t xml:space="preserve">в </w:t>
      </w:r>
      <w:r>
        <w:tab/>
        <w:t xml:space="preserve">том </w:t>
      </w:r>
      <w:r>
        <w:tab/>
        <w:t xml:space="preserve">числе </w:t>
      </w:r>
      <w:r>
        <w:tab/>
        <w:t xml:space="preserve">осуществлять </w:t>
      </w:r>
      <w:r>
        <w:tab/>
        <w:t xml:space="preserve">подготовку, </w:t>
      </w:r>
      <w:r>
        <w:tab/>
        <w:t>согласование, утверждение следующих документов:</w:t>
      </w:r>
    </w:p>
    <w:p w:rsidR="004E352A" w:rsidRDefault="004E352A" w:rsidP="004E352A">
      <w:pPr>
        <w:numPr>
          <w:ilvl w:val="0"/>
          <w:numId w:val="509"/>
        </w:numPr>
        <w:spacing w:after="563"/>
        <w:ind w:right="14"/>
      </w:pPr>
      <w:r>
        <w:t>правила землепользования и застройки;</w:t>
      </w:r>
    </w:p>
    <w:p w:rsidR="004E352A" w:rsidRDefault="004E352A" w:rsidP="004E352A">
      <w:pPr>
        <w:numPr>
          <w:ilvl w:val="0"/>
          <w:numId w:val="509"/>
        </w:numPr>
        <w:spacing w:after="563"/>
        <w:ind w:right="14"/>
      </w:pPr>
      <w:r>
        <w:t>проект планировки территории;</w:t>
      </w:r>
    </w:p>
    <w:p w:rsidR="004E352A" w:rsidRDefault="004E352A" w:rsidP="004E352A">
      <w:pPr>
        <w:numPr>
          <w:ilvl w:val="0"/>
          <w:numId w:val="509"/>
        </w:numPr>
        <w:spacing w:after="562"/>
        <w:ind w:right="14"/>
      </w:pPr>
      <w:r>
        <w:t>проект межевания территории;</w:t>
      </w:r>
    </w:p>
    <w:p w:rsidR="004E352A" w:rsidRDefault="004E352A" w:rsidP="004E352A">
      <w:pPr>
        <w:numPr>
          <w:ilvl w:val="0"/>
          <w:numId w:val="509"/>
        </w:numPr>
        <w:spacing w:after="563"/>
        <w:ind w:right="14"/>
      </w:pPr>
      <w:r>
        <w:t>градостроительный план земельного участка;</w:t>
      </w:r>
    </w:p>
    <w:p w:rsidR="004E352A" w:rsidRDefault="004E352A" w:rsidP="004E352A">
      <w:pPr>
        <w:numPr>
          <w:ilvl w:val="0"/>
          <w:numId w:val="509"/>
        </w:numPr>
        <w:ind w:right="14"/>
      </w:pPr>
      <w:r>
        <w:t>разрешение на отклонение от предельных параметров разрешенного строительства, реконструкции объектов капитального строительства;</w:t>
      </w:r>
    </w:p>
    <w:p w:rsidR="004E352A" w:rsidRDefault="004E352A" w:rsidP="004E352A">
      <w:pPr>
        <w:numPr>
          <w:ilvl w:val="0"/>
          <w:numId w:val="509"/>
        </w:numPr>
        <w:spacing w:after="564"/>
        <w:ind w:right="14"/>
      </w:pPr>
      <w:r>
        <w:t>разрешение на условно разрешенный вид использования земельного участка или объекта капитального строительства;</w:t>
      </w:r>
    </w:p>
    <w:p w:rsidR="004E352A" w:rsidRDefault="004E352A" w:rsidP="004E352A">
      <w:pPr>
        <w:numPr>
          <w:ilvl w:val="0"/>
          <w:numId w:val="509"/>
        </w:numPr>
        <w:spacing w:after="562"/>
        <w:ind w:right="14"/>
      </w:pPr>
      <w:r>
        <w:t>разрешение на строительство объекта капитального строительства;</w:t>
      </w:r>
    </w:p>
    <w:p w:rsidR="004E352A" w:rsidRDefault="004E352A" w:rsidP="004E352A">
      <w:pPr>
        <w:numPr>
          <w:ilvl w:val="0"/>
          <w:numId w:val="509"/>
        </w:numPr>
        <w:spacing w:after="564"/>
        <w:ind w:right="14"/>
      </w:pPr>
      <w: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w:t>
      </w:r>
      <w:r>
        <w:lastRenderedPageBreak/>
        <w:t>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4E352A" w:rsidRDefault="004E352A" w:rsidP="004E352A">
      <w:pPr>
        <w:numPr>
          <w:ilvl w:val="0"/>
          <w:numId w:val="509"/>
        </w:numPr>
        <w:spacing w:after="564"/>
        <w:ind w:right="14"/>
      </w:pPr>
      <w:r>
        <w:t>разрешение на ввод объекта капитального строительства в эксплуатацию;</w:t>
      </w:r>
    </w:p>
    <w:p w:rsidR="004E352A" w:rsidRDefault="004E352A" w:rsidP="004E352A">
      <w:pPr>
        <w:numPr>
          <w:ilvl w:val="0"/>
          <w:numId w:val="509"/>
        </w:numPr>
        <w:spacing w:after="0"/>
        <w:ind w:right="14"/>
      </w:pPr>
      <w:r>
        <w:t>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4E352A" w:rsidRDefault="004E352A" w:rsidP="004E352A">
      <w:pPr>
        <w:spacing w:after="274"/>
        <w:ind w:left="-15" w:right="13" w:firstLine="96"/>
      </w:pPr>
      <w:r>
        <w:t xml:space="preserve"> (Часть дополнительно включена с 1 января 2019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4E352A" w:rsidRDefault="004E352A" w:rsidP="004E352A">
      <w:pPr>
        <w:spacing w:after="274"/>
        <w:ind w:left="-15" w:right="13"/>
      </w:pPr>
      <w:r>
        <w:t xml:space="preserve">(Часть в редакции, введенной в действие с 1 января 2019 года </w:t>
      </w:r>
      <w:r>
        <w:rPr>
          <w:color w:val="0000EE"/>
          <w:u w:val="single" w:color="0000EE"/>
        </w:rPr>
        <w:t>Федеральным законом от 3 августа 2018 года N 342-ФЗ</w:t>
      </w:r>
      <w:r>
        <w:t xml:space="preserve">. </w:t>
      </w:r>
      <w:r>
        <w:rPr>
          <w:color w:val="0000EE"/>
          <w:u w:val="single" w:color="0000EE"/>
        </w:rPr>
        <w:t>Комментарий к статье 56</w:t>
      </w:r>
    </w:p>
    <w:p w:rsidR="004E352A" w:rsidRDefault="004E352A" w:rsidP="004E352A">
      <w:pPr>
        <w:spacing w:after="14" w:line="250" w:lineRule="auto"/>
        <w:ind w:left="-5" w:right="16" w:hanging="10"/>
      </w:pPr>
      <w:r>
        <w:rPr>
          <w:b/>
          <w:sz w:val="36"/>
        </w:rPr>
        <w:t>Статья 57. Создание и эксплуатация государственных</w:t>
      </w:r>
    </w:p>
    <w:p w:rsidR="004E352A" w:rsidRDefault="004E352A" w:rsidP="004E352A">
      <w:pPr>
        <w:spacing w:after="288" w:line="242" w:lineRule="auto"/>
        <w:ind w:left="-5" w:right="58" w:hanging="10"/>
        <w:jc w:val="left"/>
      </w:pPr>
      <w:r>
        <w:rPr>
          <w:b/>
          <w:sz w:val="36"/>
        </w:rPr>
        <w:t xml:space="preserve">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w:t>
      </w:r>
      <w:r>
        <w:rPr>
          <w:b/>
          <w:sz w:val="36"/>
        </w:rPr>
        <w:lastRenderedPageBreak/>
        <w:t>сведений, документов и материалов государственных информационных систем обеспечения градостроительной деятельности</w:t>
      </w:r>
    </w:p>
    <w:p w:rsidR="004E352A" w:rsidRDefault="004E352A" w:rsidP="004E352A">
      <w:pPr>
        <w:spacing w:after="564"/>
        <w:ind w:left="-15" w:right="14" w:firstLine="0"/>
      </w:pPr>
      <w:r>
        <w:t xml:space="preserve">(Наименование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4E352A" w:rsidRDefault="004E352A" w:rsidP="004E352A">
      <w:pPr>
        <w:ind w:left="-15" w:right="14" w:firstLine="480"/>
      </w:pPr>
      <w:r>
        <w:t xml:space="preserve">(Часть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 xml:space="preserve">1_1.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частью 4 статьи 56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частями 1_2 и 1_3 настоящей статьи, а также подготовки, согласования, утверждения документов, предусмотренных частью 7_1 статьи 56 настоящего Кодекса, осуществления иных полномочий в области градостроительной деятельности с использованием государственных информационных систем обеспечения градостроительной деятельности, в </w:t>
      </w:r>
      <w:r>
        <w:lastRenderedPageBreak/>
        <w:t>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4E352A" w:rsidRDefault="004E352A" w:rsidP="004E352A">
      <w:pPr>
        <w:spacing w:after="274"/>
        <w:ind w:left="-15" w:right="13"/>
      </w:pPr>
      <w:r>
        <w:t xml:space="preserve">(Часть дополнительно включена с 1 января 2019 года </w:t>
      </w:r>
      <w:r>
        <w:rPr>
          <w:color w:val="0000EE"/>
          <w:u w:val="single" w:color="0000EE"/>
        </w:rPr>
        <w:t>Федеральным законом от 3 августа 2018 года N 342-ФЗ</w:t>
      </w:r>
      <w:r>
        <w:t>)</w:t>
      </w:r>
    </w:p>
    <w:p w:rsidR="004E352A" w:rsidRDefault="004E352A" w:rsidP="004E352A">
      <w:pPr>
        <w:spacing w:after="564"/>
        <w:ind w:left="-15" w:right="14"/>
      </w:pPr>
      <w:r>
        <w:t>1_2.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4E352A" w:rsidRDefault="004E352A" w:rsidP="004E352A">
      <w:pPr>
        <w:numPr>
          <w:ilvl w:val="0"/>
          <w:numId w:val="510"/>
        </w:numPr>
        <w:spacing w:after="564"/>
        <w:ind w:right="14"/>
      </w:pPr>
      <w:r>
        <w:t>сведения, документы, материалы, предусмотренные пунктами 1, 2 и 4 части 4 статьи 56 настоящего Кодекса;</w:t>
      </w:r>
    </w:p>
    <w:p w:rsidR="004E352A" w:rsidRDefault="004E352A" w:rsidP="004E352A">
      <w:pPr>
        <w:numPr>
          <w:ilvl w:val="0"/>
          <w:numId w:val="510"/>
        </w:numPr>
        <w:spacing w:after="564"/>
        <w:ind w:right="14"/>
      </w:pPr>
      <w:r>
        <w:t>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4E352A" w:rsidRDefault="004E352A" w:rsidP="004E352A">
      <w:pPr>
        <w:numPr>
          <w:ilvl w:val="0"/>
          <w:numId w:val="510"/>
        </w:numPr>
        <w:ind w:right="14"/>
      </w:pPr>
      <w:r>
        <w:t>решения о резервировании земель и решения об изъятии земельных участков для государственных нужд;</w:t>
      </w:r>
    </w:p>
    <w:p w:rsidR="004E352A" w:rsidRDefault="004E352A" w:rsidP="004E352A">
      <w:pPr>
        <w:numPr>
          <w:ilvl w:val="0"/>
          <w:numId w:val="510"/>
        </w:numPr>
        <w:spacing w:after="0"/>
        <w:ind w:right="14"/>
      </w:pPr>
      <w:r>
        <w:t>сведения, документы, материалы, предусмотренные пунктом 16 части 4 статьи 56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4E352A" w:rsidRDefault="004E352A" w:rsidP="004E352A">
      <w:pPr>
        <w:spacing w:after="274"/>
        <w:ind w:left="-15" w:right="13" w:firstLine="480"/>
      </w:pPr>
      <w:r>
        <w:t xml:space="preserve">(Часть дополнительно включена с 1 января 2019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1_3. Размещение в государственных информационных системах обеспечения градостроительной деятельности сведений, документов, материалов, не указанных в части 1_2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4E352A" w:rsidRDefault="004E352A" w:rsidP="004E352A">
      <w:pPr>
        <w:spacing w:after="274"/>
        <w:ind w:left="-15" w:right="13" w:firstLine="480"/>
      </w:pPr>
      <w:r>
        <w:lastRenderedPageBreak/>
        <w:t xml:space="preserve">(Часть дополнительно включена с 1 января 2019 года </w:t>
      </w:r>
      <w:r>
        <w:rPr>
          <w:color w:val="0000EE"/>
          <w:u w:val="single" w:color="0000EE"/>
        </w:rPr>
        <w:t>Федеральным законом от 3 августа 2018 года N 342-ФЗ</w:t>
      </w:r>
      <w:r>
        <w:t>)</w:t>
      </w:r>
      <w:r>
        <w:br w:type="page"/>
      </w:r>
    </w:p>
    <w:p w:rsidR="004E352A" w:rsidRDefault="004E352A" w:rsidP="004E352A">
      <w:pPr>
        <w:numPr>
          <w:ilvl w:val="0"/>
          <w:numId w:val="511"/>
        </w:numPr>
        <w:spacing w:after="0"/>
        <w:ind w:right="14"/>
      </w:pPr>
      <w:r>
        <w:lastRenderedPageBreak/>
        <w:t xml:space="preserve">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частями 2_1 и 3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w:t>
      </w:r>
      <w:r>
        <w:rPr>
          <w:color w:val="0000EE"/>
          <w:u w:val="single" w:color="0000EE"/>
        </w:rPr>
        <w:t>Земельным кодексом Российской Федерации</w:t>
      </w:r>
      <w:r>
        <w:t xml:space="preserve"> разрешение на </w:t>
      </w:r>
      <w:r>
        <w:lastRenderedPageBreak/>
        <w:t>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4E352A" w:rsidRDefault="004E352A" w:rsidP="004E352A">
      <w:pPr>
        <w:ind w:left="-15" w:right="14" w:firstLine="480"/>
      </w:pPr>
      <w:r>
        <w:t xml:space="preserve">(Часть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2_1.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4E352A" w:rsidRDefault="004E352A" w:rsidP="004E352A">
      <w:pPr>
        <w:spacing w:after="274"/>
        <w:ind w:left="-15" w:right="13"/>
      </w:pPr>
      <w:r>
        <w:t xml:space="preserve">(Часть дополнительно включена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511"/>
        </w:numPr>
        <w:spacing w:after="0"/>
        <w:ind w:right="14"/>
      </w:pPr>
      <w:r>
        <w:t xml:space="preserve">Утвержденные, принятые, согласованные или выданные органом исполнительной власти субъекта Российской Федерации, органом местного </w:t>
      </w:r>
      <w:r>
        <w:lastRenderedPageBreak/>
        <w:t>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4E352A" w:rsidRDefault="004E352A" w:rsidP="004E352A">
      <w:pPr>
        <w:ind w:left="-15" w:right="14" w:firstLine="480"/>
      </w:pPr>
      <w:r>
        <w:t xml:space="preserve">(Часть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511"/>
        </w:numPr>
        <w:spacing w:after="274"/>
        <w:ind w:right="14"/>
      </w:pPr>
      <w:r>
        <w:t xml:space="preserve">Часть утратила силу с 1 января 2019 года - </w:t>
      </w:r>
      <w:r>
        <w:rPr>
          <w:color w:val="0000EE"/>
          <w:u w:val="single" w:color="0000EE"/>
        </w:rPr>
        <w:t>Федеральный закон от 3 августа 2018 года N 342-ФЗ</w:t>
      </w:r>
      <w:r>
        <w:t>..</w:t>
      </w:r>
    </w:p>
    <w:p w:rsidR="004E352A" w:rsidRDefault="004E352A" w:rsidP="004E352A">
      <w:pPr>
        <w:numPr>
          <w:ilvl w:val="0"/>
          <w:numId w:val="511"/>
        </w:numPr>
        <w:spacing w:after="0"/>
        <w:ind w:right="14"/>
      </w:pPr>
      <w:r>
        <w:t>Порядок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статьей 63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4E352A" w:rsidRDefault="004E352A" w:rsidP="004E352A">
      <w:pPr>
        <w:ind w:left="-15" w:right="14" w:firstLine="480"/>
      </w:pPr>
      <w:r>
        <w:t xml:space="preserve">(Часть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511"/>
        </w:numPr>
        <w:spacing w:after="0"/>
        <w:ind w:right="14"/>
      </w:pPr>
      <w:r>
        <w:t>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4E352A" w:rsidRDefault="004E352A" w:rsidP="004E352A">
      <w:pPr>
        <w:ind w:left="-15" w:right="14" w:firstLine="480"/>
      </w:pPr>
      <w:r>
        <w:t xml:space="preserve">(Часть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511"/>
        </w:numPr>
        <w:spacing w:after="0"/>
        <w:ind w:right="14"/>
      </w:pPr>
      <w:r>
        <w:lastRenderedPageBreak/>
        <w:t>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размер платы за их предоставление и порядок взимания такой платы устанавливаются Правительством Российской Федерации.</w:t>
      </w:r>
    </w:p>
    <w:p w:rsidR="004E352A" w:rsidRDefault="004E352A" w:rsidP="004E352A">
      <w:pPr>
        <w:ind w:left="-15" w:right="14"/>
      </w:pPr>
      <w:r>
        <w:t xml:space="preserve">(Часть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511"/>
        </w:numPr>
        <w:spacing w:after="0"/>
        <w:ind w:right="14"/>
      </w:pPr>
      <w:r>
        <w:t>Орган местного самоуправления городского округа, орган местного самоуправления муниципального района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4E352A" w:rsidRDefault="004E352A" w:rsidP="004E352A">
      <w:pPr>
        <w:spacing w:after="274"/>
        <w:ind w:left="-15" w:right="13"/>
      </w:pPr>
      <w:r>
        <w:t xml:space="preserve">(Часть дополнена с 27 ноября 2009 года </w:t>
      </w:r>
      <w:r>
        <w:rPr>
          <w:color w:val="0000EE"/>
          <w:u w:val="single" w:color="0000EE"/>
        </w:rPr>
        <w:t>Федеральным законом от 23 ноября 2009 года N 261-ФЗ</w:t>
      </w:r>
      <w:r>
        <w:t xml:space="preserve">;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511"/>
        </w:numPr>
        <w:spacing w:after="0"/>
        <w:ind w:right="14"/>
      </w:pPr>
      <w:r>
        <w:t>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4E352A" w:rsidRDefault="004E352A" w:rsidP="004E352A">
      <w:pPr>
        <w:ind w:left="-15" w:right="14" w:firstLine="480"/>
      </w:pPr>
      <w:r>
        <w:t xml:space="preserve">(Абзац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512"/>
        </w:numPr>
        <w:ind w:right="14"/>
      </w:pPr>
      <w:r>
        <w:t>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4E352A" w:rsidRDefault="004E352A" w:rsidP="004E352A">
      <w:pPr>
        <w:numPr>
          <w:ilvl w:val="0"/>
          <w:numId w:val="512"/>
        </w:numPr>
        <w:ind w:right="14"/>
      </w:pPr>
      <w:r>
        <w:lastRenderedPageBreak/>
        <w:t>физических и юридических лиц в случаях, предусмотренных федеральными законами.</w:t>
      </w:r>
    </w:p>
    <w:p w:rsidR="004E352A" w:rsidRDefault="004E352A" w:rsidP="004E352A">
      <w:pPr>
        <w:spacing w:after="3" w:line="262" w:lineRule="auto"/>
        <w:ind w:left="10" w:right="19" w:hanging="10"/>
        <w:jc w:val="right"/>
      </w:pPr>
      <w:r>
        <w:t>9_1. По межведомственным запросам органов государственной власти</w:t>
      </w:r>
    </w:p>
    <w:p w:rsidR="004E352A" w:rsidRDefault="004E352A" w:rsidP="004E352A">
      <w:pPr>
        <w:spacing w:after="0"/>
        <w:ind w:left="-15" w:right="14" w:firstLine="0"/>
      </w:pPr>
      <w:r>
        <w:t>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4E352A" w:rsidRDefault="004E352A" w:rsidP="004E352A">
      <w:pPr>
        <w:spacing w:after="274"/>
        <w:ind w:left="-15" w:right="13"/>
      </w:pPr>
      <w:r>
        <w:t xml:space="preserve">(Часть дополнительно включена с 30 июля 2012 года </w:t>
      </w:r>
      <w:r>
        <w:rPr>
          <w:color w:val="0000EE"/>
          <w:u w:val="single" w:color="0000EE"/>
        </w:rPr>
        <w:t>Федеральным законом от 28 июля 2012 года N 133-ФЗ</w:t>
      </w:r>
      <w:r>
        <w:t xml:space="preserve">;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513"/>
        </w:numPr>
        <w:spacing w:after="0"/>
        <w:ind w:right="14"/>
      </w:pPr>
      <w:r>
        <w:t xml:space="preserve">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w:t>
      </w:r>
      <w:r>
        <w:lastRenderedPageBreak/>
        <w:t>информационных технологий в их деятельность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4E352A" w:rsidRDefault="004E352A" w:rsidP="004E352A">
      <w:pPr>
        <w:ind w:left="-15" w:right="14" w:firstLine="480"/>
      </w:pPr>
      <w:r>
        <w:t xml:space="preserve">(Часть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513"/>
        </w:numPr>
        <w:spacing w:after="0"/>
        <w:ind w:right="14"/>
      </w:pPr>
      <w:r>
        <w:t>Типовое программное обеспечение и типовая документация, указанные в части 10 настоящей статьи, размещаются в национальном фонде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части 5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статьей 63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4E352A" w:rsidRDefault="004E352A" w:rsidP="004E352A">
      <w:pPr>
        <w:spacing w:after="391"/>
        <w:ind w:left="-15" w:right="13"/>
      </w:pPr>
      <w:r>
        <w:t xml:space="preserve">(Часть дополнительно включена с 1 января 2019 года </w:t>
      </w:r>
      <w:r>
        <w:rPr>
          <w:color w:val="0000EE"/>
          <w:u w:val="single" w:color="0000EE"/>
        </w:rPr>
        <w:t>Федеральным законом от 3 августа 2018 года N 342-ФЗ</w:t>
      </w:r>
      <w:r>
        <w:t xml:space="preserve">) </w:t>
      </w:r>
      <w:r>
        <w:rPr>
          <w:color w:val="0000EE"/>
          <w:u w:val="single" w:color="0000EE"/>
        </w:rPr>
        <w:t>Комментарий к статье 57</w:t>
      </w:r>
      <w:r>
        <w:t xml:space="preserve"> </w:t>
      </w:r>
    </w:p>
    <w:p w:rsidR="004E352A" w:rsidRDefault="004E352A" w:rsidP="004E352A">
      <w:pPr>
        <w:spacing w:after="561" w:line="250" w:lineRule="auto"/>
        <w:ind w:left="-5" w:right="2116" w:hanging="10"/>
      </w:pPr>
      <w:r>
        <w:rPr>
          <w:b/>
          <w:sz w:val="36"/>
        </w:rPr>
        <w:t>Статья 57_1. Федеральная государственная информационная система территориального планирования</w:t>
      </w:r>
    </w:p>
    <w:p w:rsidR="004E352A" w:rsidRDefault="004E352A" w:rsidP="004E352A">
      <w:pPr>
        <w:numPr>
          <w:ilvl w:val="0"/>
          <w:numId w:val="514"/>
        </w:numPr>
        <w:spacing w:after="0"/>
        <w:ind w:right="14"/>
      </w:pPr>
      <w:r>
        <w:lastRenderedPageBreak/>
        <w:t>Федеральная государственная информационная система территориального планирования - информационно-аналитическая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 в том числе в государственных информационных системах обеспечения градостроительной деятельности, и необходимым для обеспечения деятельности органов государственной власти и органов местного самоуправления в области территориального планирования.</w:t>
      </w:r>
    </w:p>
    <w:p w:rsidR="004E352A" w:rsidRDefault="004E352A" w:rsidP="004E352A">
      <w:pPr>
        <w:ind w:left="-15" w:right="14" w:firstLine="480"/>
      </w:pPr>
      <w:r>
        <w:t xml:space="preserve">(Часть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514"/>
        </w:numPr>
        <w:ind w:right="14"/>
      </w:pPr>
      <w:r>
        <w:t>Посредством информационной системы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в целях настоящей статьи официальный сайт), должен обеспечиваться доступ органов государственной власти, органов местного самоуправления, физических и юридических лиц к следующей необходимой для подготовки документов территориального планирования информации:</w:t>
      </w:r>
    </w:p>
    <w:p w:rsidR="004E352A" w:rsidRDefault="004E352A" w:rsidP="004E352A">
      <w:pPr>
        <w:numPr>
          <w:ilvl w:val="0"/>
          <w:numId w:val="515"/>
        </w:numPr>
        <w:ind w:right="14"/>
      </w:pPr>
      <w:r>
        <w:t>стратегии (программы) развития отдельных отраслей экономики, приоритетные национальные проекты, межгосударственные программы, программы социально-экономического развития субъектов Российской Федерации, планы и программы комплексного социально-экономического развития муниципальных образований, программы, принятые в установленном порядке и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w:t>
      </w:r>
    </w:p>
    <w:p w:rsidR="004E352A" w:rsidRDefault="004E352A" w:rsidP="004E352A">
      <w:pPr>
        <w:numPr>
          <w:ilvl w:val="0"/>
          <w:numId w:val="515"/>
        </w:numPr>
        <w:ind w:right="14"/>
      </w:pPr>
      <w:r>
        <w:t>проекты документов территориального планирования и материалы по обоснованию таких проектов;</w:t>
      </w:r>
    </w:p>
    <w:p w:rsidR="004E352A" w:rsidRDefault="004E352A" w:rsidP="004E352A">
      <w:pPr>
        <w:numPr>
          <w:ilvl w:val="0"/>
          <w:numId w:val="515"/>
        </w:numPr>
        <w:ind w:right="14"/>
      </w:pPr>
      <w:r>
        <w:t>документы территориального планирования;</w:t>
      </w:r>
    </w:p>
    <w:p w:rsidR="004E352A" w:rsidRDefault="004E352A" w:rsidP="004E352A">
      <w:pPr>
        <w:spacing w:after="0"/>
        <w:ind w:left="-15" w:right="14"/>
      </w:pPr>
      <w:r>
        <w:t xml:space="preserve">3_1) программы комплексного развития систем коммунальной инфраструктуры поселений, городских округов, программы комплексного развития транспортной инфраструктуры поселений, городских округов, </w:t>
      </w:r>
      <w:r>
        <w:lastRenderedPageBreak/>
        <w:t>программы комплексного развития социальной инфраструктуры поселений, городских округов;</w:t>
      </w:r>
    </w:p>
    <w:p w:rsidR="004E352A" w:rsidRDefault="004E352A" w:rsidP="004E352A">
      <w:pPr>
        <w:spacing w:after="274"/>
        <w:ind w:left="-15" w:right="13"/>
      </w:pPr>
      <w:r>
        <w:t xml:space="preserve">(Пункт дополнительно включен с 1 апреля 2013 года </w:t>
      </w:r>
      <w:r>
        <w:rPr>
          <w:color w:val="0000EE"/>
          <w:u w:val="single" w:color="0000EE"/>
        </w:rPr>
        <w:t>Федеральным законом от 30 декабря 2012 года N 289-ФЗ</w:t>
      </w:r>
      <w:r>
        <w:t xml:space="preserve">; в редакции, введенной в действие с 1 января 2015 года </w:t>
      </w:r>
      <w:r>
        <w:rPr>
          <w:color w:val="0000EE"/>
          <w:u w:val="single" w:color="0000EE"/>
        </w:rPr>
        <w:t>Федеральным законом от 29 декабря 2014 года N 456-ФЗ</w:t>
      </w:r>
      <w:r>
        <w:t>.</w:t>
      </w:r>
    </w:p>
    <w:p w:rsidR="004E352A" w:rsidRDefault="004E352A" w:rsidP="004E352A">
      <w:pPr>
        <w:numPr>
          <w:ilvl w:val="0"/>
          <w:numId w:val="515"/>
        </w:numPr>
        <w:spacing w:after="274"/>
        <w:ind w:right="14"/>
      </w:pPr>
      <w:r>
        <w:t xml:space="preserve">пункт утратил силу с 1 января 2019 года - </w:t>
      </w:r>
      <w:r>
        <w:rPr>
          <w:color w:val="0000EE"/>
          <w:u w:val="single" w:color="0000EE"/>
        </w:rPr>
        <w:t>Федеральный закон от 3 августа 2018 года N 342-ФЗ</w:t>
      </w:r>
      <w:r>
        <w:t>;</w:t>
      </w:r>
    </w:p>
    <w:p w:rsidR="004E352A" w:rsidRDefault="004E352A" w:rsidP="004E352A">
      <w:pPr>
        <w:numPr>
          <w:ilvl w:val="0"/>
          <w:numId w:val="515"/>
        </w:numPr>
        <w:ind w:right="14"/>
      </w:pPr>
      <w:r>
        <w:t>цифровые топографические карты, не содержащие сведений, отнесенных к государственной тайне;</w:t>
      </w:r>
    </w:p>
    <w:p w:rsidR="004E352A" w:rsidRDefault="004E352A" w:rsidP="004E352A">
      <w:pPr>
        <w:spacing w:after="0"/>
        <w:ind w:left="-15" w:right="14"/>
      </w:pPr>
      <w:r>
        <w:t xml:space="preserve">5_1) историко-культурные опорные планы исторических поселений федерального значения и историко-культурные опорные планы исторических поселений регионального значения; </w:t>
      </w:r>
    </w:p>
    <w:p w:rsidR="004E352A" w:rsidRDefault="004E352A" w:rsidP="004E352A">
      <w:pPr>
        <w:spacing w:after="274"/>
        <w:ind w:left="-15" w:right="13" w:firstLine="480"/>
      </w:pPr>
      <w:r>
        <w:t xml:space="preserve">(Пункт дополнительно включен с 24 ноября 2012 года </w:t>
      </w:r>
      <w:r>
        <w:rPr>
          <w:color w:val="0000EE"/>
          <w:u w:val="single" w:color="0000EE"/>
        </w:rPr>
        <w:t>Федеральным законом от 12 ноября 2012 года N 179-ФЗ</w:t>
      </w:r>
      <w:r>
        <w:t>)</w:t>
      </w:r>
    </w:p>
    <w:p w:rsidR="004E352A" w:rsidRDefault="004E352A" w:rsidP="004E352A">
      <w:pPr>
        <w:spacing w:after="0"/>
        <w:ind w:left="384" w:right="14" w:firstLine="0"/>
      </w:pPr>
      <w:r>
        <w:t>5_2) нормативы градостроительного проектирования;</w:t>
      </w:r>
    </w:p>
    <w:p w:rsidR="004E352A" w:rsidRDefault="004E352A" w:rsidP="004E352A">
      <w:pPr>
        <w:spacing w:after="0"/>
        <w:ind w:left="384" w:right="13" w:firstLine="0"/>
      </w:pPr>
      <w:r>
        <w:t xml:space="preserve">(Пункт дополнительно включен </w:t>
      </w:r>
      <w:r>
        <w:rPr>
          <w:color w:val="0000EE"/>
          <w:u w:val="single" w:color="0000EE"/>
        </w:rPr>
        <w:t>Федеральный закон от 5 мая 2014 года N</w:t>
      </w:r>
    </w:p>
    <w:p w:rsidR="004E352A" w:rsidRDefault="004E352A" w:rsidP="004E352A">
      <w:pPr>
        <w:spacing w:after="274"/>
        <w:ind w:left="-15" w:right="13" w:firstLine="0"/>
      </w:pPr>
      <w:r>
        <w:rPr>
          <w:color w:val="0000EE"/>
          <w:u w:val="single" w:color="0000EE"/>
        </w:rPr>
        <w:t>131-ФЗ</w:t>
      </w:r>
      <w:r>
        <w:t>)</w:t>
      </w:r>
    </w:p>
    <w:p w:rsidR="004E352A" w:rsidRDefault="004E352A" w:rsidP="004E352A">
      <w:pPr>
        <w:numPr>
          <w:ilvl w:val="0"/>
          <w:numId w:val="515"/>
        </w:numPr>
        <w:spacing w:after="301"/>
        <w:ind w:right="14"/>
      </w:pPr>
      <w:r>
        <w:t>информация:</w:t>
      </w:r>
    </w:p>
    <w:p w:rsidR="004E352A" w:rsidRDefault="004E352A" w:rsidP="004E352A">
      <w:pPr>
        <w:tabs>
          <w:tab w:val="center" w:pos="508"/>
          <w:tab w:val="center" w:pos="1036"/>
          <w:tab w:val="center" w:pos="2023"/>
          <w:tab w:val="center" w:pos="3608"/>
          <w:tab w:val="center" w:pos="5385"/>
          <w:tab w:val="center" w:pos="7252"/>
          <w:tab w:val="right" w:pos="10459"/>
        </w:tabs>
        <w:spacing w:after="0"/>
        <w:ind w:firstLine="0"/>
        <w:jc w:val="left"/>
      </w:pPr>
      <w:r>
        <w:rPr>
          <w:rFonts w:ascii="Calibri" w:eastAsia="Calibri" w:hAnsi="Calibri" w:cs="Calibri"/>
          <w:sz w:val="22"/>
        </w:rPr>
        <w:tab/>
      </w:r>
      <w:r>
        <w:t xml:space="preserve">а) </w:t>
      </w:r>
      <w:r>
        <w:tab/>
        <w:t xml:space="preserve">о </w:t>
      </w:r>
      <w:r>
        <w:tab/>
        <w:t xml:space="preserve">границах </w:t>
      </w:r>
      <w:r>
        <w:tab/>
        <w:t xml:space="preserve">субъектов </w:t>
      </w:r>
      <w:r>
        <w:tab/>
        <w:t xml:space="preserve">Российской </w:t>
      </w:r>
      <w:r>
        <w:tab/>
        <w:t xml:space="preserve">Федерации, </w:t>
      </w:r>
      <w:r>
        <w:tab/>
        <w:t>муниципальных</w:t>
      </w:r>
    </w:p>
    <w:p w:rsidR="004E352A" w:rsidRDefault="004E352A" w:rsidP="004E352A">
      <w:pPr>
        <w:ind w:left="-15" w:right="14" w:firstLine="0"/>
      </w:pPr>
      <w:r>
        <w:t>образований, населенных пунктов;</w:t>
      </w:r>
    </w:p>
    <w:p w:rsidR="004E352A" w:rsidRDefault="004E352A" w:rsidP="004E352A">
      <w:pPr>
        <w:spacing w:after="0"/>
        <w:ind w:left="384" w:right="14" w:firstLine="0"/>
      </w:pPr>
      <w:r>
        <w:t>б) о размещении объектов федерального значения, объектов регионального</w:t>
      </w:r>
    </w:p>
    <w:p w:rsidR="004E352A" w:rsidRDefault="004E352A" w:rsidP="004E352A">
      <w:pPr>
        <w:ind w:left="-15" w:right="14" w:firstLine="0"/>
      </w:pPr>
      <w:r>
        <w:t>значения, объектов местного значения;</w:t>
      </w:r>
    </w:p>
    <w:p w:rsidR="004E352A" w:rsidRDefault="004E352A" w:rsidP="004E352A">
      <w:pPr>
        <w:ind w:left="384" w:right="14" w:firstLine="0"/>
      </w:pPr>
      <w:r>
        <w:t>в) о зонах с особыми условиями использования территорий;</w:t>
      </w:r>
    </w:p>
    <w:p w:rsidR="004E352A" w:rsidRDefault="004E352A" w:rsidP="004E352A">
      <w:pPr>
        <w:spacing w:after="0"/>
        <w:ind w:left="384" w:right="14" w:firstLine="0"/>
      </w:pPr>
      <w:r>
        <w:t>г) о территориях объектов культурного наследия, исторических поселений;</w:t>
      </w:r>
    </w:p>
    <w:p w:rsidR="004E352A" w:rsidRDefault="004E352A" w:rsidP="004E352A">
      <w:pPr>
        <w:ind w:left="-15" w:right="14"/>
      </w:pPr>
      <w:r>
        <w:t xml:space="preserve">(Подпункт в редакции, введенной в действие с 30 декабря 2015 года </w:t>
      </w:r>
      <w:r>
        <w:rPr>
          <w:color w:val="0000EE"/>
          <w:u w:val="single" w:color="0000EE"/>
        </w:rPr>
        <w:t>Федеральным законом от 30 декабря 2015 года N 459-ФЗ</w:t>
      </w:r>
      <w:r>
        <w:t>.</w:t>
      </w:r>
    </w:p>
    <w:p w:rsidR="004E352A" w:rsidRDefault="004E352A" w:rsidP="004E352A">
      <w:pPr>
        <w:ind w:left="384" w:right="14" w:firstLine="0"/>
      </w:pPr>
      <w:r>
        <w:t>д) об особо охраняемых природных территориях;</w:t>
      </w:r>
    </w:p>
    <w:p w:rsidR="004E352A" w:rsidRDefault="004E352A" w:rsidP="004E352A">
      <w:pPr>
        <w:spacing w:after="0"/>
        <w:ind w:left="384" w:right="14" w:firstLine="0"/>
      </w:pPr>
      <w:r>
        <w:t>е) о территориях, подверженных риску возникновения чрезвычайных</w:t>
      </w:r>
    </w:p>
    <w:p w:rsidR="004E352A" w:rsidRDefault="004E352A" w:rsidP="004E352A">
      <w:pPr>
        <w:ind w:left="-15" w:right="14" w:firstLine="0"/>
      </w:pPr>
      <w:r>
        <w:t>ситуаций природного и техногенного характера;</w:t>
      </w:r>
    </w:p>
    <w:p w:rsidR="004E352A" w:rsidRDefault="004E352A" w:rsidP="004E352A">
      <w:pPr>
        <w:ind w:left="384" w:right="14" w:firstLine="0"/>
      </w:pPr>
      <w:r>
        <w:t>ж) об особых экономических зонах;</w:t>
      </w:r>
    </w:p>
    <w:p w:rsidR="004E352A" w:rsidRDefault="004E352A" w:rsidP="004E352A">
      <w:pPr>
        <w:spacing w:after="0"/>
        <w:ind w:left="384" w:right="14" w:firstLine="0"/>
      </w:pPr>
      <w:r>
        <w:lastRenderedPageBreak/>
        <w:t xml:space="preserve">з) подпункт утратил силу с 1 января 2019 года - </w:t>
      </w:r>
      <w:r>
        <w:rPr>
          <w:color w:val="0000EE"/>
          <w:u w:val="single" w:color="0000EE"/>
        </w:rPr>
        <w:t>Федеральный закон от 3</w:t>
      </w:r>
    </w:p>
    <w:p w:rsidR="004E352A" w:rsidRDefault="004E352A" w:rsidP="004E352A">
      <w:pPr>
        <w:spacing w:after="274"/>
        <w:ind w:left="-15" w:right="13" w:firstLine="0"/>
      </w:pPr>
      <w:r>
        <w:rPr>
          <w:color w:val="0000EE"/>
          <w:u w:val="single" w:color="0000EE"/>
        </w:rPr>
        <w:t>августа 2018 года N 342-ФЗ</w:t>
      </w:r>
      <w:r>
        <w:t xml:space="preserve">; </w:t>
      </w:r>
    </w:p>
    <w:p w:rsidR="004E352A" w:rsidRDefault="004E352A" w:rsidP="004E352A">
      <w:pPr>
        <w:ind w:left="384" w:right="14" w:firstLine="0"/>
      </w:pPr>
      <w:r>
        <w:t>и) о месторождениях и проявлениях полезных ископаемых;</w:t>
      </w:r>
    </w:p>
    <w:p w:rsidR="004E352A" w:rsidRDefault="004E352A" w:rsidP="004E352A">
      <w:pPr>
        <w:spacing w:after="0"/>
        <w:ind w:left="384" w:right="14" w:firstLine="0"/>
      </w:pPr>
      <w:r>
        <w:t>к) о границах лесничеств, лесопарков;</w:t>
      </w:r>
    </w:p>
    <w:p w:rsidR="004E352A" w:rsidRDefault="004E352A" w:rsidP="004E352A">
      <w:pPr>
        <w:ind w:left="-15" w:right="14"/>
      </w:pPr>
      <w:r>
        <w:t xml:space="preserve">(Подпункт дополнительно включен с 11 августа 2017 года </w:t>
      </w:r>
      <w:r>
        <w:rPr>
          <w:color w:val="0000EE"/>
          <w:u w:val="single" w:color="0000EE"/>
        </w:rPr>
        <w:t>Федеральным законом от 29 июля 2017 года N 280-ФЗ</w:t>
      </w:r>
      <w:r>
        <w:t>)</w:t>
      </w:r>
    </w:p>
    <w:p w:rsidR="004E352A" w:rsidRDefault="004E352A" w:rsidP="004E352A">
      <w:pPr>
        <w:spacing w:after="0"/>
        <w:ind w:left="-15" w:right="14"/>
      </w:pPr>
      <w:r>
        <w:t xml:space="preserve">л) об утвержденных в соответствии с </w:t>
      </w:r>
      <w:r>
        <w:rPr>
          <w:color w:val="0000EE"/>
          <w:u w:val="single" w:color="0000EE"/>
        </w:rPr>
        <w:t>Федеральным законом от 25 июня 2002 года N 73-ФЗ "Об объектах культурного наследия (памятниках истории и культуры) народов Российской Федерации"</w:t>
      </w:r>
      <w:r>
        <w:t xml:space="preserve">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4E352A" w:rsidRDefault="004E352A" w:rsidP="004E352A">
      <w:pPr>
        <w:spacing w:after="274"/>
        <w:ind w:left="-15" w:right="13"/>
      </w:pPr>
      <w:r>
        <w:t xml:space="preserve">(Подпункт дополнительно включен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line="259" w:lineRule="auto"/>
        <w:ind w:left="244" w:right="35" w:hanging="10"/>
        <w:jc w:val="center"/>
      </w:pPr>
      <w:r>
        <w:t>м) о правилах землепользования и застройки, о внесении в них изменений;</w:t>
      </w:r>
    </w:p>
    <w:p w:rsidR="004E352A" w:rsidRDefault="004E352A" w:rsidP="004E352A">
      <w:pPr>
        <w:spacing w:after="274"/>
        <w:ind w:left="-15" w:right="13"/>
      </w:pPr>
      <w:r>
        <w:t xml:space="preserve">(Подпункт дополнительно включен с 1 января 2019 года </w:t>
      </w:r>
      <w:r>
        <w:rPr>
          <w:color w:val="0000EE"/>
          <w:u w:val="single" w:color="0000EE"/>
        </w:rPr>
        <w:t>Федеральным законом от 3 августа 2018 года N 342-ФЗ</w:t>
      </w:r>
      <w:r>
        <w:t>)</w:t>
      </w:r>
    </w:p>
    <w:p w:rsidR="004E352A" w:rsidRDefault="004E352A" w:rsidP="004E352A">
      <w:pPr>
        <w:ind w:left="-15" w:right="14"/>
      </w:pPr>
      <w:r>
        <w:t>7) иная информация о состоянии, об использовании, ограничениях использования территорий.</w:t>
      </w:r>
    </w:p>
    <w:p w:rsidR="004E352A" w:rsidRDefault="004E352A" w:rsidP="004E352A">
      <w:pPr>
        <w:numPr>
          <w:ilvl w:val="0"/>
          <w:numId w:val="516"/>
        </w:numPr>
        <w:ind w:right="14"/>
      </w:pPr>
      <w:r>
        <w:t>Федеральные органы исполнительной власти, органы государственной власти субъектов Российской Федерации, органы местного самоуправления, осуществляющие создание государственных информационных ресурсов, создание и ведение государственных и муниципальных информационных систем, содержащих информацию, указанную в части 2 настоящей статьи, обязаны обеспечить доступ на официальном сайте к указанной информации с учетом законодательства Российской Федерации о государственной тайне в объеме и в порядке, которые установлены Правительством Российской Федерации.</w:t>
      </w:r>
    </w:p>
    <w:p w:rsidR="004E352A" w:rsidRDefault="004E352A" w:rsidP="004E352A">
      <w:pPr>
        <w:numPr>
          <w:ilvl w:val="0"/>
          <w:numId w:val="516"/>
        </w:numPr>
        <w:ind w:right="14"/>
      </w:pPr>
      <w:r>
        <w:t>Оператор информационной системы территориального планирования определяется Правительством Российской Федерации. Оператор информационной системы территориального планирования обеспечивает ее создание и функционирование.</w:t>
      </w:r>
    </w:p>
    <w:p w:rsidR="004E352A" w:rsidRDefault="004E352A" w:rsidP="004E352A">
      <w:pPr>
        <w:numPr>
          <w:ilvl w:val="0"/>
          <w:numId w:val="516"/>
        </w:numPr>
        <w:ind w:right="14"/>
      </w:pPr>
      <w:r>
        <w:lastRenderedPageBreak/>
        <w:t>Правительство Российской Федерации устанавливает правила ведения информационной системы территориального планирования, в том числе:</w:t>
      </w:r>
    </w:p>
    <w:p w:rsidR="004E352A" w:rsidRDefault="004E352A" w:rsidP="004E352A">
      <w:pPr>
        <w:numPr>
          <w:ilvl w:val="0"/>
          <w:numId w:val="517"/>
        </w:numPr>
        <w:ind w:right="14"/>
      </w:pPr>
      <w:r>
        <w:t>требования к программным и техническим средствам ведения информационной системы территориального планирования с учетом законодательства Российской Федерации о техническом регулировании;</w:t>
      </w:r>
    </w:p>
    <w:p w:rsidR="004E352A" w:rsidRDefault="004E352A" w:rsidP="004E352A">
      <w:pPr>
        <w:numPr>
          <w:ilvl w:val="0"/>
          <w:numId w:val="517"/>
        </w:numPr>
        <w:ind w:right="14"/>
      </w:pPr>
      <w:r>
        <w:t>требования к информации (за исключением указанной в пункте 5 части 2 настоящей статьи информации), доступ к которой должен обеспечиваться посредством информационной системы территориального планирования, и способам ее отображения;</w:t>
      </w:r>
    </w:p>
    <w:p w:rsidR="004E352A" w:rsidRDefault="004E352A" w:rsidP="004E352A">
      <w:pPr>
        <w:numPr>
          <w:ilvl w:val="0"/>
          <w:numId w:val="517"/>
        </w:numPr>
        <w:ind w:right="14"/>
      </w:pPr>
      <w:r>
        <w:t>порядок предоставления доступа органов государственной власти, органов местного самоуправления, физических и юридических лиц к информации, указанной в части 2 настоящей статьи, с использованием официального сайта;</w:t>
      </w:r>
    </w:p>
    <w:p w:rsidR="004E352A" w:rsidRDefault="004E352A" w:rsidP="004E352A">
      <w:pPr>
        <w:numPr>
          <w:ilvl w:val="0"/>
          <w:numId w:val="517"/>
        </w:numPr>
        <w:ind w:right="14"/>
      </w:pPr>
      <w:r>
        <w:t>порядок обеспечения доступа к проектам документов территориального планирования, материалам по обоснованию таких проектов, утвержденным документам территориального планирования в информационной системе территориального планирования;</w:t>
      </w:r>
    </w:p>
    <w:p w:rsidR="004E352A" w:rsidRDefault="004E352A" w:rsidP="004E352A">
      <w:pPr>
        <w:numPr>
          <w:ilvl w:val="0"/>
          <w:numId w:val="517"/>
        </w:numPr>
        <w:spacing w:after="0"/>
        <w:ind w:right="14"/>
      </w:pPr>
      <w:r>
        <w:t>порядок предоставления по запросам физических или юридических лиц информации о нахождении принадлежащих таким лицам земельных участков в границах территорий, в отношении которых у органов охраны объектов культурного наследия имеются основания предполагать наличие на таких территориях объектов археологического наследия либо объектов, обладающих признаками объекта археологического наследия.</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518"/>
        </w:numPr>
        <w:ind w:right="14"/>
      </w:pPr>
      <w:r>
        <w:t>Контроль за соблюдением порядка ведения информационной системы территориального планирования, в том числе за соблюдением требований законодательства Российской Федерации о защите информации, осуществляется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w:t>
      </w:r>
    </w:p>
    <w:p w:rsidR="004E352A" w:rsidRDefault="004E352A" w:rsidP="004E352A">
      <w:pPr>
        <w:numPr>
          <w:ilvl w:val="0"/>
          <w:numId w:val="518"/>
        </w:numPr>
        <w:ind w:right="14"/>
      </w:pPr>
      <w:r>
        <w:t>Доступ к информации, размещенной на официальном сайте, должен осуществляться без взимания платы.</w:t>
      </w:r>
    </w:p>
    <w:p w:rsidR="004E352A" w:rsidRDefault="004E352A" w:rsidP="004E352A">
      <w:pPr>
        <w:numPr>
          <w:ilvl w:val="0"/>
          <w:numId w:val="518"/>
        </w:numPr>
        <w:spacing w:after="0"/>
        <w:ind w:right="14"/>
      </w:pPr>
      <w:r>
        <w:t xml:space="preserve">Оператор информационной системы территориального планирования в течение семи рабочих дней со дня поступления запроса от физического или </w:t>
      </w:r>
      <w:r>
        <w:lastRenderedPageBreak/>
        <w:t>юридического лица обязан предоставить ему без взимания платы информацию о нахождении принадлежащего такому лицу земельного участка в границах территории, в отношении которой у органов охраны объектов культурного наследия имеются основания предполагать наличие на такой территории объектов археологического наследия либо объектов, обладающих признаками объекта археологического наследия.</w:t>
      </w:r>
    </w:p>
    <w:p w:rsidR="004E352A" w:rsidRDefault="004E352A" w:rsidP="004E352A">
      <w:pPr>
        <w:spacing w:after="0"/>
        <w:ind w:left="-15" w:right="13"/>
      </w:pPr>
      <w:r>
        <w:t xml:space="preserve">(Часть дополнительно включена с 4 августа 2018 года </w:t>
      </w:r>
      <w:r>
        <w:rPr>
          <w:color w:val="0000EE"/>
          <w:u w:val="single" w:color="0000EE"/>
        </w:rPr>
        <w:t>Федеральным законом от 3 августа 2018 года N 342-ФЗ</w:t>
      </w:r>
      <w:r>
        <w:t>)</w:t>
      </w:r>
    </w:p>
    <w:p w:rsidR="004E352A" w:rsidRDefault="004E352A" w:rsidP="004E352A">
      <w:pPr>
        <w:spacing w:after="679"/>
        <w:ind w:left="-15" w:right="13" w:firstLine="480"/>
      </w:pPr>
      <w:r>
        <w:t xml:space="preserve">(Статья дополнительно включена с 1 сентября 2011 года </w:t>
      </w:r>
      <w:r>
        <w:rPr>
          <w:color w:val="0000EE"/>
          <w:u w:val="single" w:color="0000EE"/>
        </w:rPr>
        <w:t>Федеральным законом от 20 марта 2011 года N 41-ФЗ</w:t>
      </w:r>
      <w:r>
        <w:t xml:space="preserve">) </w:t>
      </w:r>
      <w:r>
        <w:rPr>
          <w:color w:val="0000EE"/>
          <w:u w:val="single" w:color="0000EE"/>
        </w:rPr>
        <w:t>Комментарий к статье 57_1</w:t>
      </w:r>
    </w:p>
    <w:p w:rsidR="004E352A" w:rsidRDefault="004E352A" w:rsidP="004E352A">
      <w:pPr>
        <w:spacing w:after="546" w:line="242" w:lineRule="auto"/>
        <w:ind w:left="-5" w:right="58" w:hanging="10"/>
        <w:jc w:val="left"/>
      </w:pPr>
      <w:r>
        <w:rPr>
          <w:b/>
          <w:sz w:val="36"/>
        </w:rPr>
        <w:t>Статья 57_2. Федеральная государственная информационная система ценообразования в строительстве</w:t>
      </w:r>
    </w:p>
    <w:p w:rsidR="004E352A" w:rsidRDefault="004E352A" w:rsidP="004E352A">
      <w:pPr>
        <w:numPr>
          <w:ilvl w:val="0"/>
          <w:numId w:val="519"/>
        </w:numPr>
        <w:ind w:right="14"/>
      </w:pPr>
      <w:r>
        <w:t>Федеральная государственная информационная система ценообразования в строительстве (далее - информационная система ценообразования) является государственной информационной системой, функционирующей на основе программных, технических средств и информационных технологий, обеспечивающих сбор, обработку, хранение, размещение и использование информации, необходимой для определения сметной стоимости строительства.</w:t>
      </w:r>
    </w:p>
    <w:p w:rsidR="004E352A" w:rsidRDefault="004E352A" w:rsidP="004E352A">
      <w:pPr>
        <w:numPr>
          <w:ilvl w:val="0"/>
          <w:numId w:val="519"/>
        </w:numPr>
        <w:ind w:right="14"/>
      </w:pPr>
      <w:r>
        <w:t>В информационной системе ценообразования подлежит размещению следующая информация:</w:t>
      </w:r>
    </w:p>
    <w:p w:rsidR="004E352A" w:rsidRDefault="004E352A" w:rsidP="004E352A">
      <w:pPr>
        <w:numPr>
          <w:ilvl w:val="0"/>
          <w:numId w:val="520"/>
        </w:numPr>
        <w:ind w:right="14"/>
      </w:pPr>
      <w:r>
        <w:t>утвержденные сметные нормативы;</w:t>
      </w:r>
    </w:p>
    <w:p w:rsidR="004E352A" w:rsidRDefault="004E352A" w:rsidP="004E352A">
      <w:pPr>
        <w:numPr>
          <w:ilvl w:val="0"/>
          <w:numId w:val="520"/>
        </w:numPr>
        <w:ind w:right="14"/>
      </w:pPr>
      <w:r>
        <w:t>федеральный реестр сметных нормативов, содержащий сведения об утвержденных сметных нормативах;</w:t>
      </w:r>
    </w:p>
    <w:p w:rsidR="004E352A" w:rsidRDefault="004E352A" w:rsidP="004E352A">
      <w:pPr>
        <w:numPr>
          <w:ilvl w:val="0"/>
          <w:numId w:val="520"/>
        </w:numPr>
        <w:ind w:right="14"/>
      </w:pPr>
      <w:r>
        <w:t>укрупненные нормативы цены строительства;</w:t>
      </w:r>
    </w:p>
    <w:p w:rsidR="004E352A" w:rsidRDefault="004E352A" w:rsidP="004E352A">
      <w:pPr>
        <w:numPr>
          <w:ilvl w:val="0"/>
          <w:numId w:val="520"/>
        </w:numPr>
        <w:ind w:right="14"/>
      </w:pPr>
      <w:r>
        <w:t>методики определения сметных цен строительных ресурсов;</w:t>
      </w:r>
    </w:p>
    <w:p w:rsidR="004E352A" w:rsidRDefault="004E352A" w:rsidP="004E352A">
      <w:pPr>
        <w:numPr>
          <w:ilvl w:val="0"/>
          <w:numId w:val="520"/>
        </w:numPr>
        <w:ind w:right="14"/>
      </w:pPr>
      <w:r>
        <w:t>сметные цены строительных ресурсов;</w:t>
      </w:r>
    </w:p>
    <w:p w:rsidR="004E352A" w:rsidRDefault="004E352A" w:rsidP="004E352A">
      <w:pPr>
        <w:numPr>
          <w:ilvl w:val="0"/>
          <w:numId w:val="520"/>
        </w:numPr>
        <w:ind w:right="14"/>
      </w:pPr>
      <w:r>
        <w:t>перечень лиц, которые обязаны предоставлять информацию, предусмотренную частью 7 статьи 8_3 настоящего Кодекса;</w:t>
      </w:r>
    </w:p>
    <w:p w:rsidR="004E352A" w:rsidRDefault="004E352A" w:rsidP="004E352A">
      <w:pPr>
        <w:numPr>
          <w:ilvl w:val="0"/>
          <w:numId w:val="520"/>
        </w:numPr>
        <w:spacing w:after="0"/>
        <w:ind w:right="14"/>
      </w:pPr>
      <w:r>
        <w:lastRenderedPageBreak/>
        <w:t>иная информация, необходимость включения которой в информационную систему ценообразования установлена нормативными правовыми актами Российской Федерации.</w:t>
      </w:r>
    </w:p>
    <w:p w:rsidR="004E352A" w:rsidRDefault="004E352A" w:rsidP="004E352A">
      <w:pPr>
        <w:ind w:left="-15" w:right="14"/>
      </w:pPr>
      <w:r>
        <w:t xml:space="preserve"> (Часть в редакции, введенной в действие с 30 сентября 2017 года </w:t>
      </w:r>
      <w:r>
        <w:rPr>
          <w:color w:val="0000EE"/>
          <w:u w:val="single" w:color="0000EE"/>
        </w:rPr>
        <w:t>Федеральным законом от 26 июля 2017 года N 191-ФЗ</w:t>
      </w:r>
      <w:r>
        <w:t>.</w:t>
      </w:r>
    </w:p>
    <w:p w:rsidR="004E352A" w:rsidRDefault="004E352A" w:rsidP="004E352A">
      <w:pPr>
        <w:numPr>
          <w:ilvl w:val="0"/>
          <w:numId w:val="521"/>
        </w:numPr>
        <w:ind w:right="14"/>
      </w:pPr>
      <w:r>
        <w:t>Лица, которые обязаны предоставлять информацию, предусмотренную частью 7 статьи 8_3 настоящего Кодекса, получают санкционированный доступ к информационной системе ценообразования в целях размещения в ней указанной информации путем использования соответствующими юридическими лицами единой системы идентификации и аутентификации.</w:t>
      </w:r>
    </w:p>
    <w:p w:rsidR="004E352A" w:rsidRDefault="004E352A" w:rsidP="004E352A">
      <w:pPr>
        <w:numPr>
          <w:ilvl w:val="0"/>
          <w:numId w:val="521"/>
        </w:numPr>
        <w:spacing w:after="0"/>
        <w:ind w:right="14"/>
      </w:pPr>
      <w:r>
        <w:t>Доступ органов государственной власти, органов местного самоуправления, физических и юридических лиц к информации, размещенной в информационной системе ценообразования, осуществляется с использованием официального сайта в сети "Интернет", определенного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(далее в целях настоящей статьи - официальный сайт). Доступ указанных лиц к информации, предусмотренной частью 7 статьи 8_3 настоящего Кодекса, осуществляется с учетом требований законодательства Российской Федерации о государственной, коммерческой и иной охраняемой законом тайне.</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521"/>
        </w:numPr>
        <w:ind w:right="14"/>
      </w:pPr>
      <w:r>
        <w:t>Правительством Российской Федерации утверждается положение об информационной системе ценообразования, в том числе:</w:t>
      </w:r>
    </w:p>
    <w:p w:rsidR="004E352A" w:rsidRDefault="004E352A" w:rsidP="004E352A">
      <w:pPr>
        <w:numPr>
          <w:ilvl w:val="0"/>
          <w:numId w:val="522"/>
        </w:numPr>
        <w:ind w:right="14"/>
      </w:pPr>
      <w:r>
        <w:t>требования к программным и техническим средствам ведения информационной системы ценообразования с учетом законодательства Российской Федерации о техническом регулировании;</w:t>
      </w:r>
    </w:p>
    <w:p w:rsidR="004E352A" w:rsidRDefault="004E352A" w:rsidP="004E352A">
      <w:pPr>
        <w:numPr>
          <w:ilvl w:val="0"/>
          <w:numId w:val="522"/>
        </w:numPr>
        <w:ind w:right="14"/>
      </w:pPr>
      <w:r>
        <w:t>требования к информации, доступ к которой должен обеспечиваться посредством информационной системы ценообразования, и способам ее отображения;</w:t>
      </w:r>
    </w:p>
    <w:p w:rsidR="004E352A" w:rsidRDefault="004E352A" w:rsidP="004E352A">
      <w:pPr>
        <w:numPr>
          <w:ilvl w:val="0"/>
          <w:numId w:val="522"/>
        </w:numPr>
        <w:spacing w:after="0"/>
        <w:ind w:right="14"/>
      </w:pPr>
      <w:r>
        <w:t xml:space="preserve">порядок предоставления органам государственной власти, органам местного самоуправления, физическим и юридическим лицам доступа к информации, указанной в части 2 настоящей статьи, с использованием официального сайта в сети "Интернет", определенного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52A" w:rsidRDefault="004E352A" w:rsidP="004E352A">
      <w:pPr>
        <w:spacing w:after="274"/>
        <w:ind w:left="-15" w:right="13"/>
      </w:pPr>
      <w:r>
        <w:t xml:space="preserve">(Пункт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523"/>
        </w:numPr>
        <w:spacing w:after="0"/>
        <w:ind w:right="14"/>
      </w:pPr>
      <w:r>
        <w:t>Создание, развитие и эксплуатация информационной системы ценообразования обеспечиваются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или подведомственным указанному органу государственным (бюджетным или автономным) учреждением.</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26</w:t>
      </w:r>
    </w:p>
    <w:p w:rsidR="004E352A" w:rsidRDefault="004E352A" w:rsidP="004E352A">
      <w:pPr>
        <w:spacing w:after="274"/>
        <w:ind w:left="-15" w:right="13"/>
      </w:pPr>
      <w:r>
        <w:rPr>
          <w:color w:val="0000EE"/>
          <w:u w:val="single" w:color="0000EE"/>
        </w:rPr>
        <w:t>июля 2017 года N 191-ФЗ</w:t>
      </w:r>
      <w:r>
        <w:t xml:space="preserve">;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523"/>
        </w:numPr>
        <w:ind w:right="14"/>
      </w:pPr>
      <w:r>
        <w:t>Доступ к информации, размещенной в информационной системе ценообразования, осуществляется без взимания платы.</w:t>
      </w:r>
    </w:p>
    <w:p w:rsidR="004E352A" w:rsidRDefault="004E352A" w:rsidP="004E352A">
      <w:pPr>
        <w:numPr>
          <w:ilvl w:val="0"/>
          <w:numId w:val="523"/>
        </w:numPr>
        <w:spacing w:after="0"/>
        <w:ind w:right="14"/>
      </w:pPr>
      <w:r>
        <w:t>Правомочия обладателя информации, размещенной в информационной системе ценообразования, и обладателя прав на результаты интеллектуальной деятельности, связанные с созданием информационной системы ценообразования, в том числе на программные средства информационной системы ценообразования, от имени Российской Федерации осуществляет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4E352A" w:rsidRDefault="004E352A" w:rsidP="004E352A">
      <w:pPr>
        <w:spacing w:after="274"/>
        <w:ind w:left="-15" w:right="13"/>
      </w:pPr>
      <w:r>
        <w:t xml:space="preserve">(Часть в редакции, введенной в действие </w:t>
      </w:r>
      <w:r>
        <w:rPr>
          <w:color w:val="0000EE"/>
          <w:u w:val="single" w:color="0000EE"/>
        </w:rPr>
        <w:t>Федеральным законом от 26 июля 2017 года N 191-ФЗ</w:t>
      </w:r>
      <w:r>
        <w:t>.</w:t>
      </w:r>
    </w:p>
    <w:p w:rsidR="004E352A" w:rsidRDefault="004E352A" w:rsidP="004E352A">
      <w:pPr>
        <w:numPr>
          <w:ilvl w:val="0"/>
          <w:numId w:val="523"/>
        </w:numPr>
        <w:spacing w:after="0"/>
        <w:ind w:right="14"/>
      </w:pPr>
      <w:r>
        <w:t>Информация, содержащаяся в информационной системе ценообразования, подлежит защите в соответствии с законодательством Российской Федерации об информации, информационных технологиях и о защите информации, а также законодательством Российской Федерации о государственной, коммерческой и иной охраняемой законом тайне.</w:t>
      </w:r>
    </w:p>
    <w:p w:rsidR="004E352A" w:rsidRDefault="004E352A" w:rsidP="004E352A">
      <w:pPr>
        <w:spacing w:after="391"/>
        <w:ind w:left="-15" w:right="13"/>
      </w:pPr>
      <w:r>
        <w:t xml:space="preserve">(Статья дополнительно включена с 4 июля 2016 года </w:t>
      </w:r>
      <w:r>
        <w:rPr>
          <w:color w:val="0000EE"/>
          <w:u w:val="single" w:color="0000EE"/>
        </w:rPr>
        <w:t>Федеральным законом от 3 июля 2016 года N 369-ФЗ</w:t>
      </w:r>
      <w:r>
        <w:t xml:space="preserve">) </w:t>
      </w:r>
      <w:r>
        <w:rPr>
          <w:color w:val="0000EE"/>
          <w:u w:val="single" w:color="0000EE"/>
        </w:rPr>
        <w:t>Комментарий к статье 57_2</w:t>
      </w:r>
    </w:p>
    <w:p w:rsidR="004E352A" w:rsidRDefault="004E352A" w:rsidP="004E352A">
      <w:pPr>
        <w:spacing w:after="561" w:line="250" w:lineRule="auto"/>
        <w:ind w:left="-5" w:right="16" w:hanging="10"/>
      </w:pPr>
      <w:r>
        <w:rPr>
          <w:b/>
          <w:sz w:val="36"/>
        </w:rPr>
        <w:lastRenderedPageBreak/>
        <w:t>Статья 57_3. Градостроительный план земельного участка</w:t>
      </w:r>
    </w:p>
    <w:p w:rsidR="004E352A" w:rsidRDefault="004E352A" w:rsidP="004E352A">
      <w:pPr>
        <w:numPr>
          <w:ilvl w:val="0"/>
          <w:numId w:val="524"/>
        </w:numPr>
        <w:spacing w:after="278" w:line="258" w:lineRule="auto"/>
        <w:ind w:right="14"/>
      </w:pPr>
      <w:r>
        <w:t xml:space="preserve">Градостроительный план земельного участка выдается в целях обеспечения субъектов градостроительной деятельности информацией, необходимой </w:t>
      </w:r>
      <w:r>
        <w:tab/>
        <w:t xml:space="preserve">для </w:t>
      </w:r>
      <w:r>
        <w:tab/>
        <w:t xml:space="preserve">архитектурно-строительного </w:t>
      </w:r>
      <w:r>
        <w:tab/>
        <w:t>проектирования, строительства, реконструкции объектов капитального строительства в границах земельного участка.</w:t>
      </w:r>
    </w:p>
    <w:p w:rsidR="004E352A" w:rsidRDefault="004E352A" w:rsidP="004E352A">
      <w:pPr>
        <w:numPr>
          <w:ilvl w:val="0"/>
          <w:numId w:val="524"/>
        </w:numPr>
        <w:spacing w:after="0"/>
        <w:ind w:right="14"/>
      </w:pPr>
      <w:r>
        <w:t>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342-ФЗ</w:t>
      </w:r>
      <w:r>
        <w:t xml:space="preserve">.в редакции, введенной в действие с 1 января 2019 года </w:t>
      </w:r>
      <w:r>
        <w:rPr>
          <w:color w:val="0000EE"/>
          <w:u w:val="single" w:color="0000EE"/>
        </w:rPr>
        <w:t>Федеральным законом от 3 августа 2018 года N 342-ФЗ</w:t>
      </w:r>
      <w:r>
        <w:t xml:space="preserve">. </w:t>
      </w:r>
    </w:p>
    <w:p w:rsidR="004E352A" w:rsidRDefault="004E352A" w:rsidP="004E352A">
      <w:pPr>
        <w:numPr>
          <w:ilvl w:val="0"/>
          <w:numId w:val="524"/>
        </w:numPr>
        <w:ind w:right="14"/>
      </w:pPr>
      <w:r>
        <w:t>В градостроительном плане земельного участка содержится информация:</w:t>
      </w:r>
    </w:p>
    <w:p w:rsidR="004E352A" w:rsidRDefault="004E352A" w:rsidP="004E352A">
      <w:pPr>
        <w:numPr>
          <w:ilvl w:val="0"/>
          <w:numId w:val="525"/>
        </w:numPr>
        <w:ind w:right="14"/>
      </w:pPr>
      <w: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4E352A" w:rsidRDefault="004E352A" w:rsidP="004E352A">
      <w:pPr>
        <w:numPr>
          <w:ilvl w:val="0"/>
          <w:numId w:val="525"/>
        </w:numPr>
        <w:ind w:right="14"/>
      </w:pPr>
      <w:r>
        <w:t>о границах земельного участка и о кадастровом номере земельного участка (при его наличии);</w:t>
      </w:r>
    </w:p>
    <w:p w:rsidR="004E352A" w:rsidRDefault="004E352A" w:rsidP="004E352A">
      <w:pPr>
        <w:numPr>
          <w:ilvl w:val="0"/>
          <w:numId w:val="525"/>
        </w:numPr>
        <w:ind w:right="14"/>
      </w:pPr>
      <w: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4E352A" w:rsidRDefault="004E352A" w:rsidP="004E352A">
      <w:pPr>
        <w:numPr>
          <w:ilvl w:val="0"/>
          <w:numId w:val="525"/>
        </w:numPr>
        <w:ind w:right="14"/>
      </w:pPr>
      <w:r>
        <w:t>о минимальных отступах от границ земельного участка, в пределах которых разрешается строительство объектов капитального строительства;</w:t>
      </w:r>
    </w:p>
    <w:p w:rsidR="004E352A" w:rsidRDefault="004E352A" w:rsidP="004E352A">
      <w:pPr>
        <w:numPr>
          <w:ilvl w:val="0"/>
          <w:numId w:val="525"/>
        </w:numPr>
        <w:spacing w:after="0"/>
        <w:ind w:right="14"/>
      </w:pPr>
      <w:r>
        <w:lastRenderedPageBreak/>
        <w:t>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4E352A" w:rsidRDefault="004E352A" w:rsidP="004E352A">
      <w:pPr>
        <w:ind w:left="-15" w:right="14"/>
      </w:pPr>
      <w:r>
        <w:t xml:space="preserve">(Пункт в редакции, введенной в действие с 1 сентября 2018 года </w:t>
      </w:r>
      <w:r>
        <w:rPr>
          <w:color w:val="0000EE"/>
          <w:u w:val="single" w:color="0000EE"/>
        </w:rPr>
        <w:t>Федеральным законом от 3 августа 2018 года N 342-ФЗ</w:t>
      </w:r>
      <w:r>
        <w:t>.</w:t>
      </w:r>
    </w:p>
    <w:p w:rsidR="004E352A" w:rsidRDefault="004E352A" w:rsidP="004E352A">
      <w:pPr>
        <w:numPr>
          <w:ilvl w:val="0"/>
          <w:numId w:val="525"/>
        </w:numPr>
        <w:ind w:right="14"/>
      </w:pPr>
      <w: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4E352A" w:rsidRDefault="004E352A" w:rsidP="004E352A">
      <w:pPr>
        <w:numPr>
          <w:ilvl w:val="0"/>
          <w:numId w:val="525"/>
        </w:numPr>
        <w:spacing w:after="0"/>
        <w:ind w:right="14"/>
      </w:pPr>
      <w:r>
        <w:t>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7_1 настоящей части;</w:t>
      </w:r>
    </w:p>
    <w:p w:rsidR="004E352A" w:rsidRDefault="004E352A" w:rsidP="004E352A">
      <w:pPr>
        <w:ind w:left="-15" w:right="14"/>
      </w:pPr>
      <w:r>
        <w:t xml:space="preserve">(Пункт в редакции, введенной в действие с 1 сентября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7_1)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4E352A" w:rsidRDefault="004E352A" w:rsidP="004E352A">
      <w:pPr>
        <w:spacing w:after="274"/>
        <w:ind w:left="-15" w:right="13"/>
      </w:pPr>
      <w:r>
        <w:t xml:space="preserve">(Пункт дополнительно включен с 1 сентября 2018 года </w:t>
      </w:r>
      <w:r>
        <w:rPr>
          <w:color w:val="0000EE"/>
          <w:u w:val="single" w:color="0000EE"/>
        </w:rPr>
        <w:t>Федеральным законом от 3 августа 2018 года N 342-ФЗ</w:t>
      </w:r>
      <w:r>
        <w:t>)</w:t>
      </w:r>
    </w:p>
    <w:p w:rsidR="004E352A" w:rsidRDefault="004E352A" w:rsidP="004E352A">
      <w:pPr>
        <w:numPr>
          <w:ilvl w:val="0"/>
          <w:numId w:val="525"/>
        </w:numPr>
        <w:ind w:right="14"/>
      </w:pPr>
      <w: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4E352A" w:rsidRDefault="004E352A" w:rsidP="004E352A">
      <w:pPr>
        <w:numPr>
          <w:ilvl w:val="0"/>
          <w:numId w:val="525"/>
        </w:numPr>
        <w:ind w:right="14"/>
      </w:pPr>
      <w:r>
        <w:lastRenderedPageBreak/>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4E352A" w:rsidRDefault="004E352A" w:rsidP="004E352A">
      <w:pPr>
        <w:numPr>
          <w:ilvl w:val="0"/>
          <w:numId w:val="525"/>
        </w:numPr>
        <w:ind w:right="14"/>
      </w:pPr>
      <w: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4E352A" w:rsidRDefault="004E352A" w:rsidP="004E352A">
      <w:pPr>
        <w:numPr>
          <w:ilvl w:val="0"/>
          <w:numId w:val="525"/>
        </w:numPr>
        <w:spacing w:after="0"/>
        <w:ind w:right="14"/>
      </w:pPr>
      <w:r>
        <w:t>о границах публичных сервитутов;</w:t>
      </w:r>
    </w:p>
    <w:p w:rsidR="004E352A" w:rsidRDefault="004E352A" w:rsidP="004E352A">
      <w:pPr>
        <w:ind w:left="-15" w:right="14"/>
      </w:pPr>
      <w:r>
        <w:t xml:space="preserve">(Пункт в редакции, введенной в действие с 1 сентября 2018 года </w:t>
      </w:r>
      <w:r>
        <w:rPr>
          <w:color w:val="0000EE"/>
          <w:u w:val="single" w:color="0000EE"/>
        </w:rPr>
        <w:t>Федеральным законом от 3 августа 2018 года N 341-ФЗ</w:t>
      </w:r>
      <w:r>
        <w:t>.</w:t>
      </w:r>
    </w:p>
    <w:p w:rsidR="004E352A" w:rsidRDefault="004E352A" w:rsidP="004E352A">
      <w:pPr>
        <w:numPr>
          <w:ilvl w:val="0"/>
          <w:numId w:val="525"/>
        </w:numPr>
        <w:ind w:right="14"/>
      </w:pPr>
      <w:r>
        <w:t>о номере и (или) наименовании элемента планировочной структуры, в границах которого расположен земельный участок;</w:t>
      </w:r>
    </w:p>
    <w:p w:rsidR="004E352A" w:rsidRDefault="004E352A" w:rsidP="004E352A">
      <w:pPr>
        <w:numPr>
          <w:ilvl w:val="0"/>
          <w:numId w:val="525"/>
        </w:numPr>
        <w:ind w:right="14"/>
      </w:pPr>
      <w: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4E352A" w:rsidRDefault="004E352A" w:rsidP="004E352A">
      <w:pPr>
        <w:numPr>
          <w:ilvl w:val="0"/>
          <w:numId w:val="525"/>
        </w:numPr>
        <w:ind w:right="14"/>
      </w:pPr>
      <w:r>
        <w:t>о наличии или отсутствии в границах земельного участка объектов культурного наследия, о границах территорий таких объектов;</w:t>
      </w:r>
    </w:p>
    <w:p w:rsidR="004E352A" w:rsidRDefault="004E352A" w:rsidP="004E352A">
      <w:pPr>
        <w:numPr>
          <w:ilvl w:val="0"/>
          <w:numId w:val="525"/>
        </w:numPr>
        <w:ind w:right="14"/>
      </w:pPr>
      <w:r>
        <w:t>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4E352A" w:rsidRDefault="004E352A" w:rsidP="004E352A">
      <w:pPr>
        <w:numPr>
          <w:ilvl w:val="0"/>
          <w:numId w:val="525"/>
        </w:numPr>
        <w:ind w:right="14"/>
      </w:pPr>
      <w:r>
        <w:t>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4E352A" w:rsidRDefault="004E352A" w:rsidP="004E352A">
      <w:pPr>
        <w:numPr>
          <w:ilvl w:val="0"/>
          <w:numId w:val="525"/>
        </w:numPr>
        <w:ind w:right="14"/>
      </w:pPr>
      <w:r>
        <w:t>о красных линиях.</w:t>
      </w:r>
    </w:p>
    <w:p w:rsidR="004E352A" w:rsidRDefault="004E352A" w:rsidP="004E352A">
      <w:pPr>
        <w:spacing w:after="0"/>
        <w:ind w:left="-15" w:right="14"/>
      </w:pPr>
      <w:r>
        <w:t>3_1.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4E352A" w:rsidRDefault="004E352A" w:rsidP="004E352A">
      <w:pPr>
        <w:spacing w:after="274"/>
        <w:ind w:left="-15" w:right="13"/>
      </w:pPr>
      <w:r>
        <w:lastRenderedPageBreak/>
        <w:t xml:space="preserve">(Часть дополнительно включена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526"/>
        </w:numPr>
        <w:ind w:right="14"/>
      </w:pPr>
      <w:r>
        <w:t>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4E352A" w:rsidRDefault="004E352A" w:rsidP="004E352A">
      <w:pPr>
        <w:numPr>
          <w:ilvl w:val="0"/>
          <w:numId w:val="526"/>
        </w:numPr>
        <w:ind w:right="14"/>
      </w:pPr>
      <w:r>
        <w:t>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4E352A" w:rsidRDefault="004E352A" w:rsidP="004E352A">
      <w:pPr>
        <w:numPr>
          <w:ilvl w:val="0"/>
          <w:numId w:val="526"/>
        </w:numPr>
        <w:ind w:right="14"/>
      </w:pPr>
      <w:r>
        <w:t>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4E352A" w:rsidRDefault="004E352A" w:rsidP="004E352A">
      <w:pPr>
        <w:numPr>
          <w:ilvl w:val="0"/>
          <w:numId w:val="526"/>
        </w:numPr>
        <w:ind w:right="14"/>
      </w:pPr>
      <w:r>
        <w:t>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настоящего Кодекса.</w:t>
      </w:r>
    </w:p>
    <w:p w:rsidR="004E352A" w:rsidRDefault="004E352A" w:rsidP="004E352A">
      <w:pPr>
        <w:numPr>
          <w:ilvl w:val="0"/>
          <w:numId w:val="526"/>
        </w:numPr>
        <w:ind w:right="14"/>
      </w:pPr>
      <w:r>
        <w:t>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4E352A" w:rsidRDefault="004E352A" w:rsidP="004E352A">
      <w:pPr>
        <w:numPr>
          <w:ilvl w:val="0"/>
          <w:numId w:val="526"/>
        </w:numPr>
        <w:ind w:right="14"/>
      </w:pPr>
      <w:r>
        <w:lastRenderedPageBreak/>
        <w:t>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4E352A" w:rsidRDefault="004E352A" w:rsidP="004E352A">
      <w:pPr>
        <w:numPr>
          <w:ilvl w:val="0"/>
          <w:numId w:val="526"/>
        </w:numPr>
        <w:spacing w:after="0"/>
        <w:ind w:right="14"/>
      </w:pPr>
      <w:r>
        <w:t>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4E352A" w:rsidRDefault="004E352A" w:rsidP="004E352A">
      <w:pPr>
        <w:spacing w:after="506"/>
        <w:ind w:left="-15" w:right="13"/>
      </w:pPr>
      <w:r>
        <w:t xml:space="preserve">(Статья дополнительно включена с 1 июля 2017 года </w:t>
      </w:r>
      <w:r>
        <w:rPr>
          <w:color w:val="0000EE"/>
          <w:u w:val="single" w:color="0000EE"/>
        </w:rPr>
        <w:t>Федеральным законом от 3 июля 2016 года N 373-ФЗ</w:t>
      </w:r>
      <w:r>
        <w:t xml:space="preserve">) </w:t>
      </w:r>
      <w:r>
        <w:rPr>
          <w:color w:val="0000EE"/>
          <w:u w:val="single" w:color="0000EE"/>
        </w:rPr>
        <w:t>Комментарий к статье 57_3</w:t>
      </w:r>
    </w:p>
    <w:p w:rsidR="004E352A" w:rsidRDefault="004E352A" w:rsidP="004E352A">
      <w:pPr>
        <w:spacing w:after="254" w:line="251" w:lineRule="auto"/>
        <w:ind w:left="-5" w:right="126" w:hanging="10"/>
        <w:jc w:val="left"/>
      </w:pPr>
      <w:r>
        <w:rPr>
          <w:b/>
          <w:sz w:val="46"/>
        </w:rPr>
        <w:t>Глава 8. Ответственность за нарушение законодательства о градостроительной деятельности (статьи с 58 по 62)</w:t>
      </w:r>
    </w:p>
    <w:p w:rsidR="004E352A" w:rsidRDefault="004E352A" w:rsidP="004E352A">
      <w:pPr>
        <w:spacing w:after="0" w:line="250" w:lineRule="auto"/>
        <w:ind w:left="-5" w:right="16" w:hanging="10"/>
      </w:pPr>
      <w:r>
        <w:rPr>
          <w:b/>
          <w:sz w:val="36"/>
        </w:rPr>
        <w:t>Статья 58. Ответственность за нарушение законодательства о градостроительной деятельности</w:t>
      </w:r>
    </w:p>
    <w:p w:rsidR="004E352A" w:rsidRDefault="004E352A" w:rsidP="004E352A">
      <w:pPr>
        <w:spacing w:after="333"/>
        <w:ind w:left="-15" w:right="14" w:firstLine="480"/>
      </w:pPr>
      <w:r>
        <w:t>Лица, виновные в нарушении законодательства о градостроительной деятельности, несут дисциплинарную, имущественную, административную, уголовную ответственность в соответствии с законодательством Российской Федерации.</w:t>
      </w:r>
    </w:p>
    <w:p w:rsidR="004E352A" w:rsidRDefault="004E352A" w:rsidP="004E352A">
      <w:pPr>
        <w:spacing w:after="389"/>
        <w:ind w:left="480" w:right="13" w:firstLine="0"/>
      </w:pPr>
      <w:r>
        <w:rPr>
          <w:color w:val="0000EE"/>
          <w:u w:val="single" w:color="0000EE"/>
        </w:rPr>
        <w:t>Комментарий к статье 58</w:t>
      </w:r>
      <w:r>
        <w:t xml:space="preserve"> </w:t>
      </w:r>
    </w:p>
    <w:p w:rsidR="004E352A" w:rsidRDefault="004E352A" w:rsidP="004E352A">
      <w:pPr>
        <w:spacing w:after="561" w:line="242" w:lineRule="auto"/>
        <w:ind w:left="-5" w:right="58" w:hanging="10"/>
        <w:jc w:val="left"/>
      </w:pPr>
      <w:r>
        <w:rPr>
          <w:b/>
          <w:sz w:val="36"/>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4E352A" w:rsidRDefault="004E352A" w:rsidP="004E352A">
      <w:pPr>
        <w:numPr>
          <w:ilvl w:val="0"/>
          <w:numId w:val="527"/>
        </w:numPr>
        <w:ind w:right="14"/>
      </w:pPr>
      <w:r>
        <w:t xml:space="preserve">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w:t>
      </w:r>
      <w:r>
        <w:lastRenderedPageBreak/>
        <w:t>Кодексом федеральными органами исполнительной власти, осуществляется Российской Федерацией в полном объеме.</w:t>
      </w:r>
    </w:p>
    <w:p w:rsidR="004E352A" w:rsidRDefault="004E352A" w:rsidP="004E352A">
      <w:pPr>
        <w:numPr>
          <w:ilvl w:val="0"/>
          <w:numId w:val="527"/>
        </w:numPr>
        <w:spacing w:after="0"/>
        <w:ind w:right="14"/>
      </w:pPr>
      <w:r>
        <w:t>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двух и более субъектов Российской Федерации, документов территориального планирования субъекта Российской Федерации, документации по планировке территории, утверждаемых в соответствии с настоящим Кодексом органами государственной власти субъектов Российской Федерации, осуществляется субъектами Российской Федерации в полном объеме.</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527"/>
        </w:numPr>
        <w:spacing w:after="0"/>
        <w:ind w:right="14"/>
      </w:pPr>
      <w:r>
        <w:t>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4E352A" w:rsidRDefault="004E352A" w:rsidP="004E352A">
      <w:pPr>
        <w:spacing w:after="333"/>
        <w:ind w:left="-15" w:right="14"/>
      </w:pPr>
      <w:r>
        <w:t xml:space="preserve">(Статья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spacing w:after="389"/>
        <w:ind w:left="480" w:right="13" w:firstLine="0"/>
      </w:pPr>
      <w:r>
        <w:rPr>
          <w:color w:val="0000EE"/>
          <w:u w:val="single" w:color="0000EE"/>
        </w:rPr>
        <w:t>Комментарий к статье 59</w:t>
      </w:r>
    </w:p>
    <w:p w:rsidR="004E352A" w:rsidRDefault="004E352A" w:rsidP="004E352A">
      <w:pPr>
        <w:spacing w:after="289" w:line="242" w:lineRule="auto"/>
        <w:ind w:left="-5" w:right="58" w:hanging="10"/>
        <w:jc w:val="left"/>
      </w:pPr>
      <w:r>
        <w:rPr>
          <w:b/>
          <w:sz w:val="36"/>
        </w:rPr>
        <w:t>Статья 60.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4E352A" w:rsidRDefault="004E352A" w:rsidP="004E352A">
      <w:pPr>
        <w:spacing w:after="564"/>
        <w:ind w:left="-15" w:right="14" w:firstLine="0"/>
      </w:pPr>
      <w:r>
        <w:t xml:space="preserve">(Наименование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 xml:space="preserve">1. В случае причинения вреда личности или имуществу гражданина, имуществу юридического лица вследствие разрушения, повреждения </w:t>
      </w:r>
      <w:r>
        <w:lastRenderedPageBreak/>
        <w:t>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собственник такого здания, сооружения (за исключением случая, предусмотренного частью 2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 при данных условиях обстоятельства (непреодолимой силы), возмещает вред в соответствии с гражданским законодательством и выплачивает компенсацию сверх возмещения вреда:</w:t>
      </w:r>
    </w:p>
    <w:p w:rsidR="004E352A" w:rsidRDefault="004E352A" w:rsidP="004E352A">
      <w:pPr>
        <w:spacing w:after="564"/>
        <w:ind w:left="-15" w:right="14"/>
      </w:pPr>
      <w:r>
        <w:t xml:space="preserve">(Абзац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528"/>
        </w:numPr>
        <w:ind w:right="14"/>
      </w:pPr>
      <w:r>
        <w:t>родственникам потерпевшего (родителям, детям, усыновителям, усыновленным), супругу в случае смерти потерпевшего - в сумме три миллиона рублей;</w:t>
      </w:r>
    </w:p>
    <w:p w:rsidR="004E352A" w:rsidRDefault="004E352A" w:rsidP="004E352A">
      <w:pPr>
        <w:numPr>
          <w:ilvl w:val="0"/>
          <w:numId w:val="528"/>
        </w:numPr>
        <w:ind w:right="14"/>
      </w:pPr>
      <w:r>
        <w:t>потерпевшему в случае причинения тяжкого вреда его здоровью - в сумме два миллиона рублей;</w:t>
      </w:r>
    </w:p>
    <w:p w:rsidR="004E352A" w:rsidRDefault="004E352A" w:rsidP="004E352A">
      <w:pPr>
        <w:numPr>
          <w:ilvl w:val="0"/>
          <w:numId w:val="528"/>
        </w:numPr>
        <w:ind w:right="14"/>
      </w:pPr>
      <w:r>
        <w:t>потерпевшему в случае причинения средней тяжести вреда его здоровью- в сумме один миллион рублей.</w:t>
      </w:r>
    </w:p>
    <w:p w:rsidR="004E352A" w:rsidRDefault="004E352A" w:rsidP="004E352A">
      <w:pPr>
        <w:numPr>
          <w:ilvl w:val="0"/>
          <w:numId w:val="529"/>
        </w:numPr>
        <w:spacing w:after="0"/>
        <w:ind w:right="14"/>
      </w:pPr>
      <w:r>
        <w:t>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частью 1 настоящей статьи,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4E352A" w:rsidRDefault="004E352A" w:rsidP="004E352A">
      <w:pPr>
        <w:ind w:left="-15" w:right="14"/>
      </w:pPr>
      <w:r>
        <w:t xml:space="preserve">(Часть в редакции, введенной в действие с 1 января 2016 года </w:t>
      </w:r>
      <w:r>
        <w:rPr>
          <w:color w:val="0000EE"/>
          <w:u w:val="single" w:color="0000EE"/>
        </w:rPr>
        <w:t>Федеральным законом от 13 июля 2015 года N 224-ФЗ</w:t>
      </w:r>
      <w:r>
        <w:t>.</w:t>
      </w:r>
    </w:p>
    <w:p w:rsidR="004E352A" w:rsidRDefault="004E352A" w:rsidP="004E352A">
      <w:pPr>
        <w:numPr>
          <w:ilvl w:val="0"/>
          <w:numId w:val="529"/>
        </w:numPr>
        <w:spacing w:after="0"/>
        <w:ind w:right="14"/>
      </w:pPr>
      <w:r>
        <w:lastRenderedPageBreak/>
        <w:t>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требований безопасности при сносе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
    <w:p w:rsidR="004E352A" w:rsidRDefault="004E352A" w:rsidP="004E352A">
      <w:pPr>
        <w:ind w:left="-15" w:right="14"/>
      </w:pPr>
      <w:r>
        <w:t xml:space="preserve">(Часть в редакции, введенной в действие с 1 июля 2017 года </w:t>
      </w:r>
      <w:r>
        <w:rPr>
          <w:color w:val="0000EE"/>
          <w:u w:val="single" w:color="0000EE"/>
        </w:rPr>
        <w:t>Федеральным законом от 3 июля 2016 года N 372-ФЗ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529"/>
        </w:numPr>
        <w:spacing w:after="0"/>
        <w:ind w:right="14"/>
      </w:pPr>
      <w:r>
        <w:t>В случае, если гражданская ответственность лиц, указанных в частях 1-3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 если это предусмотрено федеральным законом, компенсационными выплатами профессионального объединения страховщиков.</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529"/>
        </w:numPr>
        <w:spacing w:after="0"/>
        <w:ind w:right="14"/>
      </w:pPr>
      <w:r>
        <w:t>Собственник здания, сооружения, концессионер, частный партнер, застройщик,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требований безопасности при сносе здания, сооружения, и выплатили компенсацию сверх возмещения вреда в соответствии с частями 1-3 настоящей статьи, имеют право обратного требования (регресса) в размере возмещения вреда и выплаты компенсации сверх возмещения вреда к:</w:t>
      </w:r>
    </w:p>
    <w:p w:rsidR="004E352A" w:rsidRDefault="004E352A" w:rsidP="004E352A">
      <w:pPr>
        <w:ind w:left="-15" w:right="14"/>
      </w:pPr>
      <w:r>
        <w:t xml:space="preserve">(Абзац в редакции, введенной в действие с 1 января 2016 года </w:t>
      </w:r>
      <w:r>
        <w:rPr>
          <w:color w:val="0000EE"/>
          <w:u w:val="single" w:color="0000EE"/>
        </w:rPr>
        <w:t>Федеральным законом от 13 июля 2015 года N 224-ФЗ</w:t>
      </w:r>
      <w:r>
        <w:t xml:space="preserve">; в редакции, введенной в действие с 1 июля 2017 года </w:t>
      </w:r>
      <w:r>
        <w:rPr>
          <w:color w:val="0000EE"/>
          <w:u w:val="single" w:color="0000EE"/>
        </w:rPr>
        <w:t>Федеральным законом от 3 июля 2016 года N 372-ФЗ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530"/>
        </w:numPr>
        <w:spacing w:after="0"/>
        <w:ind w:right="14"/>
      </w:pPr>
      <w:r>
        <w:lastRenderedPageBreak/>
        <w:t>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1_1)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вследствие недостатков выполнения которых причинен вред;</w:t>
      </w:r>
    </w:p>
    <w:p w:rsidR="004E352A" w:rsidRDefault="004E352A" w:rsidP="004E352A">
      <w:pPr>
        <w:spacing w:after="274"/>
        <w:ind w:left="-15" w:right="13"/>
      </w:pPr>
      <w:r>
        <w:t xml:space="preserve">(Пункт дополнительно включен с 1 июля 2017 года </w:t>
      </w:r>
      <w:r>
        <w:rPr>
          <w:color w:val="0000EE"/>
          <w:u w:val="single" w:color="0000EE"/>
        </w:rPr>
        <w:t>Федеральным законом от 3 июля 2016 года N 372-ФЗ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530"/>
        </w:numPr>
        <w:spacing w:after="0"/>
        <w:ind w:right="14"/>
      </w:pPr>
      <w:r>
        <w:t>саморегулируемой организации в пределах средств компенсационного фонда возмещения вреда в случае, если лица, указанные в пунктах 1 и 1_1 настоящей части, выполнившие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p>
    <w:p w:rsidR="004E352A" w:rsidRDefault="004E352A" w:rsidP="004E352A">
      <w:pPr>
        <w:ind w:left="-15" w:right="14"/>
      </w:pPr>
      <w:r>
        <w:t xml:space="preserve">(Пункт в редакции, введенной в действие с 1 июля 2017 года </w:t>
      </w:r>
      <w:r>
        <w:rPr>
          <w:color w:val="0000EE"/>
          <w:u w:val="single" w:color="0000EE"/>
        </w:rPr>
        <w:t>Федеральным законом от 3 июля 2016 года N 372-ФЗ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 xml:space="preserve">2_1) соответствующему Национальному объединению саморегулируемых организаций в случае исключения сведений об указанной в пункте 2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сносу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55_16 настоящего Кодекса, </w:t>
      </w:r>
      <w:r>
        <w:lastRenderedPageBreak/>
        <w:t>средства компенсационного фонда возмещения вреда на счет указанной саморегулируемой организации;</w:t>
      </w:r>
    </w:p>
    <w:p w:rsidR="004E352A" w:rsidRDefault="004E352A" w:rsidP="004E352A">
      <w:pPr>
        <w:spacing w:after="274"/>
        <w:ind w:left="-15" w:right="13"/>
      </w:pPr>
      <w:r>
        <w:t xml:space="preserve">(Пункт дополнительно включен с 23 октября 2014 года </w:t>
      </w:r>
      <w:r>
        <w:rPr>
          <w:color w:val="0000EE"/>
          <w:u w:val="single" w:color="0000EE"/>
        </w:rPr>
        <w:t>Федеральным законом от 22 октября 2014 года N 320-ФЗ</w:t>
      </w:r>
      <w:r>
        <w:t xml:space="preserve">; в редакции, введенной в действие с 1 июля 2017 года </w:t>
      </w:r>
      <w:r>
        <w:rPr>
          <w:color w:val="0000EE"/>
          <w:u w:val="single" w:color="0000EE"/>
        </w:rPr>
        <w:t>Федеральным законом от 3 июля 2016 года N 372-ФЗ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530"/>
        </w:numPr>
        <w:ind w:right="14"/>
      </w:pPr>
      <w:r>
        <w:t>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4E352A" w:rsidRDefault="004E352A" w:rsidP="004E352A">
      <w:pPr>
        <w:numPr>
          <w:ilvl w:val="0"/>
          <w:numId w:val="530"/>
        </w:numPr>
        <w:spacing w:after="0"/>
        <w:ind w:right="14"/>
      </w:pPr>
      <w:r>
        <w:t>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пункте 1 части 5 статьи 49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 за исключением случаев, указанных в пункте 4_2 настоящей части;</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342-ФЗ</w:t>
      </w:r>
      <w:r>
        <w:t xml:space="preserve">;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spacing w:after="274"/>
        <w:ind w:left="-15" w:right="13"/>
      </w:pPr>
      <w:r>
        <w:t xml:space="preserve">4_1) пункт дополнительно включен с 24 июля 2013 года </w:t>
      </w:r>
      <w:r>
        <w:rPr>
          <w:color w:val="0000EE"/>
          <w:u w:val="single" w:color="0000EE"/>
        </w:rPr>
        <w:t>Федеральным законом от 23 июля 2013 года N 247-ФЗ</w:t>
      </w:r>
      <w:r>
        <w:t xml:space="preserve">, утратил силу с 4 августа 2018 года </w:t>
      </w:r>
      <w:r>
        <w:rPr>
          <w:color w:val="0000EE"/>
          <w:u w:val="single" w:color="0000EE"/>
        </w:rPr>
        <w:t>Федеральный закон от 3 августа 2018 года N 342-ФЗ</w:t>
      </w:r>
      <w:r>
        <w:t>;</w:t>
      </w:r>
    </w:p>
    <w:p w:rsidR="004E352A" w:rsidRDefault="004E352A" w:rsidP="004E352A">
      <w:pPr>
        <w:spacing w:after="0"/>
        <w:ind w:left="-15" w:right="14"/>
      </w:pPr>
      <w:r>
        <w:t>4_2) организации, которая провела экспертизу промышленной безопасности обоснования безопасности опасного производственного объекта, если вред причинен в результате применения обоснования безопасности опасного производственного объекта и имеется положительное заключение экспертизы промышленной безопасности такого обоснования;</w:t>
      </w:r>
    </w:p>
    <w:p w:rsidR="004E352A" w:rsidRDefault="004E352A" w:rsidP="004E352A">
      <w:pPr>
        <w:spacing w:after="274"/>
        <w:ind w:left="-15" w:right="13"/>
      </w:pPr>
      <w:r>
        <w:t xml:space="preserve">(Пункт дополнительно включен с 18 марта 2017 года </w:t>
      </w:r>
      <w:r>
        <w:rPr>
          <w:color w:val="0000EE"/>
          <w:u w:val="single" w:color="0000EE"/>
        </w:rPr>
        <w:t>Федеральным законом от 7 марта 2017 года N 31-ФЗ</w:t>
      </w:r>
      <w:r>
        <w:t>)</w:t>
      </w:r>
    </w:p>
    <w:p w:rsidR="004E352A" w:rsidRDefault="004E352A" w:rsidP="004E352A">
      <w:pPr>
        <w:spacing w:after="0"/>
        <w:ind w:left="-15" w:right="14"/>
      </w:pPr>
      <w:r>
        <w:lastRenderedPageBreak/>
        <w:t>4_3) организации, которая провела экспертизу проектной документации, в дальнейшем признанной экономически эффективной проектной</w:t>
      </w:r>
    </w:p>
    <w:p w:rsidR="004E352A" w:rsidRDefault="004E352A" w:rsidP="004E352A">
      <w:pPr>
        <w:spacing w:after="0"/>
        <w:ind w:left="-15" w:right="14" w:firstLine="0"/>
      </w:pPr>
      <w:r>
        <w:t>документацией, если вред причинен в результате несоответствия указанных в части 5_1 статьи 49 настоящего Кодекса разделов проектной документации, подготовленной с использованием такой проектной документации, требованиям технических регламентов;</w:t>
      </w:r>
    </w:p>
    <w:p w:rsidR="004E352A" w:rsidRDefault="004E352A" w:rsidP="004E352A">
      <w:pPr>
        <w:ind w:left="-15" w:right="14"/>
      </w:pPr>
      <w:r>
        <w:t xml:space="preserve">(Пункт дополнительно включен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pPr>
      <w: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numPr>
          <w:ilvl w:val="0"/>
          <w:numId w:val="531"/>
        </w:numPr>
        <w:spacing w:after="0"/>
        <w:ind w:right="14"/>
      </w:pPr>
      <w:r>
        <w:t>Лица, указанные в пунктах 1-5 части 5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безопасности при сносе объекта капитального строительства, требований к обеспечению безопасной эксплуатации здания, сооружения, и выплатили компенсацию в соответствии с частями 1-3 настоящей статьи.</w:t>
      </w:r>
    </w:p>
    <w:p w:rsidR="004E352A" w:rsidRDefault="004E352A" w:rsidP="004E352A">
      <w:pPr>
        <w:ind w:left="-15" w:right="14"/>
      </w:pPr>
      <w:r>
        <w:t xml:space="preserve">(Часть в редакции, введенной в действие с 1 января 2016 года </w:t>
      </w:r>
      <w:r>
        <w:rPr>
          <w:color w:val="0000EE"/>
          <w:u w:val="single" w:color="0000EE"/>
        </w:rPr>
        <w:t>Федеральным законом от 13 июля 2015 года N 224-ФЗ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531"/>
        </w:numPr>
        <w:ind w:right="14"/>
      </w:pPr>
      <w:r>
        <w:t>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4E352A" w:rsidRDefault="004E352A" w:rsidP="004E352A">
      <w:pPr>
        <w:numPr>
          <w:ilvl w:val="0"/>
          <w:numId w:val="531"/>
        </w:numPr>
        <w:spacing w:after="0"/>
        <w:ind w:right="14"/>
      </w:pPr>
      <w:r>
        <w:lastRenderedPageBreak/>
        <w:t>Собственник здания, сооружения, концессионер, частный партнер,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частями 1 и 2 настоящей статьи, имеют право обратного требования (регресса) к лицу, выполнившему в период эксплуатации здания, сооружения на основании договора, заключенного с указанными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4E352A" w:rsidRDefault="004E352A" w:rsidP="004E352A">
      <w:pPr>
        <w:ind w:left="-15" w:right="14"/>
      </w:pPr>
      <w:r>
        <w:t xml:space="preserve">(Часть в редакции, введенной в действие с 1 января 2016 года </w:t>
      </w:r>
      <w:r>
        <w:rPr>
          <w:color w:val="0000EE"/>
          <w:u w:val="single" w:color="0000EE"/>
        </w:rPr>
        <w:t>Федеральным законом от 13 июля 2015 года N 224-ФЗ</w:t>
      </w:r>
      <w:r>
        <w:t>.</w:t>
      </w:r>
    </w:p>
    <w:p w:rsidR="004E352A" w:rsidRDefault="004E352A" w:rsidP="004E352A">
      <w:pPr>
        <w:numPr>
          <w:ilvl w:val="0"/>
          <w:numId w:val="531"/>
        </w:numPr>
        <w:spacing w:after="0"/>
        <w:ind w:right="14"/>
      </w:pPr>
      <w:r>
        <w:t>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При этом, если вред причинен в результате нарушения требований к обеспечению безопасной эксплуатации здания, сооружения, требований безопасности при сносе здания, сооружения одним из собственников, другие собственники, которые возместили в соответствии с гражданским законодательством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требований безопасности при сносе здания, сооружения, а также выплатили компенсацию в соответствии с частью 1 настоящей статьи, имеют право обратного требования (регресса) к указанному собственнику.</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531"/>
        </w:numPr>
        <w:ind w:right="14"/>
      </w:pPr>
      <w:r>
        <w:t>Положения частей 1-9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4E352A" w:rsidRDefault="004E352A" w:rsidP="004E352A">
      <w:pPr>
        <w:numPr>
          <w:ilvl w:val="0"/>
          <w:numId w:val="531"/>
        </w:numPr>
        <w:spacing w:after="0"/>
        <w:ind w:right="14"/>
      </w:pPr>
      <w:r>
        <w:t xml:space="preserve">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w:t>
      </w:r>
      <w:r>
        <w:lastRenderedPageBreak/>
        <w:t>осуществляется в соответствии с гражданским законодательством. В случае, если указанный вред причинен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солидарно с техническим заказчиком, лицом, выполнившим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ответственность несут:</w:t>
      </w:r>
    </w:p>
    <w:p w:rsidR="004E352A" w:rsidRDefault="004E352A" w:rsidP="004E352A">
      <w:pPr>
        <w:ind w:left="-15" w:right="14"/>
      </w:pPr>
      <w:r>
        <w:t xml:space="preserve">(Абзац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532"/>
        </w:numPr>
        <w:spacing w:after="0"/>
        <w:ind w:right="14"/>
      </w:pPr>
      <w:r>
        <w:t>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
    <w:p w:rsidR="004E352A" w:rsidRDefault="004E352A" w:rsidP="004E352A">
      <w:pPr>
        <w:ind w:left="-15" w:right="14"/>
      </w:pPr>
      <w:r>
        <w:t xml:space="preserve">(Пункт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spacing w:after="0"/>
        <w:ind w:left="-15" w:right="14"/>
      </w:pPr>
      <w:r>
        <w:t>1_1)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средств компенсационного фонда возмещения вреда указанной саморегулируемой организации, зачисленных на счет такого Национального объединения, 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55_16 настоящего Кодекса, средства компенсационного фонда возмещения вреда на счет указанной саморегулируемой организации;</w:t>
      </w:r>
    </w:p>
    <w:p w:rsidR="004E352A" w:rsidRDefault="004E352A" w:rsidP="004E352A">
      <w:pPr>
        <w:spacing w:after="274"/>
        <w:ind w:left="-15" w:right="13"/>
      </w:pPr>
      <w:r>
        <w:t xml:space="preserve">(Пункт дополнительно включен с 23 октября 2014 года </w:t>
      </w:r>
      <w:r>
        <w:rPr>
          <w:color w:val="0000EE"/>
          <w:u w:val="single" w:color="0000EE"/>
        </w:rPr>
        <w:t>Федеральным законом от 22 октября 2014 года N 320-ФЗ</w:t>
      </w:r>
      <w:r>
        <w:t xml:space="preserve">; в редакции, введенной в действие с 1 июля 2017 года </w:t>
      </w:r>
      <w:r>
        <w:rPr>
          <w:color w:val="0000EE"/>
          <w:u w:val="single" w:color="0000EE"/>
        </w:rPr>
        <w:t>Федеральным законом от 3 июля 2016 года N 372-ФЗ</w:t>
      </w:r>
      <w:r>
        <w:t>.</w:t>
      </w:r>
    </w:p>
    <w:p w:rsidR="004E352A" w:rsidRDefault="004E352A" w:rsidP="004E352A">
      <w:pPr>
        <w:numPr>
          <w:ilvl w:val="0"/>
          <w:numId w:val="532"/>
        </w:numPr>
        <w:ind w:right="14"/>
      </w:pPr>
      <w:r>
        <w:t xml:space="preserve">организация, которая провела государственную экспертизу результатов инженерных изысканий или негосударственную экспертизу результатов </w:t>
      </w:r>
      <w:r>
        <w:lastRenderedPageBreak/>
        <w:t>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4E352A" w:rsidRDefault="004E352A" w:rsidP="004E352A">
      <w:pPr>
        <w:numPr>
          <w:ilvl w:val="0"/>
          <w:numId w:val="532"/>
        </w:numPr>
        <w:spacing w:after="0"/>
        <w:ind w:right="14"/>
      </w:pPr>
      <w:r>
        <w:t>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указанным в пункте 1 части 5 статьи 49 настоящего Кодекса,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4E352A" w:rsidRDefault="004E352A" w:rsidP="004E352A">
      <w:pPr>
        <w:ind w:left="-15" w:right="14" w:firstLine="480"/>
      </w:pPr>
      <w:r>
        <w:t xml:space="preserve">(Пункт в редакции, введенной в действие с 1 января 2019 года </w:t>
      </w:r>
      <w:r>
        <w:rPr>
          <w:color w:val="0000EE"/>
          <w:u w:val="single" w:color="0000EE"/>
        </w:rPr>
        <w:t>Федеральным законом от 3 августа 2018 года N 342-ФЗ</w:t>
      </w:r>
      <w:r>
        <w:t>.</w:t>
      </w:r>
    </w:p>
    <w:p w:rsidR="004E352A" w:rsidRDefault="004E352A" w:rsidP="004E352A">
      <w:pPr>
        <w:numPr>
          <w:ilvl w:val="0"/>
          <w:numId w:val="532"/>
        </w:numPr>
        <w:spacing w:after="0"/>
        <w:ind w:right="14"/>
      </w:pPr>
      <w:r>
        <w:t>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проектной документации и имеется положительное заключение органа государственного строительного надзора.</w:t>
      </w:r>
    </w:p>
    <w:p w:rsidR="004E352A" w:rsidRDefault="004E352A" w:rsidP="004E352A">
      <w:pPr>
        <w:spacing w:after="0"/>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342-ФЗ</w:t>
      </w:r>
      <w:r>
        <w:t>.</w:t>
      </w:r>
    </w:p>
    <w:p w:rsidR="004E352A" w:rsidRDefault="004E352A" w:rsidP="004E352A">
      <w:pPr>
        <w:spacing w:after="0"/>
        <w:ind w:left="-15" w:right="14" w:firstLine="480"/>
      </w:pPr>
      <w:r>
        <w:t xml:space="preserve">(Статья в редакции, введенной в действие с 1 июля 2013 года </w:t>
      </w:r>
      <w:r>
        <w:rPr>
          <w:color w:val="0000EE"/>
          <w:u w:val="single" w:color="0000EE"/>
        </w:rPr>
        <w:t>Федеральным законом от 28 ноября 2011 года N 337-ФЗ</w:t>
      </w:r>
      <w:r>
        <w:t>.</w:t>
      </w:r>
    </w:p>
    <w:p w:rsidR="004E352A" w:rsidRDefault="004E352A" w:rsidP="004E352A">
      <w:pPr>
        <w:spacing w:after="735"/>
        <w:ind w:left="480" w:right="13" w:firstLine="0"/>
      </w:pPr>
      <w:r>
        <w:rPr>
          <w:color w:val="0000EE"/>
          <w:u w:val="single" w:color="0000EE"/>
        </w:rPr>
        <w:t>Комментарий к статье 60</w:t>
      </w:r>
      <w:r>
        <w:t xml:space="preserve"> </w:t>
      </w:r>
    </w:p>
    <w:p w:rsidR="004E352A" w:rsidRDefault="004E352A" w:rsidP="004E352A">
      <w:pPr>
        <w:spacing w:after="561" w:line="250" w:lineRule="auto"/>
        <w:ind w:left="-5" w:right="771" w:hanging="10"/>
      </w:pPr>
      <w:r>
        <w:rPr>
          <w:b/>
          <w:sz w:val="36"/>
        </w:rPr>
        <w:t>Статья 60_1.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договора</w:t>
      </w:r>
    </w:p>
    <w:p w:rsidR="004E352A" w:rsidRDefault="004E352A" w:rsidP="004E352A">
      <w:pPr>
        <w:spacing w:after="564"/>
        <w:ind w:left="-15" w:right="14" w:firstLine="0"/>
      </w:pPr>
      <w:r>
        <w:lastRenderedPageBreak/>
        <w:t xml:space="preserve">(Наименование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spacing w:after="0"/>
        <w:ind w:left="-15" w:right="14"/>
      </w:pPr>
      <w: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4E352A" w:rsidRDefault="004E352A" w:rsidP="004E352A">
      <w:pPr>
        <w:spacing w:after="563"/>
        <w:ind w:left="-15" w:right="14"/>
      </w:pPr>
      <w:r>
        <w:t xml:space="preserve">(Абзац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533"/>
        </w:numPr>
        <w:ind w:right="14"/>
      </w:pPr>
      <w:r>
        <w:t>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55_16 настоящего Кодекса размера взноса в такой компенсационный фонд, принятого для каждого члена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4E352A" w:rsidRDefault="004E352A" w:rsidP="004E352A">
      <w:pPr>
        <w:numPr>
          <w:ilvl w:val="0"/>
          <w:numId w:val="533"/>
        </w:numPr>
        <w:ind w:right="14"/>
      </w:pPr>
      <w:r>
        <w:t>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 договорам, в случае, если такое Национальное объединение саморегулируемых организаций перечислило в порядке, предусмотренном частью 16 статьи 55_16 настоящего Кодекса, средства компенсационного фонда обеспечения договорных обязательств на счет указанной саморегулируемой организации.</w:t>
      </w:r>
    </w:p>
    <w:p w:rsidR="004E352A" w:rsidRDefault="004E352A" w:rsidP="004E352A">
      <w:pPr>
        <w:ind w:left="-15" w:right="14"/>
      </w:pPr>
      <w:r>
        <w:lastRenderedPageBreak/>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4E352A" w:rsidRDefault="004E352A" w:rsidP="004E352A">
      <w:pPr>
        <w:numPr>
          <w:ilvl w:val="0"/>
          <w:numId w:val="534"/>
        </w:numPr>
        <w:spacing w:after="0"/>
        <w:ind w:right="14"/>
      </w:pPr>
      <w:r>
        <w:t>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55_16 настоящего Кодекса размера взноса в такой компенсационный фонд, принятого для каждого такого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договора подряда на осуществление сноса,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534"/>
        </w:numPr>
        <w:spacing w:after="0"/>
        <w:ind w:right="14"/>
      </w:pPr>
      <w:r>
        <w:t>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исполнивший или ненадлежащим образом исполнивший функции технического заказчика при строительстве, реконструкции, капитальном ремонте, сносе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55_16 настоящего Кодекса, средства компенсационного фонда возмещения вреда на счет указанной саморегулируемой организации.</w:t>
      </w:r>
    </w:p>
    <w:p w:rsidR="004E352A" w:rsidRDefault="004E352A" w:rsidP="004E352A">
      <w:pPr>
        <w:ind w:left="-15" w:right="14"/>
      </w:pPr>
      <w:r>
        <w:t xml:space="preserve">(Пункт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535"/>
        </w:numPr>
        <w:spacing w:after="0"/>
        <w:ind w:right="14"/>
      </w:pPr>
      <w:r>
        <w:t xml:space="preserve">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w:t>
      </w:r>
      <w:r>
        <w:lastRenderedPageBreak/>
        <w:t>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55_16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535"/>
        </w:numPr>
        <w:spacing w:after="0"/>
        <w:ind w:right="14"/>
      </w:pPr>
      <w:r>
        <w:t>В случае,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застрахована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535"/>
        </w:numPr>
        <w:spacing w:after="0"/>
        <w:ind w:right="14"/>
      </w:pPr>
      <w:r>
        <w:t xml:space="preserve">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договору подряда на осуществление сноса, заключенным с использованием </w:t>
      </w:r>
      <w:r>
        <w:lastRenderedPageBreak/>
        <w:t>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сносе объектов капитального строительства по таким договорам, заключенным от имени застройщика, а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4E352A" w:rsidRDefault="004E352A" w:rsidP="004E352A">
      <w:pPr>
        <w:ind w:left="-15" w:right="14"/>
      </w:pPr>
      <w:r>
        <w:t xml:space="preserve">(Часть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535"/>
        </w:numPr>
        <w:ind w:right="14"/>
      </w:pPr>
      <w:r>
        <w:t>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55_16 настоящего Кодекса размера взноса в такой компенсационный фонд, принятого для каждого 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4E352A" w:rsidRDefault="004E352A" w:rsidP="004E352A">
      <w:pPr>
        <w:numPr>
          <w:ilvl w:val="0"/>
          <w:numId w:val="535"/>
        </w:numPr>
        <w:spacing w:after="0"/>
        <w:ind w:right="14"/>
      </w:pPr>
      <w:r>
        <w:t>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w:t>
      </w:r>
    </w:p>
    <w:p w:rsidR="004E352A" w:rsidRDefault="004E352A" w:rsidP="004E352A">
      <w:pPr>
        <w:spacing w:after="679"/>
        <w:ind w:left="-15" w:right="13"/>
      </w:pPr>
      <w:r>
        <w:t xml:space="preserve">(Статья дополнительно включена с 1 июля 2017 года </w:t>
      </w:r>
      <w:r>
        <w:rPr>
          <w:color w:val="0000EE"/>
          <w:u w:val="single" w:color="0000EE"/>
        </w:rPr>
        <w:t>Федеральным законом от 3 июля 2016 года N 372-ФЗ</w:t>
      </w:r>
      <w:r>
        <w:t xml:space="preserve">) </w:t>
      </w:r>
      <w:r>
        <w:rPr>
          <w:color w:val="0000EE"/>
          <w:u w:val="single" w:color="0000EE"/>
        </w:rPr>
        <w:t>Комментарий к статье 60_1</w:t>
      </w:r>
    </w:p>
    <w:p w:rsidR="004E352A" w:rsidRDefault="004E352A" w:rsidP="004E352A">
      <w:pPr>
        <w:spacing w:after="561" w:line="250" w:lineRule="auto"/>
        <w:ind w:left="-5" w:right="16" w:hanging="10"/>
      </w:pPr>
      <w:r>
        <w:rPr>
          <w:b/>
          <w:sz w:val="36"/>
        </w:rPr>
        <w:lastRenderedPageBreak/>
        <w:t>Статья 61. Компенсация вреда, причиненного жизни, здоровью или имуществу физических лиц</w:t>
      </w:r>
    </w:p>
    <w:p w:rsidR="004E352A" w:rsidRDefault="004E352A" w:rsidP="004E352A">
      <w:pPr>
        <w:numPr>
          <w:ilvl w:val="0"/>
          <w:numId w:val="536"/>
        </w:numPr>
        <w:ind w:right="14"/>
      </w:pPr>
      <w:r>
        <w:t>При осуществлении градостроительной деятельности или эксплуатации объектов капитального строительства в случае причинения вреда жизни, здоровью или имуществу физических лиц вследствие чрезвычайных ситуаций природного и техногенного характера органы государственной власти Российской Федерации, органы государственной власти субъектов Российской Федерации, органы местного самоуправления могут принять решения о компенсации определенным категориям физических лиц причиненного им вреда.</w:t>
      </w:r>
    </w:p>
    <w:p w:rsidR="004E352A" w:rsidRDefault="004E352A" w:rsidP="004E352A">
      <w:pPr>
        <w:numPr>
          <w:ilvl w:val="0"/>
          <w:numId w:val="536"/>
        </w:numPr>
        <w:spacing w:after="333"/>
        <w:ind w:right="14"/>
      </w:pPr>
      <w:r>
        <w:t>Компенсация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вреда, причиненного жизни, здоровью или имуществу физических лиц, не освобождает лицо, виновное в причинении такого вреда, от ответственности, предусмотренной настоящим Кодексом и другими федеральными законами.</w:t>
      </w:r>
    </w:p>
    <w:p w:rsidR="004E352A" w:rsidRDefault="004E352A" w:rsidP="004E352A">
      <w:pPr>
        <w:spacing w:after="389"/>
        <w:ind w:left="480" w:right="13" w:firstLine="0"/>
      </w:pPr>
      <w:r>
        <w:rPr>
          <w:color w:val="0000EE"/>
          <w:u w:val="single" w:color="0000EE"/>
        </w:rPr>
        <w:t>Комментарий к статье 61</w:t>
      </w:r>
      <w:r>
        <w:t xml:space="preserve"> </w:t>
      </w:r>
    </w:p>
    <w:p w:rsidR="004E352A" w:rsidRDefault="004E352A" w:rsidP="004E352A">
      <w:pPr>
        <w:spacing w:after="561" w:line="250" w:lineRule="auto"/>
        <w:ind w:left="-5" w:right="504" w:hanging="10"/>
      </w:pPr>
      <w:r>
        <w:rPr>
          <w:b/>
          <w:sz w:val="36"/>
        </w:rPr>
        <w:t>Статья 62. Расследование случаев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w:t>
      </w:r>
    </w:p>
    <w:p w:rsidR="004E352A" w:rsidRDefault="004E352A" w:rsidP="004E352A">
      <w:pPr>
        <w:numPr>
          <w:ilvl w:val="0"/>
          <w:numId w:val="537"/>
        </w:numPr>
        <w:ind w:right="14"/>
      </w:pPr>
      <w: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течение десяти дней со дня причинения такого вреда создаются технические комиссии для установления причин такого нарушения и определения лиц, допустивших такое нарушение.</w:t>
      </w:r>
    </w:p>
    <w:p w:rsidR="004E352A" w:rsidRDefault="004E352A" w:rsidP="004E352A">
      <w:pPr>
        <w:numPr>
          <w:ilvl w:val="0"/>
          <w:numId w:val="537"/>
        </w:numPr>
        <w:ind w:right="14"/>
      </w:pPr>
      <w:r>
        <w:t xml:space="preserve">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указанных в пункте 5_1 статьи 6 настоящего Кодекса, установление причин такого нарушения осуществляется в порядке, установленном </w:t>
      </w:r>
      <w:r>
        <w:lastRenderedPageBreak/>
        <w:t xml:space="preserve">Правительством Российской Федерации (часть в редакции, введенной в действие с 1 января 2007 года </w:t>
      </w:r>
      <w:r>
        <w:rPr>
          <w:color w:val="0000EE"/>
          <w:u w:val="single" w:color="0000EE"/>
        </w:rPr>
        <w:t>Федеральным законом от 18 декабря 2006 года N 232-ФЗ</w:t>
      </w:r>
      <w:r>
        <w:t>.</w:t>
      </w:r>
    </w:p>
    <w:p w:rsidR="004E352A" w:rsidRDefault="004E352A" w:rsidP="004E352A">
      <w:pPr>
        <w:numPr>
          <w:ilvl w:val="0"/>
          <w:numId w:val="537"/>
        </w:numPr>
        <w:ind w:right="14"/>
      </w:pPr>
      <w: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здравоохранения, образования, культуры, отдыха, спорта и иных объектов социального и коммунально-бытового назначения, объектов транспортной инфраструктуры, торговли, общественного питания, объектов делового, административного, финансового, религиозного назначения, объектов жилищного фонда (за исключением объектов индивидуального жилищного строительства), не являющихся особо опасными, технически сложными и уникальными объектами, установление причин такого нарушения осуществляется в порядке, установленном высшим исполнительным органом государственной власти субъекта Российской Федерации.</w:t>
      </w:r>
    </w:p>
    <w:p w:rsidR="004E352A" w:rsidRDefault="004E352A" w:rsidP="004E352A">
      <w:pPr>
        <w:numPr>
          <w:ilvl w:val="0"/>
          <w:numId w:val="537"/>
        </w:numPr>
        <w:ind w:right="14"/>
      </w:pPr>
      <w:r>
        <w:t>В случае причинения вреда жизни или здоровью физических лиц, имуществу физических или юридических лиц в результате нарушения законодательства о градостроительной деятельности в отношении объектов, не указанных в частях 2 и 3 настоящей статьи, или в результате нарушения законодательства о градостроительной деятельности, если вред жизни или здоровью физических лиц либо значительный вред имуществу физических или юридических лиц не причиняется, установление причин такого нарушения осуществляется в порядке, установленном решением главы местной администрации.</w:t>
      </w:r>
    </w:p>
    <w:p w:rsidR="004E352A" w:rsidRDefault="004E352A" w:rsidP="004E352A">
      <w:pPr>
        <w:numPr>
          <w:ilvl w:val="0"/>
          <w:numId w:val="537"/>
        </w:numPr>
        <w:ind w:right="14"/>
      </w:pPr>
      <w:r>
        <w:t>Максимальный срок установления причин указанных в частях 2-4 настоящей статьи нарушений законодательства не должен превышать соответственно пять месяцев, три месяца, два месяца.</w:t>
      </w:r>
    </w:p>
    <w:p w:rsidR="004E352A" w:rsidRDefault="004E352A" w:rsidP="004E352A">
      <w:pPr>
        <w:numPr>
          <w:ilvl w:val="0"/>
          <w:numId w:val="537"/>
        </w:numPr>
        <w:ind w:right="14"/>
      </w:pPr>
      <w:r>
        <w:t>По итогам установления причин нарушения законодательства утверждается заключение, содержащее выводы:</w:t>
      </w:r>
    </w:p>
    <w:p w:rsidR="004E352A" w:rsidRDefault="004E352A" w:rsidP="004E352A">
      <w:pPr>
        <w:numPr>
          <w:ilvl w:val="0"/>
          <w:numId w:val="538"/>
        </w:numPr>
        <w:ind w:right="14"/>
      </w:pPr>
      <w:r>
        <w:t>о причинах нарушения законодательства, в результате которого был причинен вред жизни или здоровью физических лиц, имуществу физических или юридических лиц и его размерах;</w:t>
      </w:r>
    </w:p>
    <w:p w:rsidR="004E352A" w:rsidRDefault="004E352A" w:rsidP="004E352A">
      <w:pPr>
        <w:numPr>
          <w:ilvl w:val="0"/>
          <w:numId w:val="538"/>
        </w:numPr>
        <w:ind w:right="14"/>
      </w:pPr>
      <w:r>
        <w:t>об обстоятельствах, указывающих на виновность лиц;</w:t>
      </w:r>
    </w:p>
    <w:p w:rsidR="004E352A" w:rsidRDefault="004E352A" w:rsidP="004E352A">
      <w:pPr>
        <w:numPr>
          <w:ilvl w:val="0"/>
          <w:numId w:val="538"/>
        </w:numPr>
        <w:ind w:right="14"/>
      </w:pPr>
      <w:r>
        <w:t>о необходимых мерах по восстановлению благоприятных условий жизнедеятельности человека.</w:t>
      </w:r>
    </w:p>
    <w:p w:rsidR="004E352A" w:rsidRDefault="004E352A" w:rsidP="004E352A">
      <w:pPr>
        <w:numPr>
          <w:ilvl w:val="0"/>
          <w:numId w:val="539"/>
        </w:numPr>
        <w:ind w:right="14"/>
      </w:pPr>
      <w:r>
        <w:lastRenderedPageBreak/>
        <w:t>Заключение, указанное в части 6 настоящей статьи, подлежит опубликованию.</w:t>
      </w:r>
    </w:p>
    <w:p w:rsidR="004E352A" w:rsidRDefault="004E352A" w:rsidP="004E352A">
      <w:pPr>
        <w:numPr>
          <w:ilvl w:val="0"/>
          <w:numId w:val="539"/>
        </w:numPr>
        <w:spacing w:after="0"/>
        <w:ind w:right="14"/>
      </w:pPr>
      <w:r>
        <w:t>В качестве наблюдателей при установлении причин нарушения законодательства, в результате которого причинен вред, могут принимать участие заинтересованные лица (застройщик, технический заказчик, лицо, выполняющее инженерные изыскания, лицо, осуществляющее подготовку проектной документации, лицо, осуществляющее строительство, лицо, осуществляющее снос, либо их представители, представители специализированной экспертной организации в области проектирования и строительства) и представители граждан и их объединений.</w:t>
      </w:r>
    </w:p>
    <w:p w:rsidR="004E352A" w:rsidRDefault="004E352A" w:rsidP="004E352A">
      <w:pPr>
        <w:ind w:left="-15" w:right="14"/>
      </w:pPr>
      <w:r>
        <w:t xml:space="preserve">(Часть в редакции, введенной в действие с 29 ноября 2011 года </w:t>
      </w:r>
      <w:r>
        <w:rPr>
          <w:color w:val="0000EE"/>
          <w:u w:val="single" w:color="0000EE"/>
        </w:rPr>
        <w:t>Федеральным законом от 28 ноября 2011 года N 337-ФЗ</w:t>
      </w:r>
      <w:r>
        <w:t xml:space="preserve">; в редакции, введенной в действие с 4 августа 2018 года </w:t>
      </w:r>
      <w:r>
        <w:rPr>
          <w:color w:val="0000EE"/>
          <w:u w:val="single" w:color="0000EE"/>
        </w:rPr>
        <w:t>Федеральным законом от 3 августа 2018 года N 340-ФЗ</w:t>
      </w:r>
      <w:r>
        <w:t>.</w:t>
      </w:r>
    </w:p>
    <w:p w:rsidR="004E352A" w:rsidRDefault="004E352A" w:rsidP="004E352A">
      <w:pPr>
        <w:numPr>
          <w:ilvl w:val="0"/>
          <w:numId w:val="539"/>
        </w:numPr>
        <w:spacing w:after="333"/>
        <w:ind w:right="14"/>
      </w:pPr>
      <w:r>
        <w:t>Лица, указанные в части 8 настоящей статьи, в случае несогласия с заключением могут оспорить его в судебном порядке.</w:t>
      </w:r>
    </w:p>
    <w:p w:rsidR="004E352A" w:rsidRDefault="004E352A" w:rsidP="004E352A">
      <w:pPr>
        <w:spacing w:after="505"/>
        <w:ind w:left="480" w:right="13" w:firstLine="0"/>
      </w:pPr>
      <w:r>
        <w:rPr>
          <w:color w:val="0000EE"/>
          <w:u w:val="single" w:color="0000EE"/>
        </w:rPr>
        <w:t>Комментарий к статье 62</w:t>
      </w:r>
      <w:r>
        <w:t xml:space="preserve"> </w:t>
      </w:r>
    </w:p>
    <w:p w:rsidR="004E352A" w:rsidRDefault="004E352A" w:rsidP="004E352A">
      <w:pPr>
        <w:spacing w:after="197" w:line="251" w:lineRule="auto"/>
        <w:ind w:left="-5" w:right="126" w:hanging="10"/>
        <w:jc w:val="left"/>
      </w:pPr>
      <w:r>
        <w:rPr>
          <w:b/>
          <w:sz w:val="46"/>
        </w:rPr>
        <w:t>Глава 9.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 (статья 63)</w:t>
      </w:r>
    </w:p>
    <w:p w:rsidR="004E352A" w:rsidRDefault="004E352A" w:rsidP="004E352A">
      <w:pPr>
        <w:spacing w:after="391"/>
        <w:ind w:left="-15" w:right="14" w:firstLine="0"/>
      </w:pPr>
      <w:r>
        <w:t xml:space="preserve">(Наименование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spacing w:after="245" w:line="250" w:lineRule="auto"/>
        <w:ind w:left="-5" w:right="1425" w:hanging="10"/>
      </w:pPr>
      <w:r>
        <w:rPr>
          <w:b/>
          <w:sz w:val="36"/>
        </w:rPr>
        <w:t>Статья 63. Особенности осуществления градостроительной деятельности в субъектах Российской Федерации - городах федерального значения Москве, Санкт-Петербурге и Севастополе</w:t>
      </w:r>
    </w:p>
    <w:p w:rsidR="004E352A" w:rsidRDefault="004E352A" w:rsidP="004E352A">
      <w:pPr>
        <w:ind w:left="-15" w:right="14" w:firstLine="0"/>
      </w:pPr>
      <w:r>
        <w:t xml:space="preserve">(Наименование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540"/>
        </w:numPr>
        <w:spacing w:after="0"/>
        <w:ind w:right="14"/>
      </w:pPr>
      <w:r>
        <w:lastRenderedPageBreak/>
        <w:t>Градостроительная деятельность в субъектах Российской Федерации городах федерального значения Москве, Санкт-Петербурге и Севастополе регулируется настоящим Кодексом с учетом особенностей, установленных настоящей статьей.</w:t>
      </w:r>
    </w:p>
    <w:p w:rsidR="004E352A" w:rsidRDefault="004E352A" w:rsidP="004E352A">
      <w:pPr>
        <w:spacing w:after="564"/>
        <w:ind w:left="-15" w:right="14"/>
      </w:pPr>
      <w:r>
        <w:t xml:space="preserve">(Часть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540"/>
        </w:numPr>
        <w:spacing w:after="0"/>
        <w:ind w:right="14"/>
      </w:pPr>
      <w:r>
        <w:t xml:space="preserve">В случае, если законами субъектов Российской Федерации - городов федерального значения Москвы, Санкт-Петербурга и Севастополя полномочия в области градостроительной деятельности не отнесены к перечню вопросов местного значения, определенному законами указанных субъектов Российской Федерации в соответствии со </w:t>
      </w:r>
      <w:r>
        <w:rPr>
          <w:color w:val="0000EE"/>
          <w:u w:val="single" w:color="0000EE"/>
        </w:rPr>
        <w:t>статьей 79 Федерального закона от 6 октября 2003 года N 131-ФЗ "Об общих принципах организации местного самоуправления в Российской Федерации"</w:t>
      </w:r>
      <w:r>
        <w:t>, полномочия, установленные частью 3 статьи 8 настоящего Кодекса, осуществляются органами государственной власти субъектов Российской Федерации - городов федерального значения Москвы, Санкт-Петербурга и Севастополя.</w:t>
      </w:r>
    </w:p>
    <w:p w:rsidR="004E352A" w:rsidRDefault="004E352A" w:rsidP="004E352A">
      <w:pPr>
        <w:ind w:left="-15" w:right="14"/>
      </w:pPr>
      <w:r>
        <w:t xml:space="preserve">(Часть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540"/>
        </w:numPr>
        <w:spacing w:after="3" w:line="262" w:lineRule="auto"/>
        <w:ind w:right="14"/>
      </w:pPr>
      <w:r>
        <w:t>Документами территориального планирования субъектов Российской</w:t>
      </w:r>
    </w:p>
    <w:p w:rsidR="004E352A" w:rsidRDefault="004E352A" w:rsidP="004E352A">
      <w:pPr>
        <w:spacing w:after="0"/>
        <w:ind w:left="-15" w:right="14" w:firstLine="0"/>
      </w:pPr>
      <w:r>
        <w:t xml:space="preserve">Федерации - городов федерального значения Москвы, Санкт-Петербурга и Севастополя являются генеральные планы городов федерального значения Москвы, Санкт-Петербурга и Севастополя. Генеральные планы городов федерального значения Москвы, Санкт-Петербурга и Севастополя включают в себя сведения, предусмотренные статьей 23 настоящего Кодекса, а также карты планируемого размещения объектов регионального значения на территории города федерального значения Москвы или Санкт-Петербурга. Генеральные планы городов федерального значения Москвы, СанктПетербурга и Севастополя утверждаются законодательными (представительными) органами государственной власти городов федерального значения Москвы, Санкт-Петербурга и Севастополя в соответствии с требованиями, установленными настоящим Кодексом. Согласование проектов генеральных планов городов федерального значения Москвы, Санкт-Петербурга и Севастополя с органами местного самоуправления внутригородских муниципальных образований городов федерального значения Москвы, Санкт-Петербурга и Севастополя не осуществляется. Общественные обсуждения или публичные слушания по проектам генеральных планов городов федерального значения Москвы, СанктПетербурга и Севастополя должны быть проведены в каждом </w:t>
      </w:r>
      <w:r>
        <w:lastRenderedPageBreak/>
        <w:t>внутригородском муниципальном образовании городов федерального значения Москвы, Санкт-Петербурга и Севастополя.</w:t>
      </w:r>
    </w:p>
    <w:p w:rsidR="004E352A" w:rsidRDefault="004E352A" w:rsidP="004E352A">
      <w:pPr>
        <w:spacing w:after="274"/>
        <w:ind w:left="-15" w:right="13"/>
      </w:pPr>
      <w:r>
        <w:t xml:space="preserve">(Часть дополнена с 1 января 2006 года </w:t>
      </w:r>
      <w:r>
        <w:rPr>
          <w:color w:val="0000EE"/>
          <w:u w:val="single" w:color="0000EE"/>
        </w:rPr>
        <w:t>Федеральным законом от 31 декабря 2005 года N 210-ФЗ</w:t>
      </w:r>
      <w:r>
        <w:t xml:space="preserve">; в редакции, введенной в действие с 25 марта 2011 года </w:t>
      </w:r>
      <w:r>
        <w:rPr>
          <w:color w:val="0000EE"/>
          <w:u w:val="single" w:color="0000EE"/>
        </w:rPr>
        <w:t>Федеральным законом от 20 марта 2011 года N 41-ФЗ</w:t>
      </w:r>
      <w:r>
        <w:t xml:space="preserve">; в редакции, введенной в действие с 1 января 2017 года </w:t>
      </w:r>
      <w:r>
        <w:rPr>
          <w:color w:val="0000EE"/>
          <w:u w:val="single" w:color="0000EE"/>
        </w:rPr>
        <w:t>Федеральным законом от 3 июля 2016 года N 373-ФЗ</w:t>
      </w:r>
      <w:r>
        <w:t xml:space="preserve">; в редакции, введенной в действие </w:t>
      </w:r>
      <w:r>
        <w:rPr>
          <w:color w:val="0000EE"/>
          <w:u w:val="single" w:color="0000EE"/>
        </w:rPr>
        <w:t>Федеральным законом от 29 декабря 2017 года N 455-ФЗ</w:t>
      </w:r>
      <w:r>
        <w:t>.</w:t>
      </w:r>
    </w:p>
    <w:p w:rsidR="004E352A" w:rsidRDefault="004E352A" w:rsidP="004E352A">
      <w:pPr>
        <w:spacing w:after="0"/>
        <w:ind w:left="-15" w:right="14"/>
      </w:pPr>
      <w:r>
        <w:t>3_1. Подготовка проектов генеральных планов городов федерального значения Москвы, Санкт-Петербурга и Севастополя осуществляется с учетом нормативов градостроительного проектирования городов федерального значения Москвы, Санкт-Петербурга и Севастополя.</w:t>
      </w:r>
    </w:p>
    <w:p w:rsidR="004E352A" w:rsidRDefault="004E352A" w:rsidP="004E352A">
      <w:pPr>
        <w:spacing w:after="274"/>
        <w:ind w:left="-15" w:right="13"/>
      </w:pPr>
      <w:r>
        <w:t xml:space="preserve">(Часть дополнительно включена </w:t>
      </w:r>
      <w:r>
        <w:rPr>
          <w:color w:val="0000EE"/>
          <w:u w:val="single" w:color="0000EE"/>
        </w:rPr>
        <w:t>Федеральный закон от 5 мая 2014 года N 131-ФЗ</w:t>
      </w:r>
      <w:r>
        <w:t xml:space="preserve">;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ind w:left="384" w:right="14" w:firstLine="0"/>
      </w:pPr>
      <w:r>
        <w:t>4. Проект генерального плана города Москвы подлежит согласованию с:</w:t>
      </w:r>
    </w:p>
    <w:p w:rsidR="004E352A" w:rsidRDefault="004E352A" w:rsidP="004E352A">
      <w:pPr>
        <w:numPr>
          <w:ilvl w:val="0"/>
          <w:numId w:val="541"/>
        </w:numPr>
        <w:ind w:right="14"/>
      </w:pPr>
      <w:r>
        <w:t>Правительством Российской Федерации в соответствии с частью 4_3 настоящей статьи;</w:t>
      </w:r>
    </w:p>
    <w:p w:rsidR="004E352A" w:rsidRDefault="004E352A" w:rsidP="004E352A">
      <w:pPr>
        <w:numPr>
          <w:ilvl w:val="0"/>
          <w:numId w:val="541"/>
        </w:numPr>
        <w:spacing w:after="0"/>
        <w:ind w:right="14"/>
      </w:pPr>
      <w:r>
        <w:t>высшими исполнительными органами государственной власти субъектов Российской Федерации, имеющих общую границу с городом федерального значения Москвой, в целях соблюдения интересов таких субъектов Российской Федерации при установлении на их территориях зон с особыми условиями использования территорий в связи с планируемым размещением объектов, предусмотренных проектом генерального плана города Москвы, а также при размещении объектов, предусмотренных проектом генерального плана города Москвы, которые могут оказать негативное воздействие на окружающую среду на территориях таких субъектов Российской Федерации.</w:t>
      </w:r>
    </w:p>
    <w:p w:rsidR="004E352A" w:rsidRDefault="004E352A" w:rsidP="004E352A">
      <w:pPr>
        <w:ind w:left="-15" w:right="14"/>
      </w:pPr>
      <w:r>
        <w:t xml:space="preserve">(Часть в редакции, введенной в действие с 11 января 2018 года </w:t>
      </w:r>
      <w:r>
        <w:rPr>
          <w:color w:val="0000EE"/>
          <w:u w:val="single" w:color="0000EE"/>
        </w:rPr>
        <w:t>Федеральным законом от 31 декабря 2017 года N 507-ФЗ</w:t>
      </w:r>
      <w:r>
        <w:t>.</w:t>
      </w:r>
    </w:p>
    <w:p w:rsidR="004E352A" w:rsidRDefault="004E352A" w:rsidP="004E352A">
      <w:pPr>
        <w:spacing w:after="3" w:line="262" w:lineRule="auto"/>
        <w:ind w:left="10" w:right="19" w:hanging="10"/>
        <w:jc w:val="right"/>
      </w:pPr>
      <w:r>
        <w:t>4_1. Правила землепользования и застройки субъектов Российской</w:t>
      </w:r>
    </w:p>
    <w:p w:rsidR="004E352A" w:rsidRDefault="004E352A" w:rsidP="004E352A">
      <w:pPr>
        <w:spacing w:after="0"/>
        <w:ind w:left="-15" w:right="14" w:firstLine="0"/>
      </w:pPr>
      <w:r>
        <w:t>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w:t>
      </w:r>
    </w:p>
    <w:p w:rsidR="004E352A" w:rsidRDefault="004E352A" w:rsidP="004E352A">
      <w:pPr>
        <w:spacing w:after="274"/>
        <w:ind w:left="-15" w:right="13"/>
      </w:pPr>
      <w:r>
        <w:lastRenderedPageBreak/>
        <w:t xml:space="preserve">(Часть дополнительно включена с 15 ноября 2014 года </w:t>
      </w:r>
      <w:r>
        <w:rPr>
          <w:color w:val="0000EE"/>
          <w:u w:val="single" w:color="0000EE"/>
        </w:rPr>
        <w:t>Федеральным законом от 14 октября 2014 года N 307-ФЗ</w:t>
      </w:r>
      <w:r>
        <w:t xml:space="preserve">;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spacing w:after="0"/>
        <w:ind w:left="-15" w:right="14"/>
      </w:pPr>
      <w:r>
        <w:t>4_2. Для утверждения генерального плана города Москвы иных согласований, за исключением предусмотренных частью 4 настоящей статьи, не требуется.</w:t>
      </w:r>
    </w:p>
    <w:p w:rsidR="004E352A" w:rsidRDefault="004E352A" w:rsidP="004E352A">
      <w:pPr>
        <w:spacing w:after="274"/>
        <w:ind w:left="-15" w:right="13"/>
      </w:pPr>
      <w:r>
        <w:t xml:space="preserve">(Часть дополнительно включена с 11 января 2018 года </w:t>
      </w:r>
      <w:r>
        <w:rPr>
          <w:color w:val="0000EE"/>
          <w:u w:val="single" w:color="0000EE"/>
        </w:rPr>
        <w:t>Федеральным законом от 31 декабря 2017 года N 507-ФЗ</w:t>
      </w:r>
      <w:r>
        <w:t>)</w:t>
      </w:r>
    </w:p>
    <w:p w:rsidR="004E352A" w:rsidRDefault="004E352A" w:rsidP="004E352A">
      <w:pPr>
        <w:ind w:left="-15" w:right="14"/>
      </w:pPr>
      <w:r>
        <w:t>4_3. Проект генерального плана города Москвы подлежит согласованию с Правительством Российской Федерации в части:</w:t>
      </w:r>
    </w:p>
    <w:p w:rsidR="004E352A" w:rsidRDefault="004E352A" w:rsidP="004E352A">
      <w:pPr>
        <w:numPr>
          <w:ilvl w:val="0"/>
          <w:numId w:val="542"/>
        </w:numPr>
        <w:ind w:right="14"/>
      </w:pPr>
      <w:r>
        <w:t>соответствия проекта генерального плана города Москвы схемам территориального планирования Российской Федерации в части размещения на территории города федерального значения Москвы предусмотренных такими схемами территориального планирования объектов федерального значения;</w:t>
      </w:r>
    </w:p>
    <w:p w:rsidR="004E352A" w:rsidRDefault="004E352A" w:rsidP="004E352A">
      <w:pPr>
        <w:numPr>
          <w:ilvl w:val="0"/>
          <w:numId w:val="542"/>
        </w:numPr>
        <w:ind w:right="14"/>
      </w:pPr>
      <w:r>
        <w:t>соответствия проекта генерального плана города Москвы государственным программам Российской Федерации в части размещения на территории города федерального значения Москвы предусмотренных такими государственными программами объектов федерального значения;</w:t>
      </w:r>
    </w:p>
    <w:p w:rsidR="004E352A" w:rsidRDefault="004E352A" w:rsidP="004E352A">
      <w:pPr>
        <w:numPr>
          <w:ilvl w:val="0"/>
          <w:numId w:val="542"/>
        </w:numPr>
        <w:ind w:right="14"/>
      </w:pPr>
      <w:r>
        <w:t>возможного негативного воздействия на особо охраняемые природные территории федерального значения;</w:t>
      </w:r>
    </w:p>
    <w:p w:rsidR="004E352A" w:rsidRDefault="004E352A" w:rsidP="004E352A">
      <w:pPr>
        <w:numPr>
          <w:ilvl w:val="0"/>
          <w:numId w:val="542"/>
        </w:numPr>
        <w:spacing w:after="0"/>
        <w:ind w:right="14"/>
      </w:pPr>
      <w:r>
        <w:t>возможного негативного воздействия на водные объекты, находящиеся в федеральной собственности.</w:t>
      </w:r>
    </w:p>
    <w:p w:rsidR="004E352A" w:rsidRDefault="004E352A" w:rsidP="004E352A">
      <w:pPr>
        <w:spacing w:after="274"/>
        <w:ind w:left="-15" w:right="13"/>
      </w:pPr>
      <w:r>
        <w:t xml:space="preserve">(Часть дополнительно включена с 11 января 2018 года </w:t>
      </w:r>
      <w:r>
        <w:rPr>
          <w:color w:val="0000EE"/>
          <w:u w:val="single" w:color="0000EE"/>
        </w:rPr>
        <w:t>Федеральным законом от 31 декабря 2017 года N 507-ФЗ</w:t>
      </w:r>
      <w:r>
        <w:t>)</w:t>
      </w:r>
    </w:p>
    <w:p w:rsidR="004E352A" w:rsidRDefault="004E352A" w:rsidP="004E352A">
      <w:pPr>
        <w:spacing w:after="0"/>
        <w:ind w:left="-15" w:right="14"/>
      </w:pPr>
      <w:r>
        <w:t>4_4. Предусмотренное частью 4 настоящей статьи согласование проекта генерального плана города Москвы осуществляется в соответствии с частями 5-12 статьи 16 настоящего Кодекса.</w:t>
      </w:r>
    </w:p>
    <w:p w:rsidR="004E352A" w:rsidRDefault="004E352A" w:rsidP="004E352A">
      <w:pPr>
        <w:spacing w:after="274"/>
        <w:ind w:left="-15" w:right="13"/>
      </w:pPr>
      <w:r>
        <w:t xml:space="preserve">(Часть дополнительно включена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543"/>
        </w:numPr>
        <w:spacing w:after="0"/>
        <w:ind w:right="14"/>
      </w:pPr>
      <w:r>
        <w:t xml:space="preserve">Наделение органов местного самоуправления внутригородских муниципальных образований городов федерального значения Москвы, СанктПетербурга и Севастополя отдельными полномочиями в области градостроительной деятельности осуществляется соответственно законами </w:t>
      </w:r>
      <w:r>
        <w:lastRenderedPageBreak/>
        <w:t>субъектов Российской Федерации - городов федерального значения Москвы, Санкт-Петербурга и Севастополя.</w:t>
      </w:r>
    </w:p>
    <w:p w:rsidR="004E352A" w:rsidRDefault="004E352A" w:rsidP="004E352A">
      <w:pPr>
        <w:ind w:left="-15" w:right="14"/>
      </w:pPr>
      <w:r>
        <w:t xml:space="preserve">(Часть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543"/>
        </w:numPr>
        <w:spacing w:after="0"/>
        <w:ind w:right="14"/>
      </w:pPr>
      <w:r>
        <w:t>Нормативы градостроительного проектирования городов федерального значения Москвы, Санкт-Петербурга и Севастополя устанавливают совокупность расчетных показателей минимально допустимого уровня обеспеченности объектами, предусмотренными частями 1, 3 и 4 статьи 29_2 настоящего Кодекса, населения городов федерального значения Москвы, Санкт-Петербурга и Севастополя и расчетных показателей максимально допустимого уровня территориальной доступности таких объектов для населения городов федерального значения Москвы, Санкт-Петербурга и Севастополя.</w:t>
      </w:r>
    </w:p>
    <w:p w:rsidR="004E352A" w:rsidRDefault="004E352A" w:rsidP="004E352A">
      <w:pPr>
        <w:spacing w:after="274"/>
        <w:ind w:left="-15" w:right="13"/>
      </w:pPr>
      <w:r>
        <w:t xml:space="preserve">(Часть дополнительно включена </w:t>
      </w:r>
      <w:r>
        <w:rPr>
          <w:color w:val="0000EE"/>
          <w:u w:val="single" w:color="0000EE"/>
        </w:rPr>
        <w:t>Федеральный закон от 5 мая 2014 года N 131-ФЗ</w:t>
      </w:r>
      <w:r>
        <w:t xml:space="preserve">;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543"/>
        </w:numPr>
        <w:spacing w:after="0"/>
        <w:ind w:right="14"/>
      </w:pPr>
      <w:r>
        <w:t>Содержание, порядок подготовки и утверждения нормативов градостроительного проектирования городов федерального значения Москвы, Санкт-Петербурга и Севастополя устанавливаются нормативными правовыми актами исполнительных органов государственной власти городов федерального значения Москвы, Санкт-Петербурга и Севастополя.</w:t>
      </w:r>
    </w:p>
    <w:p w:rsidR="004E352A" w:rsidRDefault="004E352A" w:rsidP="004E352A">
      <w:pPr>
        <w:spacing w:after="274"/>
        <w:ind w:left="-15" w:right="13"/>
      </w:pPr>
      <w:r>
        <w:t xml:space="preserve">(Часть дополнительно включена </w:t>
      </w:r>
      <w:r>
        <w:rPr>
          <w:color w:val="0000EE"/>
          <w:u w:val="single" w:color="0000EE"/>
        </w:rPr>
        <w:t>Федеральный закон от 5 мая 2014 года N 131-ФЗ</w:t>
      </w:r>
      <w:r>
        <w:t xml:space="preserve">;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543"/>
        </w:numPr>
        <w:spacing w:after="0"/>
        <w:ind w:right="14"/>
      </w:pPr>
      <w:r>
        <w:t>Утвержденные нормативы градостроительного проектирования городов федерального значения Москвы, Санкт-Петербурга и Севастополя подлежат размещению в федеральной государственной информационной системе территориального планирования в срок, не превышающий пяти дней со дня утверждения указанных нормативов.</w:t>
      </w:r>
    </w:p>
    <w:p w:rsidR="004E352A" w:rsidRDefault="004E352A" w:rsidP="004E352A">
      <w:pPr>
        <w:spacing w:after="274"/>
        <w:ind w:left="-15" w:right="13"/>
      </w:pPr>
      <w:r>
        <w:t xml:space="preserve">(Часть дополнительно включена </w:t>
      </w:r>
      <w:r>
        <w:rPr>
          <w:color w:val="0000EE"/>
          <w:u w:val="single" w:color="0000EE"/>
        </w:rPr>
        <w:t>Федеральный закон от 5 мая 2014 года N 131-ФЗ</w:t>
      </w:r>
      <w:r>
        <w:t xml:space="preserve">; в редакции, введенной в действие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543"/>
        </w:numPr>
        <w:spacing w:after="0"/>
        <w:ind w:right="14"/>
      </w:pPr>
      <w:r>
        <w:t>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4E352A" w:rsidRDefault="004E352A" w:rsidP="004E352A">
      <w:pPr>
        <w:spacing w:after="274"/>
        <w:ind w:left="-15" w:right="13"/>
      </w:pPr>
      <w:r>
        <w:lastRenderedPageBreak/>
        <w:t xml:space="preserve">(Часть дополнительно включена с 1 января 2017 года </w:t>
      </w:r>
      <w:r>
        <w:rPr>
          <w:color w:val="0000EE"/>
          <w:u w:val="single" w:color="0000EE"/>
        </w:rPr>
        <w:t>Федеральным законом от 3 июля 2016 года N 373-ФЗ</w:t>
      </w:r>
      <w:r>
        <w:t>)</w:t>
      </w:r>
    </w:p>
    <w:p w:rsidR="004E352A" w:rsidRDefault="004E352A" w:rsidP="004E352A">
      <w:pPr>
        <w:numPr>
          <w:ilvl w:val="0"/>
          <w:numId w:val="543"/>
        </w:numPr>
        <w:spacing w:after="0"/>
        <w:ind w:right="14"/>
      </w:pPr>
      <w:r>
        <w:t>По проектам, указанным в части 1 статьи 5_1 настоящего Кодекса, общественные обсуждения или публичные слушания проводятся в соответствии с нормативными правовыми актами субъектов Российской Федерации - городов федерального значения Москвы, Санкт-Петербурга и Севастополя. По вопросам, указанным в части 24 статьи 5_1 настоящего</w:t>
      </w:r>
    </w:p>
    <w:p w:rsidR="004E352A" w:rsidRDefault="004E352A" w:rsidP="004E352A">
      <w:pPr>
        <w:spacing w:after="0"/>
        <w:ind w:left="-15" w:right="14" w:firstLine="0"/>
      </w:pPr>
      <w:r>
        <w:t>Кодекса, принимаются нормативные правовые акты субъектов Российской</w:t>
      </w:r>
    </w:p>
    <w:p w:rsidR="004E352A" w:rsidRDefault="004E352A" w:rsidP="004E352A">
      <w:pPr>
        <w:spacing w:after="0"/>
        <w:ind w:left="-15" w:right="14" w:firstLine="0"/>
      </w:pPr>
      <w:r>
        <w:t>Федерации - городов федерального значения Москвы, Санкт-Петербурга и Севастополя. Иные полномочия органов местного самоуправления, указанные в статье 5_1 настоящего Кодекса, осуществляются исполнительными органами государственной власти субъектов Российской Федерации - городов федерального значения Москвы, Санкт-Петербурга и Севастополя.</w:t>
      </w:r>
    </w:p>
    <w:p w:rsidR="004E352A" w:rsidRDefault="004E352A" w:rsidP="004E352A">
      <w:pPr>
        <w:spacing w:after="274"/>
        <w:ind w:left="-15" w:right="13"/>
      </w:pPr>
      <w:r>
        <w:t xml:space="preserve">(Часть дополнительно включена </w:t>
      </w:r>
      <w:r>
        <w:rPr>
          <w:color w:val="0000EE"/>
          <w:u w:val="single" w:color="0000EE"/>
        </w:rPr>
        <w:t>Федеральным законом от 29 декабря 2017 года N 455-ФЗ</w:t>
      </w:r>
      <w:r>
        <w:t>)</w:t>
      </w:r>
    </w:p>
    <w:p w:rsidR="004E352A" w:rsidRDefault="004E352A" w:rsidP="004E352A">
      <w:pPr>
        <w:numPr>
          <w:ilvl w:val="0"/>
          <w:numId w:val="543"/>
        </w:numPr>
        <w:spacing w:after="0"/>
        <w:ind w:right="14"/>
      </w:pPr>
      <w:r>
        <w:t>В случае подготовки в соответствии с настоящим Кодексом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в состав указанных схем территориального планирования могут включаться положения о территориальном планировании и карты планируемого размещения объектов регионального значения, в том числе объектов транспортной инфраструктуры (включая транспортно-пересадочные узлы, объекты метрополитена), с приложением материалов по их обоснованию.</w:t>
      </w:r>
    </w:p>
    <w:p w:rsidR="004E352A" w:rsidRDefault="004E352A" w:rsidP="004E352A">
      <w:pPr>
        <w:spacing w:after="274"/>
        <w:ind w:left="-15" w:right="13"/>
      </w:pPr>
      <w:r>
        <w:t xml:space="preserve">(Часть дополнительно включена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543"/>
        </w:numPr>
        <w:spacing w:after="0"/>
        <w:ind w:right="14"/>
      </w:pPr>
      <w:r>
        <w:t>Подготовка проектов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может осуществляться в соответствии со статьей 13_2 настоящего Кодекса только совместно уполномоченными исполнительными органами государственной власти указанных субъектов Российской Федерации.</w:t>
      </w:r>
    </w:p>
    <w:p w:rsidR="004E352A" w:rsidRDefault="004E352A" w:rsidP="004E352A">
      <w:pPr>
        <w:spacing w:after="274"/>
        <w:ind w:left="-15" w:right="13"/>
      </w:pPr>
      <w:r>
        <w:t xml:space="preserve">(Часть дополнительно включена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543"/>
        </w:numPr>
        <w:spacing w:after="0"/>
        <w:ind w:right="14"/>
      </w:pPr>
      <w:r>
        <w:lastRenderedPageBreak/>
        <w:t>Утверждение схемы территориального планирования города федерального значения Москвы и Московской области, схемы территориального планирования города федерального значения СанктПетербурга и Ленинградской области, схемы территориального планирования города федерального значения Севастополя и Республики Крым осуществляется законодательными (представительными) органами государственной власти соответствующих субъектов Российской Федерации. Указанные схемы считаются утвержденными со дня вступления в силу нормативных правовых актов, принятых законодательными (представительными) органами государственной власти субъектов Российской Федерации, применительно к территориям или частям территорий которых подготовлены проекты указанных схем.</w:t>
      </w:r>
    </w:p>
    <w:p w:rsidR="004E352A" w:rsidRDefault="004E352A" w:rsidP="004E352A">
      <w:pPr>
        <w:spacing w:after="274"/>
        <w:ind w:left="-15" w:right="13"/>
      </w:pPr>
      <w:r>
        <w:t xml:space="preserve">(Часть дополнительно включена с 11 января 2018 года </w:t>
      </w:r>
      <w:r>
        <w:rPr>
          <w:color w:val="0000EE"/>
          <w:u w:val="single" w:color="0000EE"/>
        </w:rPr>
        <w:t>Федеральным законом от 31 декабря 2017 года N 507-ФЗ</w:t>
      </w:r>
      <w:r>
        <w:t>)</w:t>
      </w:r>
    </w:p>
    <w:p w:rsidR="004E352A" w:rsidRDefault="004E352A" w:rsidP="004E352A">
      <w:pPr>
        <w:numPr>
          <w:ilvl w:val="0"/>
          <w:numId w:val="543"/>
        </w:numPr>
        <w:spacing w:after="0"/>
        <w:ind w:right="14"/>
      </w:pPr>
      <w:r>
        <w:t>В субъектах Российской Федерации - городах федерального значения Москве, Санкт-Петербурге и Севастополе создаются и эксплуатируются государственные информационные системы обеспечения градостроительной деятельности в соответствии со статьями 56 и 57 настоящего Кодекса с учетом особенностей, установленных настоящей статьей. Законами субъектов Российской Федерации - городов федерального значения Москвы, Санкт-Петербурга и Севастополя могут предусматриваться создание и эксплуатация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либо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w:t>
      </w:r>
    </w:p>
    <w:p w:rsidR="004E352A" w:rsidRDefault="004E352A" w:rsidP="004E352A">
      <w:pPr>
        <w:spacing w:after="274"/>
        <w:ind w:left="-15" w:right="13"/>
      </w:pPr>
      <w:r>
        <w:t xml:space="preserve">(Часть дополнительно включена с 1 января 2019 года </w:t>
      </w:r>
      <w:r>
        <w:rPr>
          <w:color w:val="0000EE"/>
          <w:u w:val="single" w:color="0000EE"/>
        </w:rPr>
        <w:t>Федеральным законом от 3 августа 2018 года N 342-ФЗ</w:t>
      </w:r>
      <w:r>
        <w:t>)</w:t>
      </w:r>
    </w:p>
    <w:p w:rsidR="004E352A" w:rsidRDefault="004E352A" w:rsidP="004E352A">
      <w:pPr>
        <w:sectPr w:rsidR="004E352A">
          <w:headerReference w:type="even" r:id="rId29"/>
          <w:headerReference w:type="default" r:id="rId30"/>
          <w:headerReference w:type="first" r:id="rId31"/>
          <w:pgSz w:w="11900" w:h="16840"/>
          <w:pgMar w:top="626" w:right="721" w:bottom="567" w:left="720" w:header="720" w:footer="720" w:gutter="0"/>
          <w:cols w:space="720"/>
        </w:sectPr>
      </w:pPr>
    </w:p>
    <w:p w:rsidR="004E352A" w:rsidRDefault="004E352A" w:rsidP="004E352A">
      <w:pPr>
        <w:spacing w:after="0"/>
        <w:ind w:left="-15" w:right="14" w:firstLine="899"/>
      </w:pPr>
      <w:r>
        <w:lastRenderedPageBreak/>
        <w:t>Создание и эксплуатация государственной информационной системы обеспечения градостроительной деятельности, в том числе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в субъектах Российской Федерации - городах федерального значения Москве, Санкт-Петербурге и Севастополе, ведение данных информационных систем, в том числе размещение в государственных информационных системах обеспечения градостроительной деятельности предусмотренных частями 4 и 5 статьи 56 настоящего Кодекса сведений, документов, материалов, предоставление сведений, документов и материалов, содержащихся в данных информационных системах, обеспечиваются уполномоченными органами исполнительной власти указанных субъектов Российской Федерации или подведомственными им государственными бюджетными учреждениями. Операторами данных информационных систем являются уполномоченные органы исполнительной власти указанных субъектов Российской Федерации или подведомственные им государственные бюджетные учреждения. Законами субъектов Российской Федерации - городов федерального значения Москвы, Санкт-Петербурга и Севастополя полномочия по размещению в данных информационных системах сведений, документов, материалов, предусмотренных частями 4 и 5 статьи 56 настоящего Кодекса, по подготовке, согласованию и утверждению документов, предусмотренных частью 7_1 статьи 56 настоящего Кодекса, могут быть отнесены к перечню вопросов местного значения внутригородских муниципальных образований городов федерального значения Москвы, СанктПетербурга и Севастополя.</w:t>
      </w:r>
    </w:p>
    <w:p w:rsidR="004E352A" w:rsidRDefault="004E352A" w:rsidP="004E352A">
      <w:pPr>
        <w:spacing w:after="0"/>
        <w:ind w:left="-15" w:right="13"/>
      </w:pPr>
      <w:r>
        <w:t xml:space="preserve">(Часть дополнительно включена с 1 января 2019 года </w:t>
      </w:r>
      <w:r>
        <w:rPr>
          <w:color w:val="0000EE"/>
          <w:u w:val="single" w:color="0000EE"/>
        </w:rPr>
        <w:t>Федеральным законом от 3 августа 2018 года N 342-ФЗ</w:t>
      </w:r>
      <w:r>
        <w:t xml:space="preserve">) </w:t>
      </w:r>
    </w:p>
    <w:p w:rsidR="004E352A" w:rsidRDefault="004E352A" w:rsidP="004E352A">
      <w:pPr>
        <w:spacing w:after="0"/>
        <w:ind w:left="-15" w:right="14" w:firstLine="1005"/>
      </w:pPr>
      <w:r>
        <w:t xml:space="preserve">Для создания и эксплуатации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государственных информационных систем автоматизированной информационно-аналитической поддержки осуществления полномочий в области </w:t>
      </w:r>
      <w:r>
        <w:lastRenderedPageBreak/>
        <w:t>градостроительной деятельности в субъектах Российской Федерации - городах федерального значения Москве, Санкт-Петербурге и Севастополе, а также для предоставления сведений, документов и материалов, содержащихся в данных информационных системах, органы и учреждения, указанные в части 15 настоящей статьи, вправе использовать типовое программное обеспечение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типовую документацию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если такие типовое программное обеспечение и типовая документация разработаны с учетом особенностей административно-территориального деления указанных субъектов Российской Федерации, осуществления местного самоуправления в указанных субъектах Российской Федерации и размещены в национальном фонде алгоритмов и программ для электронных вычислительных машин. Размещение таких типового программного обеспечения и типовой документации в национальном фонде алгоритмов и программ для электронных вычислительных машин осуществляется уполномоченными органами субъектов Российской Федерации - городов федерального значения Москвы, Санкт-Петербурга и Севастополя по правилам, предусмотренным частью 11 статьи 57 настоящего Кодекса.</w:t>
      </w:r>
    </w:p>
    <w:p w:rsidR="004E352A" w:rsidRDefault="004E352A" w:rsidP="004E352A">
      <w:pPr>
        <w:spacing w:after="0"/>
        <w:ind w:left="-15" w:right="13"/>
      </w:pPr>
      <w:r>
        <w:t xml:space="preserve">(Часть дополнительно включена с 1 января 2019 года </w:t>
      </w:r>
      <w:r>
        <w:rPr>
          <w:color w:val="0000EE"/>
          <w:u w:val="single" w:color="0000EE"/>
        </w:rPr>
        <w:t>Федеральным законом от 3 августа 2018 года N 342-ФЗ</w:t>
      </w:r>
      <w:r>
        <w:t xml:space="preserve">) </w:t>
      </w:r>
    </w:p>
    <w:p w:rsidR="004E352A" w:rsidRPr="004E352A" w:rsidRDefault="004E352A" w:rsidP="004E352A">
      <w:pPr>
        <w:ind w:left="-15" w:right="14" w:firstLine="945"/>
        <w:rPr>
          <w:lang w:val="ru-RU"/>
        </w:rPr>
      </w:pPr>
      <w:r w:rsidRPr="004E352A">
        <w:rPr>
          <w:lang w:val="ru-RU"/>
        </w:rPr>
        <w:t xml:space="preserve">В случае, если законом субъекта Российской Федерации - города федерального значения Москвы, Санкт-Петербурга или Севастополя предусматриваются создание и эксплуатация отдельных государственной информационной системы обеспечения градостроительной деятельности и государственной информационной системы автоматизированной информационно-аналитической поддержки осуществления полномочий в области градостроительной деятельности, государственная информационная система автоматизированной информационно-аналитической поддержки осуществления полномочий в области градостроительной деятельности создается и эксплуатируется для </w:t>
      </w:r>
      <w:r w:rsidRPr="004E352A">
        <w:rPr>
          <w:lang w:val="ru-RU"/>
        </w:rPr>
        <w:lastRenderedPageBreak/>
        <w:t>обеспечения выполнения предусмотренных законодательством о градостроительной деятельности полномочий органов исполнительной власти субъектов Российской Федерации - городов федерального значения Москвы, Санкт-Петербурга и Севастополя в порядке, установленном законом субъекта Российской Федерации - города федерального значения Москвы, Санкт-Петербурга или Севастополя и принимаемыми в соответствии с ним нормативными правовыми актами высшего исполнительного органа государственной власти, с учетом требований, предусмотренных частями 7_1, 8 статьи 56 и частями 5-10 статьи 57 настоящего Кодекса.</w:t>
      </w:r>
    </w:p>
    <w:p w:rsidR="004E352A" w:rsidRPr="004E352A" w:rsidRDefault="004E352A" w:rsidP="004E352A">
      <w:pPr>
        <w:spacing w:after="274"/>
        <w:ind w:left="-15" w:right="13"/>
        <w:rPr>
          <w:lang w:val="ru-RU"/>
        </w:rPr>
      </w:pPr>
      <w:r w:rsidRPr="004E352A">
        <w:rPr>
          <w:lang w:val="ru-RU"/>
        </w:rPr>
        <w:t xml:space="preserve">(Часть дополнительно включена с 1 января 2019 года </w:t>
      </w:r>
      <w:r w:rsidRPr="004E352A">
        <w:rPr>
          <w:color w:val="0000EE"/>
          <w:u w:val="single" w:color="0000EE"/>
          <w:lang w:val="ru-RU"/>
        </w:rPr>
        <w:t xml:space="preserve">Федеральным законом от 3 августа 2018 года </w:t>
      </w:r>
      <w:r>
        <w:rPr>
          <w:color w:val="0000EE"/>
          <w:u w:val="single" w:color="0000EE"/>
        </w:rPr>
        <w:t>N</w:t>
      </w:r>
      <w:r w:rsidRPr="004E352A">
        <w:rPr>
          <w:color w:val="0000EE"/>
          <w:u w:val="single" w:color="0000EE"/>
          <w:lang w:val="ru-RU"/>
        </w:rPr>
        <w:t xml:space="preserve"> 342-ФЗ</w:t>
      </w:r>
      <w:r w:rsidRPr="004E352A">
        <w:rPr>
          <w:lang w:val="ru-RU"/>
        </w:rPr>
        <w:t xml:space="preserve">) </w:t>
      </w:r>
    </w:p>
    <w:p w:rsidR="004E352A" w:rsidRPr="004E352A" w:rsidRDefault="004E352A" w:rsidP="004E352A">
      <w:pPr>
        <w:spacing w:after="274"/>
        <w:ind w:left="288" w:right="13" w:firstLine="0"/>
        <w:rPr>
          <w:lang w:val="ru-RU"/>
        </w:rPr>
      </w:pPr>
      <w:r w:rsidRPr="004E352A">
        <w:rPr>
          <w:color w:val="0000EE"/>
          <w:u w:val="single" w:color="0000EE"/>
          <w:lang w:val="ru-RU"/>
        </w:rPr>
        <w:t>Комментарий к статье 63</w:t>
      </w:r>
      <w:r w:rsidRPr="004E352A">
        <w:rPr>
          <w:lang w:val="ru-RU"/>
        </w:rPr>
        <w:t xml:space="preserve"> </w:t>
      </w:r>
    </w:p>
    <w:p w:rsidR="004E352A" w:rsidRPr="004E352A" w:rsidRDefault="004E352A" w:rsidP="004E352A">
      <w:pPr>
        <w:spacing w:after="0"/>
        <w:ind w:left="-15" w:right="14" w:firstLine="0"/>
        <w:rPr>
          <w:lang w:val="ru-RU"/>
        </w:rPr>
      </w:pPr>
      <w:r w:rsidRPr="004E352A">
        <w:rPr>
          <w:lang w:val="ru-RU"/>
        </w:rPr>
        <w:t>Президент</w:t>
      </w:r>
    </w:p>
    <w:p w:rsidR="004E352A" w:rsidRPr="004E352A" w:rsidRDefault="004E352A" w:rsidP="004E352A">
      <w:pPr>
        <w:spacing w:after="0"/>
        <w:ind w:left="-15" w:right="14" w:firstLine="0"/>
        <w:rPr>
          <w:lang w:val="ru-RU"/>
        </w:rPr>
      </w:pPr>
      <w:r w:rsidRPr="004E352A">
        <w:rPr>
          <w:lang w:val="ru-RU"/>
        </w:rPr>
        <w:t>Российской Федерации</w:t>
      </w:r>
    </w:p>
    <w:p w:rsidR="004E352A" w:rsidRPr="004E352A" w:rsidRDefault="004E352A" w:rsidP="004E352A">
      <w:pPr>
        <w:ind w:left="-15" w:right="14" w:firstLine="0"/>
        <w:rPr>
          <w:lang w:val="ru-RU"/>
        </w:rPr>
      </w:pPr>
      <w:r w:rsidRPr="004E352A">
        <w:rPr>
          <w:lang w:val="ru-RU"/>
        </w:rPr>
        <w:t>В.Путин</w:t>
      </w:r>
    </w:p>
    <w:p w:rsidR="004E352A" w:rsidRPr="004E352A" w:rsidRDefault="004E352A" w:rsidP="004E352A">
      <w:pPr>
        <w:ind w:left="-15" w:right="14" w:firstLine="0"/>
        <w:rPr>
          <w:lang w:val="ru-RU"/>
        </w:rPr>
      </w:pPr>
      <w:r w:rsidRPr="004E352A">
        <w:rPr>
          <w:lang w:val="ru-RU"/>
        </w:rPr>
        <w:t>Москва, Кремль</w:t>
      </w:r>
    </w:p>
    <w:p w:rsidR="004E352A" w:rsidRPr="004E352A" w:rsidRDefault="004E352A" w:rsidP="004E352A">
      <w:pPr>
        <w:spacing w:after="0"/>
        <w:ind w:left="-15" w:right="14" w:firstLine="0"/>
        <w:rPr>
          <w:lang w:val="ru-RU"/>
        </w:rPr>
      </w:pPr>
      <w:r w:rsidRPr="004E352A">
        <w:rPr>
          <w:lang w:val="ru-RU"/>
        </w:rPr>
        <w:t>29 декабря 2004 года</w:t>
      </w:r>
    </w:p>
    <w:p w:rsidR="004E352A" w:rsidRPr="004E352A" w:rsidRDefault="004E352A" w:rsidP="004E352A">
      <w:pPr>
        <w:spacing w:after="966"/>
        <w:ind w:left="-15" w:right="14" w:firstLine="0"/>
        <w:rPr>
          <w:lang w:val="ru-RU"/>
        </w:rPr>
      </w:pPr>
      <w:r>
        <w:t>N</w:t>
      </w:r>
      <w:r w:rsidRPr="004E352A">
        <w:rPr>
          <w:lang w:val="ru-RU"/>
        </w:rPr>
        <w:t xml:space="preserve"> 190-ФЗ</w:t>
      </w:r>
    </w:p>
    <w:p w:rsidR="004E352A" w:rsidRPr="004E352A" w:rsidRDefault="004E352A" w:rsidP="004E352A">
      <w:pPr>
        <w:spacing w:after="4" w:line="257" w:lineRule="auto"/>
        <w:ind w:left="-5" w:right="4235" w:hanging="10"/>
        <w:jc w:val="left"/>
        <w:rPr>
          <w:lang w:val="ru-RU"/>
        </w:rPr>
      </w:pPr>
      <w:bookmarkStart w:id="0" w:name="_GoBack"/>
      <w:bookmarkEnd w:id="0"/>
      <w:r w:rsidRPr="004E352A">
        <w:rPr>
          <w:rFonts w:ascii="Courier New" w:eastAsia="Courier New" w:hAnsi="Courier New" w:cs="Courier New"/>
          <w:lang w:val="ru-RU"/>
        </w:rPr>
        <w:t>Редакция документа с учетом изменений и дополнений подготовлена</w:t>
      </w:r>
    </w:p>
    <w:p w:rsidR="004E352A" w:rsidRDefault="004E352A" w:rsidP="004E352A">
      <w:pPr>
        <w:spacing w:after="4" w:line="257" w:lineRule="auto"/>
        <w:ind w:left="-5" w:right="4235" w:hanging="10"/>
        <w:jc w:val="left"/>
      </w:pPr>
      <w:r>
        <w:rPr>
          <w:rFonts w:ascii="Courier New" w:eastAsia="Courier New" w:hAnsi="Courier New" w:cs="Courier New"/>
        </w:rPr>
        <w:t>АО "Кодекс"</w:t>
      </w:r>
    </w:p>
    <w:p w:rsidR="00BB30CF" w:rsidRDefault="00BB30CF"/>
    <w:sectPr w:rsidR="00BB30CF">
      <w:headerReference w:type="even" r:id="rId32"/>
      <w:headerReference w:type="default" r:id="rId33"/>
      <w:headerReference w:type="first" r:id="rId34"/>
      <w:pgSz w:w="11900" w:h="16840"/>
      <w:pgMar w:top="644" w:right="727" w:bottom="1826" w:left="720" w:header="644" w:footer="720" w:gutter="0"/>
      <w:pgNumType w:start="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160" w:line="259" w:lineRule="auto"/>
      <w:ind w:firstLine="0"/>
      <w:jc w:val="left"/>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0" w:line="259" w:lineRule="auto"/>
      <w:ind w:left="384" w:firstLine="0"/>
      <w:jc w:val="left"/>
    </w:pPr>
    <w:r>
      <w:fldChar w:fldCharType="begin"/>
    </w:r>
    <w:r>
      <w:instrText xml:space="preserve"> PAGE   \* MERGEFORMAT </w:instrText>
    </w:r>
    <w:r>
      <w:fldChar w:fldCharType="separate"/>
    </w:r>
    <w:r>
      <w:t>10</w:t>
    </w:r>
    <w:r>
      <w:fldChar w:fldCharType="end"/>
    </w:r>
    <w: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0" w:line="259" w:lineRule="auto"/>
      <w:ind w:left="384" w:firstLine="0"/>
      <w:jc w:val="left"/>
    </w:pPr>
    <w:r>
      <w:fldChar w:fldCharType="begin"/>
    </w:r>
    <w:r>
      <w:instrText xml:space="preserve"> PAGE   \* MERGEFORMAT </w:instrText>
    </w:r>
    <w:r>
      <w:fldChar w:fldCharType="separate"/>
    </w:r>
    <w:r>
      <w:rPr>
        <w:noProof/>
      </w:rPr>
      <w:t>13</w:t>
    </w:r>
    <w:r>
      <w:fldChar w:fldCharType="end"/>
    </w:r>
    <w: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0" w:line="259" w:lineRule="auto"/>
      <w:ind w:left="384" w:firstLine="0"/>
      <w:jc w:val="left"/>
    </w:pPr>
    <w:r>
      <w:fldChar w:fldCharType="begin"/>
    </w:r>
    <w:r>
      <w:instrText xml:space="preserve"> PAGE   \* MERGEFORMAT </w:instrText>
    </w:r>
    <w:r>
      <w:fldChar w:fldCharType="separate"/>
    </w:r>
    <w:r>
      <w:t>10</w:t>
    </w:r>
    <w:r>
      <w:fldChar w:fldCharType="end"/>
    </w:r>
    <w: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160" w:line="259" w:lineRule="auto"/>
      <w:ind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160" w:line="259" w:lineRule="auto"/>
      <w:ind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160" w:line="259" w:lineRule="auto"/>
      <w:ind w:firstLine="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0" w:line="259" w:lineRule="auto"/>
      <w:ind w:left="384" w:firstLine="0"/>
      <w:jc w:val="left"/>
    </w:pPr>
    <w:r>
      <w:t xml:space="preserve">3) </w: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0" w:line="259" w:lineRule="auto"/>
      <w:ind w:left="384" w:firstLine="0"/>
      <w:jc w:val="left"/>
    </w:pPr>
    <w:r>
      <w:t xml:space="preserve">3) </w:t>
    </w: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0" w:line="259" w:lineRule="auto"/>
      <w:ind w:left="384" w:firstLine="0"/>
      <w:jc w:val="left"/>
    </w:pPr>
    <w:r>
      <w:t xml:space="preserve">3) </w:t>
    </w: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160" w:line="259" w:lineRule="auto"/>
      <w:ind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160" w:line="259" w:lineRule="auto"/>
      <w:ind w:firstLine="0"/>
      <w:jc w:val="left"/>
    </w:pP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160" w:line="259" w:lineRule="auto"/>
      <w:ind w:firstLine="0"/>
      <w:jc w:val="left"/>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160" w:line="259" w:lineRule="auto"/>
      <w:ind w:firstLine="0"/>
      <w:jc w:val="left"/>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0" w:line="259" w:lineRule="auto"/>
      <w:ind w:right="10" w:firstLine="0"/>
      <w:jc w:val="right"/>
    </w:pPr>
    <w:r>
      <w:t>,</w:t>
    </w: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0" w:line="259" w:lineRule="auto"/>
      <w:ind w:right="10" w:firstLine="0"/>
      <w:jc w:val="right"/>
    </w:pPr>
    <w:r>
      <w:t>,</w:t>
    </w: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0" w:line="259" w:lineRule="auto"/>
      <w:ind w:right="10" w:firstLine="0"/>
      <w:jc w:val="right"/>
    </w:pPr>
    <w:r>
      <w:t>,</w:t>
    </w: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160" w:line="259" w:lineRule="auto"/>
      <w:ind w:firstLine="0"/>
      <w:jc w:val="left"/>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160" w:line="259" w:lineRule="auto"/>
      <w:ind w:firstLine="0"/>
      <w:jc w:val="left"/>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160" w:line="259" w:lineRule="auto"/>
      <w:ind w:firstLine="0"/>
      <w:jc w:val="left"/>
    </w:pPr>
  </w:p>
</w:hdr>
</file>

<file path=word/header2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0" w:line="259" w:lineRule="auto"/>
      <w:ind w:left="384" w:firstLine="0"/>
      <w:jc w:val="left"/>
    </w:pPr>
    <w:r>
      <w:fldChar w:fldCharType="begin"/>
    </w:r>
    <w:r>
      <w:instrText xml:space="preserve"> PAGE   \* MERGEFORMAT </w:instrText>
    </w:r>
    <w:r>
      <w:fldChar w:fldCharType="separate"/>
    </w:r>
    <w:r>
      <w:t>15</w:t>
    </w:r>
    <w:r>
      <w:fldChar w:fldCharType="end"/>
    </w:r>
    <w:r>
      <w:t xml:space="preserve">. </w:t>
    </w:r>
  </w:p>
</w:hdr>
</file>

<file path=word/header2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0" w:line="259" w:lineRule="auto"/>
      <w:ind w:left="384" w:firstLine="0"/>
      <w:jc w:val="left"/>
    </w:pPr>
    <w:r>
      <w:fldChar w:fldCharType="begin"/>
    </w:r>
    <w:r>
      <w:instrText xml:space="preserve"> PAGE   \* MERGEFORMAT </w:instrText>
    </w:r>
    <w:r>
      <w:fldChar w:fldCharType="separate"/>
    </w:r>
    <w:r>
      <w:rPr>
        <w:noProof/>
      </w:rPr>
      <w:t>17</w:t>
    </w:r>
    <w:r>
      <w:fldChar w:fldCharType="end"/>
    </w:r>
    <w: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160" w:line="259" w:lineRule="auto"/>
      <w:ind w:firstLine="0"/>
      <w:jc w:val="left"/>
    </w:pPr>
  </w:p>
</w:hdr>
</file>

<file path=word/header3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0" w:line="259" w:lineRule="auto"/>
      <w:ind w:left="384" w:firstLine="0"/>
      <w:jc w:val="left"/>
    </w:pPr>
    <w:r>
      <w:fldChar w:fldCharType="begin"/>
    </w:r>
    <w:r>
      <w:instrText xml:space="preserve"> PAGE   \* MERGEFORMAT </w:instrText>
    </w:r>
    <w:r>
      <w:fldChar w:fldCharType="separate"/>
    </w:r>
    <w:r>
      <w:t>15</w:t>
    </w:r>
    <w:r>
      <w:fldChar w:fldCharType="end"/>
    </w:r>
    <w:r>
      <w:t xml:space="preserve">.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0" w:line="259" w:lineRule="auto"/>
      <w:ind w:left="384" w:firstLine="0"/>
      <w:jc w:val="left"/>
    </w:pPr>
    <w:r>
      <w:fldChar w:fldCharType="begin"/>
    </w:r>
    <w:r>
      <w:instrText xml:space="preserve"> PAGE   \* MERGEFORMAT </w:instrText>
    </w:r>
    <w:r>
      <w:fldChar w:fldCharType="separate"/>
    </w:r>
    <w:r>
      <w:t>22</w:t>
    </w:r>
    <w:r>
      <w:fldChar w:fldCharType="end"/>
    </w:r>
    <w:r>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0" w:line="259" w:lineRule="auto"/>
      <w:ind w:left="384" w:firstLine="0"/>
      <w:jc w:val="left"/>
    </w:pPr>
    <w:r>
      <w:fldChar w:fldCharType="begin"/>
    </w:r>
    <w:r>
      <w:instrText xml:space="preserve"> PAGE   \* MERGEFORMAT </w:instrText>
    </w:r>
    <w:r>
      <w:fldChar w:fldCharType="separate"/>
    </w:r>
    <w:r>
      <w:rPr>
        <w:noProof/>
      </w:rPr>
      <w:t>25</w:t>
    </w:r>
    <w:r>
      <w:fldChar w:fldCharType="end"/>
    </w:r>
    <w: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0" w:line="259" w:lineRule="auto"/>
      <w:ind w:left="384" w:firstLine="0"/>
      <w:jc w:val="left"/>
    </w:pPr>
    <w:r>
      <w:fldChar w:fldCharType="begin"/>
    </w:r>
    <w:r>
      <w:instrText xml:space="preserve"> PAGE   \* MERGEFORMAT </w:instrText>
    </w:r>
    <w:r>
      <w:fldChar w:fldCharType="separate"/>
    </w:r>
    <w:r>
      <w:t>22</w:t>
    </w:r>
    <w:r>
      <w:fldChar w:fldCharType="end"/>
    </w:r>
    <w: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160" w:line="259" w:lineRule="auto"/>
      <w:ind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160" w:line="259" w:lineRule="auto"/>
      <w:ind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85B" w:rsidRDefault="004E352A">
    <w:pPr>
      <w:spacing w:after="160" w:line="259" w:lineRule="auto"/>
      <w:ind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3BD"/>
    <w:multiLevelType w:val="hybridMultilevel"/>
    <w:tmpl w:val="3BD6FB0C"/>
    <w:lvl w:ilvl="0" w:tplc="A8C882AA">
      <w:start w:val="9"/>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59824C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CDCD4B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C7AF92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308374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F7CA8D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1964B7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BCE6E8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D847AB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 w15:restartNumberingAfterBreak="0">
    <w:nsid w:val="00195B37"/>
    <w:multiLevelType w:val="hybridMultilevel"/>
    <w:tmpl w:val="164A75BE"/>
    <w:lvl w:ilvl="0" w:tplc="552031FC">
      <w:start w:val="1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B0E426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404D16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5282F4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5D2BFE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71A515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3622CF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D08951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5F8ED8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 w15:restartNumberingAfterBreak="0">
    <w:nsid w:val="0025391F"/>
    <w:multiLevelType w:val="hybridMultilevel"/>
    <w:tmpl w:val="5502BFBA"/>
    <w:lvl w:ilvl="0" w:tplc="F34C2B3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CE490B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5ACD86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536E42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168CA3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54EEAA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0040A3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A4ADCF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52C4F7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 w15:restartNumberingAfterBreak="0">
    <w:nsid w:val="00FB4712"/>
    <w:multiLevelType w:val="hybridMultilevel"/>
    <w:tmpl w:val="705CD4D4"/>
    <w:lvl w:ilvl="0" w:tplc="6DEA1918">
      <w:start w:val="6"/>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E96704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2900A0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E20CE7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DCAFFB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D74030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58A96F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7BA099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636658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 w15:restartNumberingAfterBreak="0">
    <w:nsid w:val="01380029"/>
    <w:multiLevelType w:val="hybridMultilevel"/>
    <w:tmpl w:val="9530FF1A"/>
    <w:lvl w:ilvl="0" w:tplc="3F3AF9E4">
      <w:start w:val="5"/>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95CDAA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9987C9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07C6A8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068640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E88BF8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322FE3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E2AC0B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85C7F7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 w15:restartNumberingAfterBreak="0">
    <w:nsid w:val="0142603B"/>
    <w:multiLevelType w:val="hybridMultilevel"/>
    <w:tmpl w:val="04847550"/>
    <w:lvl w:ilvl="0" w:tplc="03B0D03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752D3A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E54574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8FC4FB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46E61F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9E6F65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D22493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8E24AC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C1A8BD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6" w15:restartNumberingAfterBreak="0">
    <w:nsid w:val="014610ED"/>
    <w:multiLevelType w:val="hybridMultilevel"/>
    <w:tmpl w:val="2F4A6F28"/>
    <w:lvl w:ilvl="0" w:tplc="C4D8485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4BC031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606E2A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7B4874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A76D3A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F102C3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16452C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AF4E02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E1CBAC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7" w15:restartNumberingAfterBreak="0">
    <w:nsid w:val="014C783E"/>
    <w:multiLevelType w:val="hybridMultilevel"/>
    <w:tmpl w:val="631EDF1C"/>
    <w:lvl w:ilvl="0" w:tplc="BEB24A9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E6A0AC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5F0532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A1A35D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DE29AB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5D6CE2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608B64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63C466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CE4A68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8" w15:restartNumberingAfterBreak="0">
    <w:nsid w:val="015B2821"/>
    <w:multiLevelType w:val="hybridMultilevel"/>
    <w:tmpl w:val="65B08C6C"/>
    <w:lvl w:ilvl="0" w:tplc="A16E94A6">
      <w:start w:val="9"/>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F48957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D8ECCC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E18AAB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CCA8EB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B6EBAB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68CBFA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882A1A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5BA881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9" w15:restartNumberingAfterBreak="0">
    <w:nsid w:val="01926E63"/>
    <w:multiLevelType w:val="hybridMultilevel"/>
    <w:tmpl w:val="5108FF62"/>
    <w:lvl w:ilvl="0" w:tplc="1798A71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3F29CF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54CCD4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B822AC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56EF7C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7087FE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6E2DAD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3CA87F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428B11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0" w15:restartNumberingAfterBreak="0">
    <w:nsid w:val="01CF13C0"/>
    <w:multiLevelType w:val="hybridMultilevel"/>
    <w:tmpl w:val="D6D2B1A4"/>
    <w:lvl w:ilvl="0" w:tplc="4E0816E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56E3BF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F8463B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006CCB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778EB4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D4EA66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E2AB80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754DB9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FF2198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1" w15:restartNumberingAfterBreak="0">
    <w:nsid w:val="01F014B7"/>
    <w:multiLevelType w:val="hybridMultilevel"/>
    <w:tmpl w:val="A60809A2"/>
    <w:lvl w:ilvl="0" w:tplc="E564B51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608C50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33E88B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9A81C7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29ABB5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36C05B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1EC2CB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B34CA1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26A5CB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2" w15:restartNumberingAfterBreak="0">
    <w:nsid w:val="026E5BCD"/>
    <w:multiLevelType w:val="hybridMultilevel"/>
    <w:tmpl w:val="4394D336"/>
    <w:lvl w:ilvl="0" w:tplc="5934B7E0">
      <w:start w:val="5"/>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838494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FEE9BD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28E4F8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94EA03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8BCDFF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41ADAB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6B6EA8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B4A25D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3" w15:restartNumberingAfterBreak="0">
    <w:nsid w:val="028F5754"/>
    <w:multiLevelType w:val="hybridMultilevel"/>
    <w:tmpl w:val="060EA9E8"/>
    <w:lvl w:ilvl="0" w:tplc="ABB6F53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44C232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2CCEDC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A98928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4F6C57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0101B2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EC2638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CA4B4A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9B208A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4" w15:restartNumberingAfterBreak="0">
    <w:nsid w:val="030E58AF"/>
    <w:multiLevelType w:val="hybridMultilevel"/>
    <w:tmpl w:val="1846B884"/>
    <w:lvl w:ilvl="0" w:tplc="53B6FF86">
      <w:start w:val="7"/>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44A59C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77027B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C9AA6D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A7CF59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CE0176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1EAC50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25C29F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B889F8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5" w15:restartNumberingAfterBreak="0">
    <w:nsid w:val="034D61C7"/>
    <w:multiLevelType w:val="hybridMultilevel"/>
    <w:tmpl w:val="BC9E7E86"/>
    <w:lvl w:ilvl="0" w:tplc="67CC86A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F260BD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99271E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C648A3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670F7C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1E8C47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7F246D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19ECE3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D02CB7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6" w15:restartNumberingAfterBreak="0">
    <w:nsid w:val="038543F7"/>
    <w:multiLevelType w:val="hybridMultilevel"/>
    <w:tmpl w:val="4D54F8E0"/>
    <w:lvl w:ilvl="0" w:tplc="3DC8B69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DD22AA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E5EEDD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F408B1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F78FE8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17EC71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CE01C0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EDA054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4CE311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7" w15:restartNumberingAfterBreak="0">
    <w:nsid w:val="039D5675"/>
    <w:multiLevelType w:val="hybridMultilevel"/>
    <w:tmpl w:val="1F2653D6"/>
    <w:lvl w:ilvl="0" w:tplc="C478E7E2">
      <w:start w:val="2"/>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10010E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1F2CCC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8FC5CF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538F0A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C9084B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792758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E4CF5F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690A59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8" w15:restartNumberingAfterBreak="0">
    <w:nsid w:val="041265CE"/>
    <w:multiLevelType w:val="hybridMultilevel"/>
    <w:tmpl w:val="BD668E1E"/>
    <w:lvl w:ilvl="0" w:tplc="9ECA426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38289E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7C2B1F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3763E3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7966AC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0EA5B8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B926C1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3BCCB4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5AC26B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9" w15:restartNumberingAfterBreak="0">
    <w:nsid w:val="04571E3B"/>
    <w:multiLevelType w:val="hybridMultilevel"/>
    <w:tmpl w:val="098EFC32"/>
    <w:lvl w:ilvl="0" w:tplc="B3F8A72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44C45E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22EB70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7642B7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F8070A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45E822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2902AF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A02578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B48575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0" w15:restartNumberingAfterBreak="0">
    <w:nsid w:val="048051EB"/>
    <w:multiLevelType w:val="hybridMultilevel"/>
    <w:tmpl w:val="E4147C20"/>
    <w:lvl w:ilvl="0" w:tplc="441E8EE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08C01F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1225E9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C8202F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098CEC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0EC962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5CE684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AB6AB0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BC0E18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1" w15:restartNumberingAfterBreak="0">
    <w:nsid w:val="04B3726A"/>
    <w:multiLevelType w:val="hybridMultilevel"/>
    <w:tmpl w:val="2F180F30"/>
    <w:lvl w:ilvl="0" w:tplc="09B4A9F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49E608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930B73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0F06F6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498D80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00E01D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742883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DD2B48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FF620D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2" w15:restartNumberingAfterBreak="0">
    <w:nsid w:val="04D74F69"/>
    <w:multiLevelType w:val="hybridMultilevel"/>
    <w:tmpl w:val="524CC8C0"/>
    <w:lvl w:ilvl="0" w:tplc="E17292F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3D226D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B7A000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E564AA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0D26A7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C82F6F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DE4A7C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D8CF34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5D0FD6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3" w15:restartNumberingAfterBreak="0">
    <w:nsid w:val="055701F1"/>
    <w:multiLevelType w:val="hybridMultilevel"/>
    <w:tmpl w:val="32821A1A"/>
    <w:lvl w:ilvl="0" w:tplc="98ACA434">
      <w:start w:val="9"/>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122B5D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17E7E9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748E70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6443CE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3E4FEB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7C2594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388EAD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4FE991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4" w15:restartNumberingAfterBreak="0">
    <w:nsid w:val="057F08C7"/>
    <w:multiLevelType w:val="hybridMultilevel"/>
    <w:tmpl w:val="E5D6CA3A"/>
    <w:lvl w:ilvl="0" w:tplc="B44E84B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B0AA11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5E272F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32A2E8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5E2A5B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38C4B6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F82FD2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6762A4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6548A4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5" w15:restartNumberingAfterBreak="0">
    <w:nsid w:val="05925214"/>
    <w:multiLevelType w:val="hybridMultilevel"/>
    <w:tmpl w:val="164E2910"/>
    <w:lvl w:ilvl="0" w:tplc="A53EE6D2">
      <w:start w:val="2"/>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0A44E5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25E7EF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AB0C95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0C8ECF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CF6F80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5E2D59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684D57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0CA3C7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6" w15:restartNumberingAfterBreak="0">
    <w:nsid w:val="059B43C1"/>
    <w:multiLevelType w:val="hybridMultilevel"/>
    <w:tmpl w:val="1DB88FDE"/>
    <w:lvl w:ilvl="0" w:tplc="C1268AFC">
      <w:start w:val="25"/>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C8A368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B1A89B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62CFF8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8E087E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EB8536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D4C1BC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4C4CC7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E7ABF6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7" w15:restartNumberingAfterBreak="0">
    <w:nsid w:val="064C4E65"/>
    <w:multiLevelType w:val="hybridMultilevel"/>
    <w:tmpl w:val="6F965D60"/>
    <w:lvl w:ilvl="0" w:tplc="7F4E77E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E5E78A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698E74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66087A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5C8DB3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D4A2C6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0BC28D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308153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5305A5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8" w15:restartNumberingAfterBreak="0">
    <w:nsid w:val="06C4491E"/>
    <w:multiLevelType w:val="hybridMultilevel"/>
    <w:tmpl w:val="75444CF8"/>
    <w:lvl w:ilvl="0" w:tplc="28F210C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A488E7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E306F9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E7A65A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864ECC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260997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A3A19F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368A76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58A72E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9" w15:restartNumberingAfterBreak="0">
    <w:nsid w:val="06DA76C9"/>
    <w:multiLevelType w:val="hybridMultilevel"/>
    <w:tmpl w:val="AF0CE11A"/>
    <w:lvl w:ilvl="0" w:tplc="2C726558">
      <w:start w:val="7"/>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88432B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34E60C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3C2702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2F07BE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E36A7C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6E8560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22414C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7EE27A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0" w15:restartNumberingAfterBreak="0">
    <w:nsid w:val="06DE2E74"/>
    <w:multiLevelType w:val="hybridMultilevel"/>
    <w:tmpl w:val="9CC83464"/>
    <w:lvl w:ilvl="0" w:tplc="328458E6">
      <w:start w:val="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0A29B2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E0CD3A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07A712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6FC64C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1FC195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D1A411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EA01B2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4E2FD0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1" w15:restartNumberingAfterBreak="0">
    <w:nsid w:val="07382C61"/>
    <w:multiLevelType w:val="hybridMultilevel"/>
    <w:tmpl w:val="6FD0F902"/>
    <w:lvl w:ilvl="0" w:tplc="846C8E80">
      <w:start w:val="9"/>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CCECE1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43E631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E8A86E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934A55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6AEC9D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9EC6BF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33EFA4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008611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2" w15:restartNumberingAfterBreak="0">
    <w:nsid w:val="07447D3D"/>
    <w:multiLevelType w:val="hybridMultilevel"/>
    <w:tmpl w:val="C51AF7E4"/>
    <w:lvl w:ilvl="0" w:tplc="7FECF92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E88A5A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890165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170A1B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ADC651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33454B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B06954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9A0D4D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3866A2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3" w15:restartNumberingAfterBreak="0">
    <w:nsid w:val="07643887"/>
    <w:multiLevelType w:val="hybridMultilevel"/>
    <w:tmpl w:val="C038A4CA"/>
    <w:lvl w:ilvl="0" w:tplc="562A1B86">
      <w:start w:val="2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9D4A4E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45C560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7D4632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944593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ECCA1B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670AF6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8DC409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DB2925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4" w15:restartNumberingAfterBreak="0">
    <w:nsid w:val="079D30EB"/>
    <w:multiLevelType w:val="hybridMultilevel"/>
    <w:tmpl w:val="D39C8202"/>
    <w:lvl w:ilvl="0" w:tplc="2D74035C">
      <w:start w:val="2"/>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A2A93D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9EC957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066078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9FEBF5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EB8DFC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C18E50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CA0277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3A09DA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5" w15:restartNumberingAfterBreak="0">
    <w:nsid w:val="07BD0145"/>
    <w:multiLevelType w:val="hybridMultilevel"/>
    <w:tmpl w:val="BF7EC470"/>
    <w:lvl w:ilvl="0" w:tplc="6DEEBB2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4D45B7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5E4E7C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D6C9FE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1107BC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094249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2AE858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504D1D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90889E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6" w15:restartNumberingAfterBreak="0">
    <w:nsid w:val="080438DE"/>
    <w:multiLevelType w:val="hybridMultilevel"/>
    <w:tmpl w:val="DA2AF72C"/>
    <w:lvl w:ilvl="0" w:tplc="19B80B96">
      <w:start w:val="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1A0BBE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1E23F1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5E4C5D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D2C95A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2DAA33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DF6C04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C30FEF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9284EA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7" w15:restartNumberingAfterBreak="0">
    <w:nsid w:val="081C53ED"/>
    <w:multiLevelType w:val="hybridMultilevel"/>
    <w:tmpl w:val="F61AE5AC"/>
    <w:lvl w:ilvl="0" w:tplc="85E06D0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AF21B1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B7231C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B661A8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F34909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D8EDD4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54CA58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FDEF30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4BCDDD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8" w15:restartNumberingAfterBreak="0">
    <w:nsid w:val="083A47F2"/>
    <w:multiLevelType w:val="hybridMultilevel"/>
    <w:tmpl w:val="97505E64"/>
    <w:lvl w:ilvl="0" w:tplc="8656374A">
      <w:start w:val="1"/>
      <w:numFmt w:val="decimal"/>
      <w:lvlText w:val="%1)"/>
      <w:lvlJc w:val="left"/>
      <w:pPr>
        <w:ind w:left="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65EA84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1D0DD2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DC29B7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C54B96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BEEC1B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D74280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1A8D38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E1CF2D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9" w15:restartNumberingAfterBreak="0">
    <w:nsid w:val="099C4C23"/>
    <w:multiLevelType w:val="hybridMultilevel"/>
    <w:tmpl w:val="346ED862"/>
    <w:lvl w:ilvl="0" w:tplc="E2B02E6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F14DFB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1E26D9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664E8D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E24CE7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4E8C96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7746CE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68E3C7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012663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0" w15:restartNumberingAfterBreak="0">
    <w:nsid w:val="09C50CD3"/>
    <w:multiLevelType w:val="hybridMultilevel"/>
    <w:tmpl w:val="58AC39FA"/>
    <w:lvl w:ilvl="0" w:tplc="A5D0861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E180B4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AECF21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9C2ACA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0120F0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F38FF1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B540A3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5D60A1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2666AA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1" w15:restartNumberingAfterBreak="0">
    <w:nsid w:val="09EF4B7A"/>
    <w:multiLevelType w:val="hybridMultilevel"/>
    <w:tmpl w:val="B718844C"/>
    <w:lvl w:ilvl="0" w:tplc="EFD0C12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EFE5B3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C8EBEA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4E45D7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DB8F61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25C16F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202EB2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BC45D9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99A561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2" w15:restartNumberingAfterBreak="0">
    <w:nsid w:val="0A0A487B"/>
    <w:multiLevelType w:val="hybridMultilevel"/>
    <w:tmpl w:val="9CB2D73A"/>
    <w:lvl w:ilvl="0" w:tplc="6736E76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1D2A63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62490B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892D6B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658853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5C499D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9227DA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AC6CC9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2103A6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3" w15:restartNumberingAfterBreak="0">
    <w:nsid w:val="0A3720BC"/>
    <w:multiLevelType w:val="hybridMultilevel"/>
    <w:tmpl w:val="EFBEF9FE"/>
    <w:lvl w:ilvl="0" w:tplc="34AC156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652BF8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098DEB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224FFA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3B2911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CBCA20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3EA8B3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5368B8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C6EFE4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4" w15:restartNumberingAfterBreak="0">
    <w:nsid w:val="0A6907B3"/>
    <w:multiLevelType w:val="hybridMultilevel"/>
    <w:tmpl w:val="18A84194"/>
    <w:lvl w:ilvl="0" w:tplc="2A88E720">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89C763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D080E0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D3CC38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4B6C00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FA2CF6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56CBF3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74E8A7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758F97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5" w15:restartNumberingAfterBreak="0">
    <w:nsid w:val="0A81233B"/>
    <w:multiLevelType w:val="hybridMultilevel"/>
    <w:tmpl w:val="6E868642"/>
    <w:lvl w:ilvl="0" w:tplc="2ED4FFC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942EA1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ED4155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7166E0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40ECC2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F64715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1B6247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B18C4A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B6CB1A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6" w15:restartNumberingAfterBreak="0">
    <w:nsid w:val="0B561F23"/>
    <w:multiLevelType w:val="hybridMultilevel"/>
    <w:tmpl w:val="4C6054DA"/>
    <w:lvl w:ilvl="0" w:tplc="98B285D4">
      <w:start w:val="7"/>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FA84A6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C449FA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B3A9F6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70E9A9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1C01A0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92852C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E68B91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0B685F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7" w15:restartNumberingAfterBreak="0">
    <w:nsid w:val="0B6D0F7B"/>
    <w:multiLevelType w:val="hybridMultilevel"/>
    <w:tmpl w:val="065E8894"/>
    <w:lvl w:ilvl="0" w:tplc="2F622A7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20A4E6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324B43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0326BD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93E8EA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0D4D34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F70347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8F6DBD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C16F66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8" w15:restartNumberingAfterBreak="0">
    <w:nsid w:val="0B7E1BAD"/>
    <w:multiLevelType w:val="hybridMultilevel"/>
    <w:tmpl w:val="D92A9936"/>
    <w:lvl w:ilvl="0" w:tplc="1B06252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70AB64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F0066E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5CA8E5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4FA064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1AC9AC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BF8389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6C2874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2BCC50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9" w15:restartNumberingAfterBreak="0">
    <w:nsid w:val="0B921A38"/>
    <w:multiLevelType w:val="hybridMultilevel"/>
    <w:tmpl w:val="0510B0D0"/>
    <w:lvl w:ilvl="0" w:tplc="B302DA3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5941A9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BF8185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24816F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CA4B37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5CC477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AB69A0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304467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9A4A4D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0" w15:restartNumberingAfterBreak="0">
    <w:nsid w:val="0BB604AA"/>
    <w:multiLevelType w:val="hybridMultilevel"/>
    <w:tmpl w:val="22847578"/>
    <w:lvl w:ilvl="0" w:tplc="F5AEC5B6">
      <w:start w:val="2"/>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5AC060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FE0586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550C01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5E0979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A0C021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8D60FA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D4C004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33C5D2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1" w15:restartNumberingAfterBreak="0">
    <w:nsid w:val="0BE46357"/>
    <w:multiLevelType w:val="hybridMultilevel"/>
    <w:tmpl w:val="95F0C504"/>
    <w:lvl w:ilvl="0" w:tplc="BB982504">
      <w:start w:val="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BD2D78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C9A81F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95C18C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F8421A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CD2E50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0AAE1E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D06B94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B9AE4E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2" w15:restartNumberingAfterBreak="0">
    <w:nsid w:val="0C1F2040"/>
    <w:multiLevelType w:val="hybridMultilevel"/>
    <w:tmpl w:val="002001C8"/>
    <w:lvl w:ilvl="0" w:tplc="AE64A21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7EAB3C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6F8351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DC0DA3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F422F1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5EC282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772678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D825A9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006B82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3" w15:restartNumberingAfterBreak="0">
    <w:nsid w:val="0C803AEE"/>
    <w:multiLevelType w:val="hybridMultilevel"/>
    <w:tmpl w:val="F44A720A"/>
    <w:lvl w:ilvl="0" w:tplc="5262D69A">
      <w:start w:val="2"/>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06201E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BC6753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84EE1E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19EE77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2A23A7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6AEA44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D84BC4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206041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4" w15:restartNumberingAfterBreak="0">
    <w:nsid w:val="0CE737B8"/>
    <w:multiLevelType w:val="hybridMultilevel"/>
    <w:tmpl w:val="771ABBBC"/>
    <w:lvl w:ilvl="0" w:tplc="CCBE3DF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DB66F7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534393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DF4766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DCEABF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9CC4CD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D70E78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97642C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F56BF0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5" w15:restartNumberingAfterBreak="0">
    <w:nsid w:val="0D6F0D18"/>
    <w:multiLevelType w:val="hybridMultilevel"/>
    <w:tmpl w:val="2A50AB02"/>
    <w:lvl w:ilvl="0" w:tplc="16B452CE">
      <w:start w:val="6"/>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4445C6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00A273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9EABEC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FB64E8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B94BD0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35E1D0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868EA5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132AB9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6" w15:restartNumberingAfterBreak="0">
    <w:nsid w:val="0D743F97"/>
    <w:multiLevelType w:val="hybridMultilevel"/>
    <w:tmpl w:val="7F8A683E"/>
    <w:lvl w:ilvl="0" w:tplc="791A80D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12CCCA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BAAAEA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F34C13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0605B6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7244E2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6B0378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08A02F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7082F5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7" w15:restartNumberingAfterBreak="0">
    <w:nsid w:val="0D762910"/>
    <w:multiLevelType w:val="hybridMultilevel"/>
    <w:tmpl w:val="22C653D8"/>
    <w:lvl w:ilvl="0" w:tplc="EE607950">
      <w:start w:val="1"/>
      <w:numFmt w:val="decimal"/>
      <w:lvlText w:val="%1)"/>
      <w:lvlJc w:val="left"/>
      <w:pPr>
        <w:ind w:left="3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74248D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59E9B2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D442E9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66CD18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4B4117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A7A2AE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E12B35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084BB3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8" w15:restartNumberingAfterBreak="0">
    <w:nsid w:val="0DD66BE4"/>
    <w:multiLevelType w:val="hybridMultilevel"/>
    <w:tmpl w:val="A3F8FB48"/>
    <w:lvl w:ilvl="0" w:tplc="C278FE2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9EE8B5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E60545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E465B5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736420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B30E94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8DC469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314FF2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EA29B7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9" w15:restartNumberingAfterBreak="0">
    <w:nsid w:val="0E0E6679"/>
    <w:multiLevelType w:val="hybridMultilevel"/>
    <w:tmpl w:val="E1587D12"/>
    <w:lvl w:ilvl="0" w:tplc="B4B4F6B4">
      <w:start w:val="6"/>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E2EE8E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F924EC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064976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A9A0BE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C7432C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CA2C12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0940DB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4DE4C3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60" w15:restartNumberingAfterBreak="0">
    <w:nsid w:val="0E3071D1"/>
    <w:multiLevelType w:val="hybridMultilevel"/>
    <w:tmpl w:val="7C1A60A8"/>
    <w:lvl w:ilvl="0" w:tplc="9266ED2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9E428C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28CC66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0E43C7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90CCC3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CF433F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2DEAF5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C8CA19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97EC73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61" w15:restartNumberingAfterBreak="0">
    <w:nsid w:val="0EBE5031"/>
    <w:multiLevelType w:val="hybridMultilevel"/>
    <w:tmpl w:val="44BEB43E"/>
    <w:lvl w:ilvl="0" w:tplc="2FF2C92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E62163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BDACFA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F64E7C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8DE177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C163D7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53CC47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9CE8C3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432470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62" w15:restartNumberingAfterBreak="0">
    <w:nsid w:val="0F683284"/>
    <w:multiLevelType w:val="hybridMultilevel"/>
    <w:tmpl w:val="78DCFCB0"/>
    <w:lvl w:ilvl="0" w:tplc="B78C1BF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FE8466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B3E59C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C50A1C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3589A5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7124DA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5FC857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FA2B6C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DDAF24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63" w15:restartNumberingAfterBreak="0">
    <w:nsid w:val="0F6A10C7"/>
    <w:multiLevelType w:val="hybridMultilevel"/>
    <w:tmpl w:val="A1D28938"/>
    <w:lvl w:ilvl="0" w:tplc="B51A14B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C84467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454202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526C19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C3AF6F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924A0C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99E1CA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AA4BA8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25463C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64" w15:restartNumberingAfterBreak="0">
    <w:nsid w:val="0FC9514A"/>
    <w:multiLevelType w:val="hybridMultilevel"/>
    <w:tmpl w:val="8C7C0A2A"/>
    <w:lvl w:ilvl="0" w:tplc="58A4FD18">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D2AE74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7FEA69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056F8B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65E565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5EED64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BBCBA5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B2A0AF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84A0E1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65" w15:restartNumberingAfterBreak="0">
    <w:nsid w:val="0FDB7F0E"/>
    <w:multiLevelType w:val="hybridMultilevel"/>
    <w:tmpl w:val="04A23698"/>
    <w:lvl w:ilvl="0" w:tplc="E988A2A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DF4BF4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0DCADB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442F9C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E305AE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5548DD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DAA0DF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01E6CD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DE6F3E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66" w15:restartNumberingAfterBreak="0">
    <w:nsid w:val="0FE500A5"/>
    <w:multiLevelType w:val="hybridMultilevel"/>
    <w:tmpl w:val="D466DD1E"/>
    <w:lvl w:ilvl="0" w:tplc="609E04F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0085B7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EE4941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D00F00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8BE967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E32F96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0C8D94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400B39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8F6DB9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67" w15:restartNumberingAfterBreak="0">
    <w:nsid w:val="105F521D"/>
    <w:multiLevelType w:val="hybridMultilevel"/>
    <w:tmpl w:val="C7F21AD8"/>
    <w:lvl w:ilvl="0" w:tplc="292E16CE">
      <w:start w:val="10"/>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12EB67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3EAFC1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20EDC4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C72BEB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AC26D2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09E0C2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1C2B1B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9EE2D0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68" w15:restartNumberingAfterBreak="0">
    <w:nsid w:val="107E62A5"/>
    <w:multiLevelType w:val="hybridMultilevel"/>
    <w:tmpl w:val="37064CFC"/>
    <w:lvl w:ilvl="0" w:tplc="B15A392A">
      <w:start w:val="1"/>
      <w:numFmt w:val="decimal"/>
      <w:lvlText w:val="%1)"/>
      <w:lvlJc w:val="left"/>
      <w:pPr>
        <w:ind w:left="3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51AF9F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86ED43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6125B5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BA80AD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43E65F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56AC33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02439C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2FEB89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69" w15:restartNumberingAfterBreak="0">
    <w:nsid w:val="10F006C1"/>
    <w:multiLevelType w:val="hybridMultilevel"/>
    <w:tmpl w:val="8AF0C446"/>
    <w:lvl w:ilvl="0" w:tplc="5E9280BC">
      <w:start w:val="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A244A5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584001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2F4961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8327BE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8947CD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444DA6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FE0743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60C07C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70" w15:restartNumberingAfterBreak="0">
    <w:nsid w:val="111055E0"/>
    <w:multiLevelType w:val="hybridMultilevel"/>
    <w:tmpl w:val="999EE336"/>
    <w:lvl w:ilvl="0" w:tplc="51AA5BE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3A6CD0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ACA718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CDAFC2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48418E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14A45C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0980F7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450AE3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34CD79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71" w15:restartNumberingAfterBreak="0">
    <w:nsid w:val="117322F8"/>
    <w:multiLevelType w:val="hybridMultilevel"/>
    <w:tmpl w:val="536E1C62"/>
    <w:lvl w:ilvl="0" w:tplc="62A4B19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E28077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D8CDA4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29CCF5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20E2AB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C3E446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4141D2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2FCFBA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B7ED28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72" w15:restartNumberingAfterBreak="0">
    <w:nsid w:val="11FC2A43"/>
    <w:multiLevelType w:val="hybridMultilevel"/>
    <w:tmpl w:val="2B7477AC"/>
    <w:lvl w:ilvl="0" w:tplc="7D2A2E9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8F68B0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992E37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A8C027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1B0207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DDE0C9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F88555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6A6861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83A2F5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73" w15:restartNumberingAfterBreak="0">
    <w:nsid w:val="1277239F"/>
    <w:multiLevelType w:val="hybridMultilevel"/>
    <w:tmpl w:val="7B1EB750"/>
    <w:lvl w:ilvl="0" w:tplc="EA9E6AE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E86289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AF8CAE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604008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7BC278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91A8C2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0325F0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0F4FA7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E36220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74" w15:restartNumberingAfterBreak="0">
    <w:nsid w:val="12B31267"/>
    <w:multiLevelType w:val="hybridMultilevel"/>
    <w:tmpl w:val="38FC9FD8"/>
    <w:lvl w:ilvl="0" w:tplc="CD469DE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3FA184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B26A7F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51A89F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FE2968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4F8B78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D6A3C8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EC665A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74ABD4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75" w15:restartNumberingAfterBreak="0">
    <w:nsid w:val="12B67F0E"/>
    <w:multiLevelType w:val="hybridMultilevel"/>
    <w:tmpl w:val="3704FA14"/>
    <w:lvl w:ilvl="0" w:tplc="89A0518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5D284A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F68EC1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4082EE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6CACF8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3E8ADA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96CD40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5501B9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408184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76" w15:restartNumberingAfterBreak="0">
    <w:nsid w:val="12C25590"/>
    <w:multiLevelType w:val="hybridMultilevel"/>
    <w:tmpl w:val="5EAC4C1E"/>
    <w:lvl w:ilvl="0" w:tplc="6EAAE390">
      <w:start w:val="8"/>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424552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09EF68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E08AF9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788A9F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684C6D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942966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07A9B1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AD0C9E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77" w15:restartNumberingAfterBreak="0">
    <w:nsid w:val="13682669"/>
    <w:multiLevelType w:val="hybridMultilevel"/>
    <w:tmpl w:val="92180F50"/>
    <w:lvl w:ilvl="0" w:tplc="C8D63428">
      <w:start w:val="8"/>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DB2D97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CACE4C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8229CC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780841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91E01B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D7C941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6C6C45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A6E042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78" w15:restartNumberingAfterBreak="0">
    <w:nsid w:val="137531D5"/>
    <w:multiLevelType w:val="hybridMultilevel"/>
    <w:tmpl w:val="FA1A4C16"/>
    <w:lvl w:ilvl="0" w:tplc="44EA28D0">
      <w:start w:val="6"/>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F1EF75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35CCE8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8F0DB4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B2E3A5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5BEA89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EF2D03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06EA81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9608F8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79" w15:restartNumberingAfterBreak="0">
    <w:nsid w:val="13B2422D"/>
    <w:multiLevelType w:val="hybridMultilevel"/>
    <w:tmpl w:val="019E4810"/>
    <w:lvl w:ilvl="0" w:tplc="1538469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930EE7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80ACCC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39EF68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19643A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780F7A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D08D4B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3F0B1D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3DC298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80" w15:restartNumberingAfterBreak="0">
    <w:nsid w:val="13E26E0A"/>
    <w:multiLevelType w:val="hybridMultilevel"/>
    <w:tmpl w:val="9276479A"/>
    <w:lvl w:ilvl="0" w:tplc="4D8AFDD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3C2203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460217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932D7F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692B64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2FCE3F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1CE122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674D39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33ADE2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81" w15:restartNumberingAfterBreak="0">
    <w:nsid w:val="13EF5D21"/>
    <w:multiLevelType w:val="hybridMultilevel"/>
    <w:tmpl w:val="F28ECAA0"/>
    <w:lvl w:ilvl="0" w:tplc="D03E5A8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CA48D4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3F84E9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2B05D3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560283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61C6C8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74698E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CCC6D0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DF8575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82" w15:restartNumberingAfterBreak="0">
    <w:nsid w:val="1423365F"/>
    <w:multiLevelType w:val="hybridMultilevel"/>
    <w:tmpl w:val="3676D928"/>
    <w:lvl w:ilvl="0" w:tplc="91E22A1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22C8F0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4DC43A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9FA63A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73A36B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A2A295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C82EE5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BAA6ED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690A0D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83" w15:restartNumberingAfterBreak="0">
    <w:nsid w:val="144C5381"/>
    <w:multiLevelType w:val="hybridMultilevel"/>
    <w:tmpl w:val="6DBC2FD4"/>
    <w:lvl w:ilvl="0" w:tplc="2E165D9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8F2966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E6EA7A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47C966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A104C6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CBAD61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1920A2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DE069A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A26D21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84" w15:restartNumberingAfterBreak="0">
    <w:nsid w:val="14861303"/>
    <w:multiLevelType w:val="hybridMultilevel"/>
    <w:tmpl w:val="05F278A8"/>
    <w:lvl w:ilvl="0" w:tplc="61AC931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F9EE22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EE8566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1C0CCC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BFA53F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27AE04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A5A8F2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EA6B46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65469C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85" w15:restartNumberingAfterBreak="0">
    <w:nsid w:val="15285710"/>
    <w:multiLevelType w:val="hybridMultilevel"/>
    <w:tmpl w:val="B70A7EC0"/>
    <w:lvl w:ilvl="0" w:tplc="1B14562C">
      <w:start w:val="6"/>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D0629F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902E45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D1C26A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87E3EE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8F487F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9BAFC5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8209D2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E8C913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86" w15:restartNumberingAfterBreak="0">
    <w:nsid w:val="1545273C"/>
    <w:multiLevelType w:val="hybridMultilevel"/>
    <w:tmpl w:val="C48A8AC8"/>
    <w:lvl w:ilvl="0" w:tplc="AF76B66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87877D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6FAABC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D42B39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BAEBEB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334CB4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B0EDD0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BE6B1D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3986E7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87" w15:restartNumberingAfterBreak="0">
    <w:nsid w:val="15754B40"/>
    <w:multiLevelType w:val="hybridMultilevel"/>
    <w:tmpl w:val="16FC0742"/>
    <w:lvl w:ilvl="0" w:tplc="DBC6F4E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15A5A3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B7EC1C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432BF8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D8828D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5FAABE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568645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3B0B4A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17E682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88" w15:restartNumberingAfterBreak="0">
    <w:nsid w:val="15E055F0"/>
    <w:multiLevelType w:val="hybridMultilevel"/>
    <w:tmpl w:val="5BEE3E56"/>
    <w:lvl w:ilvl="0" w:tplc="E0B65D38">
      <w:start w:val="2"/>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7D8D34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066C7A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DB8651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64E2D4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DB4E93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4AE562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BB6CEB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16EE86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89" w15:restartNumberingAfterBreak="0">
    <w:nsid w:val="16BD048F"/>
    <w:multiLevelType w:val="hybridMultilevel"/>
    <w:tmpl w:val="34DAF3EA"/>
    <w:lvl w:ilvl="0" w:tplc="E5AA676E">
      <w:start w:val="2"/>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B94F33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6346C4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66402E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D9214D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70C127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260CE3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B5C44E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C7821C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90" w15:restartNumberingAfterBreak="0">
    <w:nsid w:val="16E204D7"/>
    <w:multiLevelType w:val="hybridMultilevel"/>
    <w:tmpl w:val="BACA7E9C"/>
    <w:lvl w:ilvl="0" w:tplc="C47681E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B04188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3885BE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760C48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844213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CAE556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97E778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09629F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C36A8B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91" w15:restartNumberingAfterBreak="0">
    <w:nsid w:val="17097519"/>
    <w:multiLevelType w:val="hybridMultilevel"/>
    <w:tmpl w:val="3C18F13E"/>
    <w:lvl w:ilvl="0" w:tplc="637C0CA8">
      <w:start w:val="7"/>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894854E">
      <w:start w:val="1"/>
      <w:numFmt w:val="lowerLetter"/>
      <w:lvlText w:val="%2"/>
      <w:lvlJc w:val="left"/>
      <w:pPr>
        <w:ind w:left="144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318EE02">
      <w:start w:val="1"/>
      <w:numFmt w:val="lowerRoman"/>
      <w:lvlText w:val="%3"/>
      <w:lvlJc w:val="left"/>
      <w:pPr>
        <w:ind w:left="216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CD84012">
      <w:start w:val="1"/>
      <w:numFmt w:val="decimal"/>
      <w:lvlText w:val="%4"/>
      <w:lvlJc w:val="left"/>
      <w:pPr>
        <w:ind w:left="288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E66820C">
      <w:start w:val="1"/>
      <w:numFmt w:val="lowerLetter"/>
      <w:lvlText w:val="%5"/>
      <w:lvlJc w:val="left"/>
      <w:pPr>
        <w:ind w:left="360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BD41E60">
      <w:start w:val="1"/>
      <w:numFmt w:val="lowerRoman"/>
      <w:lvlText w:val="%6"/>
      <w:lvlJc w:val="left"/>
      <w:pPr>
        <w:ind w:left="432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7F47FE2">
      <w:start w:val="1"/>
      <w:numFmt w:val="decimal"/>
      <w:lvlText w:val="%7"/>
      <w:lvlJc w:val="left"/>
      <w:pPr>
        <w:ind w:left="504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98815CC">
      <w:start w:val="1"/>
      <w:numFmt w:val="lowerLetter"/>
      <w:lvlText w:val="%8"/>
      <w:lvlJc w:val="left"/>
      <w:pPr>
        <w:ind w:left="576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892A720">
      <w:start w:val="1"/>
      <w:numFmt w:val="lowerRoman"/>
      <w:lvlText w:val="%9"/>
      <w:lvlJc w:val="left"/>
      <w:pPr>
        <w:ind w:left="6488"/>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92" w15:restartNumberingAfterBreak="0">
    <w:nsid w:val="17391FF6"/>
    <w:multiLevelType w:val="hybridMultilevel"/>
    <w:tmpl w:val="9C501A2C"/>
    <w:lvl w:ilvl="0" w:tplc="6B1CA38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D3C77E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648D7C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F8C6C7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458AB7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674687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B1CDBE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8D81A7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69A215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93" w15:restartNumberingAfterBreak="0">
    <w:nsid w:val="176E0940"/>
    <w:multiLevelType w:val="hybridMultilevel"/>
    <w:tmpl w:val="03C8545A"/>
    <w:lvl w:ilvl="0" w:tplc="6F464E1C">
      <w:start w:val="1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DF6EA6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D24BD1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73A5A1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66C713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462227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EBEF2E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930B70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46C321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94" w15:restartNumberingAfterBreak="0">
    <w:nsid w:val="177D463C"/>
    <w:multiLevelType w:val="hybridMultilevel"/>
    <w:tmpl w:val="500C6AD8"/>
    <w:lvl w:ilvl="0" w:tplc="4FD4E8C8">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49C047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0D408B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F8E7C0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C44FD8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A0ACFE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FAA010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3DA000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60CE6F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95" w15:restartNumberingAfterBreak="0">
    <w:nsid w:val="17A42F9C"/>
    <w:multiLevelType w:val="hybridMultilevel"/>
    <w:tmpl w:val="58B0F1F8"/>
    <w:lvl w:ilvl="0" w:tplc="44D4007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50A435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69813B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F56C23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AB66A3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F6239E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260711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9EE2FE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E44A97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96" w15:restartNumberingAfterBreak="0">
    <w:nsid w:val="184B17B3"/>
    <w:multiLevelType w:val="hybridMultilevel"/>
    <w:tmpl w:val="A0B48834"/>
    <w:lvl w:ilvl="0" w:tplc="D510579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8E6758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DBE2D2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C50776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1046D8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9A2590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66A552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CF6F72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69EEAF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97" w15:restartNumberingAfterBreak="0">
    <w:nsid w:val="18505A19"/>
    <w:multiLevelType w:val="hybridMultilevel"/>
    <w:tmpl w:val="56DA53EA"/>
    <w:lvl w:ilvl="0" w:tplc="A628011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D2C23F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12CB18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7C87D2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BD6C6D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6B270E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A72771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788003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852B21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98" w15:restartNumberingAfterBreak="0">
    <w:nsid w:val="18B50354"/>
    <w:multiLevelType w:val="hybridMultilevel"/>
    <w:tmpl w:val="B09CFF2C"/>
    <w:lvl w:ilvl="0" w:tplc="ED4E49D0">
      <w:start w:val="1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F6A9DA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556221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F700A9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166A63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CCAABB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56C508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4CCD04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DF42BB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99" w15:restartNumberingAfterBreak="0">
    <w:nsid w:val="191A2155"/>
    <w:multiLevelType w:val="hybridMultilevel"/>
    <w:tmpl w:val="043023A8"/>
    <w:lvl w:ilvl="0" w:tplc="2FD2DB4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33400E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74EEFF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7BAA79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AD20B3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E5478B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A34DB7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FE4E7D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916487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00" w15:restartNumberingAfterBreak="0">
    <w:nsid w:val="193124EB"/>
    <w:multiLevelType w:val="hybridMultilevel"/>
    <w:tmpl w:val="1DF6EBA0"/>
    <w:lvl w:ilvl="0" w:tplc="F4B206EE">
      <w:start w:val="15"/>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850B06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37EDE4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EA6765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FE8DC3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9D6798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95CFA5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69A76C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7D2035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01" w15:restartNumberingAfterBreak="0">
    <w:nsid w:val="193E22B2"/>
    <w:multiLevelType w:val="hybridMultilevel"/>
    <w:tmpl w:val="8B6E813E"/>
    <w:lvl w:ilvl="0" w:tplc="C9E2A254">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C74EDD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98A3A7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83C088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042DA0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5B4421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62E6B8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8FAAFC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F3EDC7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02" w15:restartNumberingAfterBreak="0">
    <w:nsid w:val="19440C8B"/>
    <w:multiLevelType w:val="hybridMultilevel"/>
    <w:tmpl w:val="BDEEE620"/>
    <w:lvl w:ilvl="0" w:tplc="0B122A6E">
      <w:start w:val="1"/>
      <w:numFmt w:val="decimal"/>
      <w:lvlText w:val="%1)"/>
      <w:lvlJc w:val="left"/>
      <w:pPr>
        <w:ind w:left="3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502066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692CD5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832246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33CD9B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FAC600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0AAF0C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B4C77D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25219C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03" w15:restartNumberingAfterBreak="0">
    <w:nsid w:val="1976773D"/>
    <w:multiLevelType w:val="hybridMultilevel"/>
    <w:tmpl w:val="59347682"/>
    <w:lvl w:ilvl="0" w:tplc="CC1609C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0AC294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B74B2A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5C2C67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08AD6A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934C0E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6443F1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7284D0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642655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04" w15:restartNumberingAfterBreak="0">
    <w:nsid w:val="199632EA"/>
    <w:multiLevelType w:val="hybridMultilevel"/>
    <w:tmpl w:val="12242F86"/>
    <w:lvl w:ilvl="0" w:tplc="7930B50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35EE20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5BAEAD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CACF0B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B1278E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20828B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700FE6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A3054B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55AD8A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05" w15:restartNumberingAfterBreak="0">
    <w:nsid w:val="1A29481F"/>
    <w:multiLevelType w:val="hybridMultilevel"/>
    <w:tmpl w:val="20BC38E4"/>
    <w:lvl w:ilvl="0" w:tplc="E1AAB9E4">
      <w:start w:val="7"/>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28E528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264D40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2502A4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1C4F7B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CE494C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C6204D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8F82A0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BD2BCE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06" w15:restartNumberingAfterBreak="0">
    <w:nsid w:val="1A2F3F40"/>
    <w:multiLevelType w:val="hybridMultilevel"/>
    <w:tmpl w:val="5D1E9D40"/>
    <w:lvl w:ilvl="0" w:tplc="0FD24E8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4426D1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8300AA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6C21CD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D5AFB3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A44092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B36A4E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C1A3EE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046E29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07" w15:restartNumberingAfterBreak="0">
    <w:nsid w:val="1A723548"/>
    <w:multiLevelType w:val="hybridMultilevel"/>
    <w:tmpl w:val="89B679F2"/>
    <w:lvl w:ilvl="0" w:tplc="B62AE71A">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53458B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0885C0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A141A0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55CB46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2E0ADF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1FAFA2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3AAF9A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C80087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08" w15:restartNumberingAfterBreak="0">
    <w:nsid w:val="1ABC56DC"/>
    <w:multiLevelType w:val="hybridMultilevel"/>
    <w:tmpl w:val="12F80ADA"/>
    <w:lvl w:ilvl="0" w:tplc="BF0CE0D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868611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83CCA5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C38885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5CA782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C32F6E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3ECF2C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6E6973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15A2DA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09" w15:restartNumberingAfterBreak="0">
    <w:nsid w:val="1AD50A5B"/>
    <w:multiLevelType w:val="hybridMultilevel"/>
    <w:tmpl w:val="CCC2A6CC"/>
    <w:lvl w:ilvl="0" w:tplc="6E7C0B3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9DEBE9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5021A2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71EEFB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88A6F7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69C90E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316091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5CEC82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6FA88A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10" w15:restartNumberingAfterBreak="0">
    <w:nsid w:val="1AF60065"/>
    <w:multiLevelType w:val="hybridMultilevel"/>
    <w:tmpl w:val="C63A254A"/>
    <w:lvl w:ilvl="0" w:tplc="C98EDA1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68C41C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D9686A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B8614B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89A502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E7E37E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812D61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29A2A8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AB8D00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11" w15:restartNumberingAfterBreak="0">
    <w:nsid w:val="1BC81027"/>
    <w:multiLevelType w:val="hybridMultilevel"/>
    <w:tmpl w:val="9D2E96A0"/>
    <w:lvl w:ilvl="0" w:tplc="1A3825DC">
      <w:start w:val="2"/>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402801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D54350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EE29CD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5BC079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3E806C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F88937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1E843B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BB6FF5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12" w15:restartNumberingAfterBreak="0">
    <w:nsid w:val="1C010ABD"/>
    <w:multiLevelType w:val="hybridMultilevel"/>
    <w:tmpl w:val="40FC8172"/>
    <w:lvl w:ilvl="0" w:tplc="91C006B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15C6AA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1E6310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6EC246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446DAD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7BAB69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D743BB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05812C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A34A37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13" w15:restartNumberingAfterBreak="0">
    <w:nsid w:val="1C260197"/>
    <w:multiLevelType w:val="hybridMultilevel"/>
    <w:tmpl w:val="4F5E2F00"/>
    <w:lvl w:ilvl="0" w:tplc="8098C08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ADCFBD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33E5A2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6E2F6C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B4AD69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9DCAD6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750781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60639E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750C56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14" w15:restartNumberingAfterBreak="0">
    <w:nsid w:val="1C2E51A1"/>
    <w:multiLevelType w:val="hybridMultilevel"/>
    <w:tmpl w:val="93781132"/>
    <w:lvl w:ilvl="0" w:tplc="F5E4CD1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08CB48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126490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2E463A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E80FD9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52AAED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890FDD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BCCF0D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85AB40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15" w15:restartNumberingAfterBreak="0">
    <w:nsid w:val="1C5942B2"/>
    <w:multiLevelType w:val="hybridMultilevel"/>
    <w:tmpl w:val="C4EE78D6"/>
    <w:lvl w:ilvl="0" w:tplc="0ED21380">
      <w:start w:val="5"/>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8E6065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12E827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B7E239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0F000C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6980B1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B4E9F1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6C0C13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95E47B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16" w15:restartNumberingAfterBreak="0">
    <w:nsid w:val="1C645184"/>
    <w:multiLevelType w:val="hybridMultilevel"/>
    <w:tmpl w:val="F5FC6818"/>
    <w:lvl w:ilvl="0" w:tplc="D5E6896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06A059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FF23E0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C68ACD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CF60CA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4FC63B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CC83FA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37C929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990277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17" w15:restartNumberingAfterBreak="0">
    <w:nsid w:val="1C7F6BF4"/>
    <w:multiLevelType w:val="hybridMultilevel"/>
    <w:tmpl w:val="72DCCA4E"/>
    <w:lvl w:ilvl="0" w:tplc="B784F46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A16506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2D855B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982868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1D8554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1BE089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566336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1F49A8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84E54A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18" w15:restartNumberingAfterBreak="0">
    <w:nsid w:val="1C952645"/>
    <w:multiLevelType w:val="hybridMultilevel"/>
    <w:tmpl w:val="B0B8F60A"/>
    <w:lvl w:ilvl="0" w:tplc="70AC153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40643C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884D9A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0C2ED8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B2478D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678E5B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F3A9C0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97AE89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6523D6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19" w15:restartNumberingAfterBreak="0">
    <w:nsid w:val="1D160D11"/>
    <w:multiLevelType w:val="hybridMultilevel"/>
    <w:tmpl w:val="11AE8AAC"/>
    <w:lvl w:ilvl="0" w:tplc="56B4A97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552E57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06A1F5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45EDB8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DDA8BC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EBC921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58E8A2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EC081D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C9AE5B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20" w15:restartNumberingAfterBreak="0">
    <w:nsid w:val="1D1E4421"/>
    <w:multiLevelType w:val="hybridMultilevel"/>
    <w:tmpl w:val="E81E76D6"/>
    <w:lvl w:ilvl="0" w:tplc="577E10D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558DD9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1E20C7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B42CD5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130B41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3DA5FA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71CC68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73C63B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6D8425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21" w15:restartNumberingAfterBreak="0">
    <w:nsid w:val="1E1247AF"/>
    <w:multiLevelType w:val="hybridMultilevel"/>
    <w:tmpl w:val="7AF8E21A"/>
    <w:lvl w:ilvl="0" w:tplc="8454F36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ECC049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6C65EC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83A822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3AC371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354205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4B21A8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F48FE5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A2AC12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22" w15:restartNumberingAfterBreak="0">
    <w:nsid w:val="1E556540"/>
    <w:multiLevelType w:val="hybridMultilevel"/>
    <w:tmpl w:val="18329EC6"/>
    <w:lvl w:ilvl="0" w:tplc="BF70A44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45681A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61E924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FF4841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168E2D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D189D9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78071B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79094E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BF2133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23" w15:restartNumberingAfterBreak="0">
    <w:nsid w:val="1E8C2A72"/>
    <w:multiLevelType w:val="hybridMultilevel"/>
    <w:tmpl w:val="18A48E84"/>
    <w:lvl w:ilvl="0" w:tplc="E75E91A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52C678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98672F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21AFB3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9C0BC5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57E31F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6AEA03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8EAA40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9B0DC1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24" w15:restartNumberingAfterBreak="0">
    <w:nsid w:val="1EA255AD"/>
    <w:multiLevelType w:val="hybridMultilevel"/>
    <w:tmpl w:val="338AC5B8"/>
    <w:lvl w:ilvl="0" w:tplc="C556FE4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8202DE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09ACB7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8469D8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45819E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72EB4C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B56B9D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A266D7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B2A74B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25" w15:restartNumberingAfterBreak="0">
    <w:nsid w:val="1ED62220"/>
    <w:multiLevelType w:val="hybridMultilevel"/>
    <w:tmpl w:val="A7142BBE"/>
    <w:lvl w:ilvl="0" w:tplc="717AD19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95E5CE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7745F1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206B77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F788E1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CE051C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062AB9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DAA3B0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CB442C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26" w15:restartNumberingAfterBreak="0">
    <w:nsid w:val="1F360AB7"/>
    <w:multiLevelType w:val="hybridMultilevel"/>
    <w:tmpl w:val="5F0CCCD6"/>
    <w:lvl w:ilvl="0" w:tplc="C0503390">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71CAFD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5EA80A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10EF8E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1EC273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7004A4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87EA3B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28AD98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F9A25D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27" w15:restartNumberingAfterBreak="0">
    <w:nsid w:val="1F524253"/>
    <w:multiLevelType w:val="hybridMultilevel"/>
    <w:tmpl w:val="3E661DB4"/>
    <w:lvl w:ilvl="0" w:tplc="F6C440C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25C9AE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12AB34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57E7D6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972775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AACB14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6141A6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8009BE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AB0DFA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28" w15:restartNumberingAfterBreak="0">
    <w:nsid w:val="1F5E11C1"/>
    <w:multiLevelType w:val="hybridMultilevel"/>
    <w:tmpl w:val="9A960A4A"/>
    <w:lvl w:ilvl="0" w:tplc="0818D66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0C43F5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84C106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648A68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EBC279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F72D4E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912DAC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EBCED7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0FA88A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29" w15:restartNumberingAfterBreak="0">
    <w:nsid w:val="1F890BB3"/>
    <w:multiLevelType w:val="hybridMultilevel"/>
    <w:tmpl w:val="1AACA320"/>
    <w:lvl w:ilvl="0" w:tplc="9B6C19EA">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21CBF8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E088B6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D1C4F4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7FE0F5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83EA02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EEE269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A90877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1C2DC9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30" w15:restartNumberingAfterBreak="0">
    <w:nsid w:val="1FA07F22"/>
    <w:multiLevelType w:val="hybridMultilevel"/>
    <w:tmpl w:val="01E6387A"/>
    <w:lvl w:ilvl="0" w:tplc="1CB260C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A0AEAE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5A8BAD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11EEC5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8C4711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926C1C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E9C9FE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1BC6D1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5EC7FD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31" w15:restartNumberingAfterBreak="0">
    <w:nsid w:val="1FA837D1"/>
    <w:multiLevelType w:val="hybridMultilevel"/>
    <w:tmpl w:val="3AE01B64"/>
    <w:lvl w:ilvl="0" w:tplc="2A54590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8D6767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AF40F5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986574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ED602D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3C82A6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EC20FC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D46723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4E6CE5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32" w15:restartNumberingAfterBreak="0">
    <w:nsid w:val="1FAD75F8"/>
    <w:multiLevelType w:val="hybridMultilevel"/>
    <w:tmpl w:val="FCF87C50"/>
    <w:lvl w:ilvl="0" w:tplc="92D47BA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938704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0D62E3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86E23C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5120FE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DF4056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E4E361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B9EAD0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AF8065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33" w15:restartNumberingAfterBreak="0">
    <w:nsid w:val="20186E9E"/>
    <w:multiLevelType w:val="hybridMultilevel"/>
    <w:tmpl w:val="F670B22A"/>
    <w:lvl w:ilvl="0" w:tplc="78BE7C7A">
      <w:start w:val="1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80A635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1A84B0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6C8312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AF699E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37C33A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184DD0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19E821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1F8459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34" w15:restartNumberingAfterBreak="0">
    <w:nsid w:val="204941BD"/>
    <w:multiLevelType w:val="hybridMultilevel"/>
    <w:tmpl w:val="78721274"/>
    <w:lvl w:ilvl="0" w:tplc="4418D502">
      <w:start w:val="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2804E9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EF4833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EF4EA3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C2837D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36CA7E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D225F9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5C4D3A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1385A2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35" w15:restartNumberingAfterBreak="0">
    <w:nsid w:val="20662A17"/>
    <w:multiLevelType w:val="hybridMultilevel"/>
    <w:tmpl w:val="C4E8AF10"/>
    <w:lvl w:ilvl="0" w:tplc="733051AE">
      <w:start w:val="8"/>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43A75D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51C03E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334F30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906489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2DCD89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438AB2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62C78C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E4211F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36" w15:restartNumberingAfterBreak="0">
    <w:nsid w:val="20675284"/>
    <w:multiLevelType w:val="hybridMultilevel"/>
    <w:tmpl w:val="97EE33B0"/>
    <w:lvl w:ilvl="0" w:tplc="46FA55A4">
      <w:start w:val="1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60E4C2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E54D9B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0C658D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DA4AC9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9A6100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6E6823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99E38C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370917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37" w15:restartNumberingAfterBreak="0">
    <w:nsid w:val="20E47D02"/>
    <w:multiLevelType w:val="hybridMultilevel"/>
    <w:tmpl w:val="20E2D15E"/>
    <w:lvl w:ilvl="0" w:tplc="B0EE0C6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4387C9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DD8852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00A9DC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4FABC6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B08822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B2C7E3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2B6BAD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9E26C6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38" w15:restartNumberingAfterBreak="0">
    <w:nsid w:val="210A3E84"/>
    <w:multiLevelType w:val="hybridMultilevel"/>
    <w:tmpl w:val="FAB4675C"/>
    <w:lvl w:ilvl="0" w:tplc="B636C48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C04D5D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E6ECB1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204A7D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22E458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EC69FC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358883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0F8444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990CDD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39" w15:restartNumberingAfterBreak="0">
    <w:nsid w:val="21DF30D0"/>
    <w:multiLevelType w:val="hybridMultilevel"/>
    <w:tmpl w:val="8E9433D2"/>
    <w:lvl w:ilvl="0" w:tplc="54DAAFD8">
      <w:start w:val="10"/>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8EE5AF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64AA23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F80C24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12EA02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8AAD01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60E33F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EB2BB4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106715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40" w15:restartNumberingAfterBreak="0">
    <w:nsid w:val="21F85A58"/>
    <w:multiLevelType w:val="hybridMultilevel"/>
    <w:tmpl w:val="40A0BBB4"/>
    <w:lvl w:ilvl="0" w:tplc="9EC69F3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8709F2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CBC46E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5C65E1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6FCD5C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9C4A88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1B0522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C7C253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2863E4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41" w15:restartNumberingAfterBreak="0">
    <w:nsid w:val="22166CE7"/>
    <w:multiLevelType w:val="hybridMultilevel"/>
    <w:tmpl w:val="7084E670"/>
    <w:lvl w:ilvl="0" w:tplc="E1202E8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EF6168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6FA898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C124A3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9569B8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0707F6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372E54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64A7DD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2B6719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42" w15:restartNumberingAfterBreak="0">
    <w:nsid w:val="22240456"/>
    <w:multiLevelType w:val="hybridMultilevel"/>
    <w:tmpl w:val="027243CA"/>
    <w:lvl w:ilvl="0" w:tplc="EC04E23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D08E93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4E2B31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940904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ABED1F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378B58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F28D46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782DB2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CC488D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43" w15:restartNumberingAfterBreak="0">
    <w:nsid w:val="226951E2"/>
    <w:multiLevelType w:val="hybridMultilevel"/>
    <w:tmpl w:val="2FFC458C"/>
    <w:lvl w:ilvl="0" w:tplc="67103546">
      <w:start w:val="19"/>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9B67CD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4C876C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6EAC8A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722E85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69A323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A06446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3C285A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3E69CC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44" w15:restartNumberingAfterBreak="0">
    <w:nsid w:val="22747706"/>
    <w:multiLevelType w:val="hybridMultilevel"/>
    <w:tmpl w:val="E2743F98"/>
    <w:lvl w:ilvl="0" w:tplc="3EA6C73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75E9D6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5EA4D1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A405B6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22ABA7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3468FE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2A83B3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FEA4B2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F3A795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45" w15:restartNumberingAfterBreak="0">
    <w:nsid w:val="227521ED"/>
    <w:multiLevelType w:val="hybridMultilevel"/>
    <w:tmpl w:val="86086378"/>
    <w:lvl w:ilvl="0" w:tplc="87C62916">
      <w:start w:val="2"/>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8DE0A5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D986B7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8942D0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AE6AF2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1BAEE1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EA6D25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B5A9EE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69E34D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46" w15:restartNumberingAfterBreak="0">
    <w:nsid w:val="23081CE7"/>
    <w:multiLevelType w:val="hybridMultilevel"/>
    <w:tmpl w:val="1CD0AC22"/>
    <w:lvl w:ilvl="0" w:tplc="260E63CC">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3EEFA4A">
      <w:start w:val="1"/>
      <w:numFmt w:val="lowerLetter"/>
      <w:lvlText w:val="%2"/>
      <w:lvlJc w:val="left"/>
      <w:pPr>
        <w:ind w:left="145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10004CA">
      <w:start w:val="1"/>
      <w:numFmt w:val="lowerRoman"/>
      <w:lvlText w:val="%3"/>
      <w:lvlJc w:val="left"/>
      <w:pPr>
        <w:ind w:left="217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690D9BC">
      <w:start w:val="1"/>
      <w:numFmt w:val="decimal"/>
      <w:lvlText w:val="%4"/>
      <w:lvlJc w:val="left"/>
      <w:pPr>
        <w:ind w:left="289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A946460">
      <w:start w:val="1"/>
      <w:numFmt w:val="lowerLetter"/>
      <w:lvlText w:val="%5"/>
      <w:lvlJc w:val="left"/>
      <w:pPr>
        <w:ind w:left="361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ECCC698">
      <w:start w:val="1"/>
      <w:numFmt w:val="lowerRoman"/>
      <w:lvlText w:val="%6"/>
      <w:lvlJc w:val="left"/>
      <w:pPr>
        <w:ind w:left="433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5FCE4B4">
      <w:start w:val="1"/>
      <w:numFmt w:val="decimal"/>
      <w:lvlText w:val="%7"/>
      <w:lvlJc w:val="left"/>
      <w:pPr>
        <w:ind w:left="505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97AC5BE">
      <w:start w:val="1"/>
      <w:numFmt w:val="lowerLetter"/>
      <w:lvlText w:val="%8"/>
      <w:lvlJc w:val="left"/>
      <w:pPr>
        <w:ind w:left="577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5A67CE6">
      <w:start w:val="1"/>
      <w:numFmt w:val="lowerRoman"/>
      <w:lvlText w:val="%9"/>
      <w:lvlJc w:val="left"/>
      <w:pPr>
        <w:ind w:left="649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47" w15:restartNumberingAfterBreak="0">
    <w:nsid w:val="234D6A2B"/>
    <w:multiLevelType w:val="hybridMultilevel"/>
    <w:tmpl w:val="7842111A"/>
    <w:lvl w:ilvl="0" w:tplc="5754C77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CB0EB2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5A80F3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048FD1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6BA3CC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45229B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3F6189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3B086E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ECEE4C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48" w15:restartNumberingAfterBreak="0">
    <w:nsid w:val="234F5872"/>
    <w:multiLevelType w:val="hybridMultilevel"/>
    <w:tmpl w:val="94C01AB6"/>
    <w:lvl w:ilvl="0" w:tplc="076C3AC6">
      <w:start w:val="1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DC0A3F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EC8F13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E42D65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660A37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8B2FBB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4EC28A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7262DB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E802C5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49" w15:restartNumberingAfterBreak="0">
    <w:nsid w:val="23E6703A"/>
    <w:multiLevelType w:val="hybridMultilevel"/>
    <w:tmpl w:val="5B1812A0"/>
    <w:lvl w:ilvl="0" w:tplc="CFCC518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3A440E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67A075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A7C5B4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DB8B50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F3CB65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D58DFB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78A813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93CC19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50" w15:restartNumberingAfterBreak="0">
    <w:nsid w:val="23F76A49"/>
    <w:multiLevelType w:val="hybridMultilevel"/>
    <w:tmpl w:val="9710ACAA"/>
    <w:lvl w:ilvl="0" w:tplc="987C3894">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F6A5E6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1B2887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E20D55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4E4B14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EE4888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946ED8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CEE4C9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09A40E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51" w15:restartNumberingAfterBreak="0">
    <w:nsid w:val="241030F7"/>
    <w:multiLevelType w:val="hybridMultilevel"/>
    <w:tmpl w:val="55E0D192"/>
    <w:lvl w:ilvl="0" w:tplc="6ADE61C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724252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3902EF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7E0B6E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A0E8B2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6B8E0B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438C10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CF4F94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BF275B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52" w15:restartNumberingAfterBreak="0">
    <w:nsid w:val="242847DF"/>
    <w:multiLevelType w:val="hybridMultilevel"/>
    <w:tmpl w:val="F4F64B36"/>
    <w:lvl w:ilvl="0" w:tplc="CAEC7F3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EE88AC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CDC162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C7A1BB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A2EE10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29C1DD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6685B7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CCCC99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A30C52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53" w15:restartNumberingAfterBreak="0">
    <w:nsid w:val="245A5361"/>
    <w:multiLevelType w:val="hybridMultilevel"/>
    <w:tmpl w:val="E5CECCBA"/>
    <w:lvl w:ilvl="0" w:tplc="927E921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4DEE0F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1186BE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8D02EC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D94D24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3BE0E1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48ECD7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BDC162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BEEC00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54" w15:restartNumberingAfterBreak="0">
    <w:nsid w:val="246627F1"/>
    <w:multiLevelType w:val="hybridMultilevel"/>
    <w:tmpl w:val="E2F8D636"/>
    <w:lvl w:ilvl="0" w:tplc="9078E990">
      <w:start w:val="18"/>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8B8BD5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20CED7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73EAD3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51A2B3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24E550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3D69AD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F46083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27058A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55" w15:restartNumberingAfterBreak="0">
    <w:nsid w:val="24E63BE7"/>
    <w:multiLevelType w:val="hybridMultilevel"/>
    <w:tmpl w:val="AECC6F8C"/>
    <w:lvl w:ilvl="0" w:tplc="E602721C">
      <w:start w:val="10"/>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D0A635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AC8AB4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78A7B1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80C101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05007E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CC2EBB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1C04D6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C26703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56" w15:restartNumberingAfterBreak="0">
    <w:nsid w:val="25281CEF"/>
    <w:multiLevelType w:val="hybridMultilevel"/>
    <w:tmpl w:val="697C3A08"/>
    <w:lvl w:ilvl="0" w:tplc="9580F15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A1EE94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2E8395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0EA10D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B40767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3E2ECC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7F4091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99A7EC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D5A2B4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57" w15:restartNumberingAfterBreak="0">
    <w:nsid w:val="25852592"/>
    <w:multiLevelType w:val="hybridMultilevel"/>
    <w:tmpl w:val="0CB86F2E"/>
    <w:lvl w:ilvl="0" w:tplc="C284C89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D08DF2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99A478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B964AF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88CD57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EFE1DD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80C18B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C4C883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1C86C2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58" w15:restartNumberingAfterBreak="0">
    <w:nsid w:val="25C82541"/>
    <w:multiLevelType w:val="hybridMultilevel"/>
    <w:tmpl w:val="CBC4B24C"/>
    <w:lvl w:ilvl="0" w:tplc="8962085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72E5EA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D9E591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FDCC0C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3A243B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6E86C1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36E816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CB0A5A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982E9E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59" w15:restartNumberingAfterBreak="0">
    <w:nsid w:val="25CF26EE"/>
    <w:multiLevelType w:val="hybridMultilevel"/>
    <w:tmpl w:val="765ACE7E"/>
    <w:lvl w:ilvl="0" w:tplc="54F00664">
      <w:start w:val="2"/>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C9EC98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880CF5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22A556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DF2DAE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BAE0EA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C4A48B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E749AD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9EC772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60" w15:restartNumberingAfterBreak="0">
    <w:nsid w:val="268B529D"/>
    <w:multiLevelType w:val="hybridMultilevel"/>
    <w:tmpl w:val="41EA2C54"/>
    <w:lvl w:ilvl="0" w:tplc="DD106F2A">
      <w:start w:val="32"/>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D186C0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2BCC48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3CC020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2A8BDD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AD022B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94466C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9F042A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260AE2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61" w15:restartNumberingAfterBreak="0">
    <w:nsid w:val="268C7923"/>
    <w:multiLevelType w:val="hybridMultilevel"/>
    <w:tmpl w:val="05CEFF86"/>
    <w:lvl w:ilvl="0" w:tplc="5B543C9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F24C54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CC499C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22C0BB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C641E9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A4E4B9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680E8E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9AA0B5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B92017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62" w15:restartNumberingAfterBreak="0">
    <w:nsid w:val="2699075F"/>
    <w:multiLevelType w:val="hybridMultilevel"/>
    <w:tmpl w:val="00922330"/>
    <w:lvl w:ilvl="0" w:tplc="44643EC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A02FFC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25A687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750792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A0EECA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70A52E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812F65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C76800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26064B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63" w15:restartNumberingAfterBreak="0">
    <w:nsid w:val="26AC493B"/>
    <w:multiLevelType w:val="hybridMultilevel"/>
    <w:tmpl w:val="576C469A"/>
    <w:lvl w:ilvl="0" w:tplc="D2E07D72">
      <w:start w:val="5"/>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D5CA4D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7F80BF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56A900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6820AC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AF4251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8687ED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D86166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6B47D3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64" w15:restartNumberingAfterBreak="0">
    <w:nsid w:val="26C624AC"/>
    <w:multiLevelType w:val="hybridMultilevel"/>
    <w:tmpl w:val="2A9E7112"/>
    <w:lvl w:ilvl="0" w:tplc="3BFC83B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E223F8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C2070F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4F0E39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3280E9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5B2268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29E204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F6A7A0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49E087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65" w15:restartNumberingAfterBreak="0">
    <w:nsid w:val="26CB017C"/>
    <w:multiLevelType w:val="hybridMultilevel"/>
    <w:tmpl w:val="4148CB10"/>
    <w:lvl w:ilvl="0" w:tplc="BEDC78FA">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BCAEA3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DACD77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998CBD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42CDDE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24EF5C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B223BF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CE0671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F18503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66" w15:restartNumberingAfterBreak="0">
    <w:nsid w:val="26DB6507"/>
    <w:multiLevelType w:val="hybridMultilevel"/>
    <w:tmpl w:val="022CC7FA"/>
    <w:lvl w:ilvl="0" w:tplc="587026E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8DCA77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C02A1A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EE6E85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F4AD52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A04B5A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E785A8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CB8D88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90ABCF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67" w15:restartNumberingAfterBreak="0">
    <w:nsid w:val="27290841"/>
    <w:multiLevelType w:val="hybridMultilevel"/>
    <w:tmpl w:val="C5F4B1F8"/>
    <w:lvl w:ilvl="0" w:tplc="121897F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8481ED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9C494B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54C180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4F87A6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85CD38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F7A49C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346CD8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28E082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68" w15:restartNumberingAfterBreak="0">
    <w:nsid w:val="280179BF"/>
    <w:multiLevelType w:val="hybridMultilevel"/>
    <w:tmpl w:val="B706E520"/>
    <w:lvl w:ilvl="0" w:tplc="B5A89EE2">
      <w:start w:val="3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BB4116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1A0D3C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D7EB70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8A4F26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5FA5E3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D742E7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4D611D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504802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69" w15:restartNumberingAfterBreak="0">
    <w:nsid w:val="281866AC"/>
    <w:multiLevelType w:val="hybridMultilevel"/>
    <w:tmpl w:val="2BEA182E"/>
    <w:lvl w:ilvl="0" w:tplc="DA36FFA0">
      <w:start w:val="1"/>
      <w:numFmt w:val="decimal"/>
      <w:lvlText w:val="%1)"/>
      <w:lvlJc w:val="left"/>
      <w:pPr>
        <w:ind w:left="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3D6E86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A2A253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5682BB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C2AF73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39870D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7743A5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BFA95A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92EF64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70" w15:restartNumberingAfterBreak="0">
    <w:nsid w:val="286B5CE3"/>
    <w:multiLevelType w:val="hybridMultilevel"/>
    <w:tmpl w:val="8186609E"/>
    <w:lvl w:ilvl="0" w:tplc="26A01C4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634F25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D12FBC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BA6ACD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A9061C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CFE045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91C976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7A6D4D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3CA6EB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71" w15:restartNumberingAfterBreak="0">
    <w:nsid w:val="289927B9"/>
    <w:multiLevelType w:val="hybridMultilevel"/>
    <w:tmpl w:val="334EB5B2"/>
    <w:lvl w:ilvl="0" w:tplc="12000EEA">
      <w:start w:val="6"/>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A2CFB6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2EA46B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222FF6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EEE6B2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33ABED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7682BA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7D224A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E32AF6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72" w15:restartNumberingAfterBreak="0">
    <w:nsid w:val="28A62097"/>
    <w:multiLevelType w:val="hybridMultilevel"/>
    <w:tmpl w:val="0456A3C6"/>
    <w:lvl w:ilvl="0" w:tplc="814A981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C54257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738946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540A3C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44419E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DB0836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DD6839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2FCBB4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C50D88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73" w15:restartNumberingAfterBreak="0">
    <w:nsid w:val="28C42346"/>
    <w:multiLevelType w:val="hybridMultilevel"/>
    <w:tmpl w:val="B6F083AC"/>
    <w:lvl w:ilvl="0" w:tplc="FE32905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092F70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00E853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F80797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DAEE85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40C4FE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266048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25A12A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062026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74" w15:restartNumberingAfterBreak="0">
    <w:nsid w:val="28CA0024"/>
    <w:multiLevelType w:val="hybridMultilevel"/>
    <w:tmpl w:val="18C80330"/>
    <w:lvl w:ilvl="0" w:tplc="AA921EB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DA2FB5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6F815A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0A25B9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DD0642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5E84D0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12CE7F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770A39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B74267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75" w15:restartNumberingAfterBreak="0">
    <w:nsid w:val="29403EE6"/>
    <w:multiLevelType w:val="hybridMultilevel"/>
    <w:tmpl w:val="59941242"/>
    <w:lvl w:ilvl="0" w:tplc="C18A867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3DEC40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63A1E2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736CEF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1CA2BB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F62CB4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89A62B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C7CE1C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C9A17A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76" w15:restartNumberingAfterBreak="0">
    <w:nsid w:val="29513738"/>
    <w:multiLevelType w:val="hybridMultilevel"/>
    <w:tmpl w:val="55E6C808"/>
    <w:lvl w:ilvl="0" w:tplc="76AE69C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524A93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A2C25B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266BCE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522081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1D607E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F06371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3B29B2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EC2597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77" w15:restartNumberingAfterBreak="0">
    <w:nsid w:val="29694E70"/>
    <w:multiLevelType w:val="hybridMultilevel"/>
    <w:tmpl w:val="A866E8E6"/>
    <w:lvl w:ilvl="0" w:tplc="60CE56C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78201B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20AAD5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3EC9AD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7082FA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1705B5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3723CE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CC6D5F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91A1CB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78" w15:restartNumberingAfterBreak="0">
    <w:nsid w:val="29C05268"/>
    <w:multiLevelType w:val="hybridMultilevel"/>
    <w:tmpl w:val="60AC2312"/>
    <w:lvl w:ilvl="0" w:tplc="AE8CE18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D4893D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36C59D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DDC7CE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C12B3E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AF82AD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B90653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93AEEA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EE8780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79" w15:restartNumberingAfterBreak="0">
    <w:nsid w:val="29C1027E"/>
    <w:multiLevelType w:val="hybridMultilevel"/>
    <w:tmpl w:val="88022C78"/>
    <w:lvl w:ilvl="0" w:tplc="4AB2F3C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898FBC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2584CB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0609D7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DDE217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E3091B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760D2F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FB8DE9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AEAB0B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80" w15:restartNumberingAfterBreak="0">
    <w:nsid w:val="29C94C55"/>
    <w:multiLevelType w:val="hybridMultilevel"/>
    <w:tmpl w:val="19AC5570"/>
    <w:lvl w:ilvl="0" w:tplc="40DC8D7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0D6134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2C66D8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C865F3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8EE320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C7023C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81E5E2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B64504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57AA8A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81" w15:restartNumberingAfterBreak="0">
    <w:nsid w:val="29ED2171"/>
    <w:multiLevelType w:val="hybridMultilevel"/>
    <w:tmpl w:val="395AA380"/>
    <w:lvl w:ilvl="0" w:tplc="EFCC245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1CC558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9B4E21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4229D2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CFAF7D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590FB0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9E6B7B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D4822D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0D4AE3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82" w15:restartNumberingAfterBreak="0">
    <w:nsid w:val="2AB222A9"/>
    <w:multiLevelType w:val="hybridMultilevel"/>
    <w:tmpl w:val="A77261DC"/>
    <w:lvl w:ilvl="0" w:tplc="D4789A9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5D63DD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DA2A7E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90EF48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DECCB9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7FE80A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47CA90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DD89F6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4F463A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83" w15:restartNumberingAfterBreak="0">
    <w:nsid w:val="2AC925E5"/>
    <w:multiLevelType w:val="hybridMultilevel"/>
    <w:tmpl w:val="DE0ACB70"/>
    <w:lvl w:ilvl="0" w:tplc="11D0E088">
      <w:start w:val="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2EA5C0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438C45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D2629E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BE0B54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75E139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E14447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18643B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8A6E16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84" w15:restartNumberingAfterBreak="0">
    <w:nsid w:val="2AD90AB6"/>
    <w:multiLevelType w:val="hybridMultilevel"/>
    <w:tmpl w:val="53C2AA80"/>
    <w:lvl w:ilvl="0" w:tplc="8A3C88E6">
      <w:start w:val="1"/>
      <w:numFmt w:val="decimal"/>
      <w:lvlText w:val="%1)"/>
      <w:lvlJc w:val="left"/>
      <w:pPr>
        <w:ind w:left="71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36C628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4CC7A1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462286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46C9FB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C1CCCE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CF0CD8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15EE28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89EC7B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85" w15:restartNumberingAfterBreak="0">
    <w:nsid w:val="2AEB414A"/>
    <w:multiLevelType w:val="hybridMultilevel"/>
    <w:tmpl w:val="C878515A"/>
    <w:lvl w:ilvl="0" w:tplc="503A21A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CE622B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3F0272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BA20CE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6B0702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A8C7DA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7A097A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D34E63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E0ED56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86" w15:restartNumberingAfterBreak="0">
    <w:nsid w:val="2B010C3F"/>
    <w:multiLevelType w:val="hybridMultilevel"/>
    <w:tmpl w:val="E0E42778"/>
    <w:lvl w:ilvl="0" w:tplc="6D1072C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998D09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2826E5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E2E94B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358138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FE28C9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928DAB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0C6029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6D21F5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87" w15:restartNumberingAfterBreak="0">
    <w:nsid w:val="2BCF72A3"/>
    <w:multiLevelType w:val="hybridMultilevel"/>
    <w:tmpl w:val="56B85978"/>
    <w:lvl w:ilvl="0" w:tplc="BF084B1E">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210C9D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670626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274090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7E62B3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8483D4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730D5D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E04AD0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AACE1D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88" w15:restartNumberingAfterBreak="0">
    <w:nsid w:val="2C741046"/>
    <w:multiLevelType w:val="hybridMultilevel"/>
    <w:tmpl w:val="18B661AA"/>
    <w:lvl w:ilvl="0" w:tplc="46F6B8C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A3AEE7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0F02FF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39639A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4BC82B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DB6DF8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5BACB5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E5EEE3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D18424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89" w15:restartNumberingAfterBreak="0">
    <w:nsid w:val="2C9A4467"/>
    <w:multiLevelType w:val="hybridMultilevel"/>
    <w:tmpl w:val="BDBE9412"/>
    <w:lvl w:ilvl="0" w:tplc="0D2A444A">
      <w:start w:val="10"/>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E6C5C9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68C4F7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EFC44E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FDC2FC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E4467A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AA864B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A18E1C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0C4DB0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90" w15:restartNumberingAfterBreak="0">
    <w:nsid w:val="2CEB64F1"/>
    <w:multiLevelType w:val="hybridMultilevel"/>
    <w:tmpl w:val="5B0EA2BA"/>
    <w:lvl w:ilvl="0" w:tplc="3536C98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C445CD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D00F93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B6272E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938F92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FE6FE7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2CC763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46002C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556D70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91" w15:restartNumberingAfterBreak="0">
    <w:nsid w:val="2D0E3DC0"/>
    <w:multiLevelType w:val="hybridMultilevel"/>
    <w:tmpl w:val="67FE173A"/>
    <w:lvl w:ilvl="0" w:tplc="84EE092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DC6E27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C6EE91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7D80ED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7F2D9D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B829E7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75EF5D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2EA409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8B20B0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92" w15:restartNumberingAfterBreak="0">
    <w:nsid w:val="2D2E66A4"/>
    <w:multiLevelType w:val="hybridMultilevel"/>
    <w:tmpl w:val="01BE125A"/>
    <w:lvl w:ilvl="0" w:tplc="8668CD6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788E7A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1D833E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81C96A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D062AE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CFC913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B582FC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C589F0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4425C0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93" w15:restartNumberingAfterBreak="0">
    <w:nsid w:val="2D583D07"/>
    <w:multiLevelType w:val="hybridMultilevel"/>
    <w:tmpl w:val="EF505570"/>
    <w:lvl w:ilvl="0" w:tplc="06403A8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8EA4ED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43829C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7F47A5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FA4DA3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9B6564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C02977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14A3D0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2E8680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94" w15:restartNumberingAfterBreak="0">
    <w:nsid w:val="2D6E2010"/>
    <w:multiLevelType w:val="hybridMultilevel"/>
    <w:tmpl w:val="71FAEE64"/>
    <w:lvl w:ilvl="0" w:tplc="168C66AA">
      <w:start w:val="1"/>
      <w:numFmt w:val="decimal"/>
      <w:lvlText w:val="%1)"/>
      <w:lvlJc w:val="left"/>
      <w:pPr>
        <w:ind w:left="3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734BB4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B32F78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8844AB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7FC102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F80D5F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A1A5D0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51C406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82A481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95" w15:restartNumberingAfterBreak="0">
    <w:nsid w:val="2D892879"/>
    <w:multiLevelType w:val="hybridMultilevel"/>
    <w:tmpl w:val="ED846F0C"/>
    <w:lvl w:ilvl="0" w:tplc="AA62032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DA88C5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AD4A83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BD20CC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72EAC1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942646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CA48A0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6B6A15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7AC44C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96" w15:restartNumberingAfterBreak="0">
    <w:nsid w:val="2DA13320"/>
    <w:multiLevelType w:val="hybridMultilevel"/>
    <w:tmpl w:val="151A0AD4"/>
    <w:lvl w:ilvl="0" w:tplc="AA1EB80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54A9E7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66CE13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384A8B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E0CF9A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504C0F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04A1DF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D6E9EB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4F45B1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97" w15:restartNumberingAfterBreak="0">
    <w:nsid w:val="2DBA62F7"/>
    <w:multiLevelType w:val="hybridMultilevel"/>
    <w:tmpl w:val="F03841A8"/>
    <w:lvl w:ilvl="0" w:tplc="5DBA1BA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70E788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7B6E3A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D6AE11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E94CB9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26E1A6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68ADC0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3E0471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14037B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98" w15:restartNumberingAfterBreak="0">
    <w:nsid w:val="2DE97322"/>
    <w:multiLevelType w:val="hybridMultilevel"/>
    <w:tmpl w:val="5A861CC8"/>
    <w:lvl w:ilvl="0" w:tplc="85AEE4C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510845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992439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97C002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03A035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032631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55E7A6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2F6B0B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B724D9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199" w15:restartNumberingAfterBreak="0">
    <w:nsid w:val="2DEA17D4"/>
    <w:multiLevelType w:val="hybridMultilevel"/>
    <w:tmpl w:val="BB5C43E6"/>
    <w:lvl w:ilvl="0" w:tplc="3FF051A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FA23E6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B86AEE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256795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6FEB4F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612E21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14C4BC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A48B27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C9498E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00" w15:restartNumberingAfterBreak="0">
    <w:nsid w:val="2DF84E75"/>
    <w:multiLevelType w:val="hybridMultilevel"/>
    <w:tmpl w:val="68B8F90C"/>
    <w:lvl w:ilvl="0" w:tplc="D84EE84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7A0820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0B01DF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E3EB72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8F278A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0006E7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550492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01A97C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35C5F0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01" w15:restartNumberingAfterBreak="0">
    <w:nsid w:val="2DFB25AC"/>
    <w:multiLevelType w:val="hybridMultilevel"/>
    <w:tmpl w:val="F61EA362"/>
    <w:lvl w:ilvl="0" w:tplc="6A8618F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8EEEA4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B343DF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266C18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77C8F6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DB259E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52C4A3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FCC008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4C07AF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02" w15:restartNumberingAfterBreak="0">
    <w:nsid w:val="2E023ADB"/>
    <w:multiLevelType w:val="hybridMultilevel"/>
    <w:tmpl w:val="3BD0288C"/>
    <w:lvl w:ilvl="0" w:tplc="F91E991A">
      <w:start w:val="5"/>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2E60A0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4023D7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5B4DD6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7D4DFE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C84A15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32E20B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1BC0A8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38A6E5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03" w15:restartNumberingAfterBreak="0">
    <w:nsid w:val="2E4D6E4A"/>
    <w:multiLevelType w:val="hybridMultilevel"/>
    <w:tmpl w:val="C212AA5A"/>
    <w:lvl w:ilvl="0" w:tplc="E9D63ED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B06233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422AAF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2D68E5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3923D3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F5A36F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E4E3CF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4ECF76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1C05B3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04" w15:restartNumberingAfterBreak="0">
    <w:nsid w:val="2EB169C7"/>
    <w:multiLevelType w:val="hybridMultilevel"/>
    <w:tmpl w:val="8B08549C"/>
    <w:lvl w:ilvl="0" w:tplc="38043C3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000098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656279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9464C1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47A67C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78E194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CE616E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898F04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A5C4CB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05" w15:restartNumberingAfterBreak="0">
    <w:nsid w:val="2ED846AE"/>
    <w:multiLevelType w:val="hybridMultilevel"/>
    <w:tmpl w:val="AB9C1D28"/>
    <w:lvl w:ilvl="0" w:tplc="0C486F4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742ED5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354972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1FE098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5865E4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438CD9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AC8B1F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D3A8C9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520A6C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06" w15:restartNumberingAfterBreak="0">
    <w:nsid w:val="2EE4236B"/>
    <w:multiLevelType w:val="hybridMultilevel"/>
    <w:tmpl w:val="F0DA5ED6"/>
    <w:lvl w:ilvl="0" w:tplc="D1A4F90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1DE7FE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B3E4D6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81EDFF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AF2620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A1486E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D34AF8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DE643C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7FA467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07" w15:restartNumberingAfterBreak="0">
    <w:nsid w:val="2F5C2340"/>
    <w:multiLevelType w:val="hybridMultilevel"/>
    <w:tmpl w:val="14DC9028"/>
    <w:lvl w:ilvl="0" w:tplc="C930C54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840941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A6C4A9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8AEEE3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C40108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0085CD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92AD76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10A102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450E95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08" w15:restartNumberingAfterBreak="0">
    <w:nsid w:val="2F9D474D"/>
    <w:multiLevelType w:val="hybridMultilevel"/>
    <w:tmpl w:val="52EA47C8"/>
    <w:lvl w:ilvl="0" w:tplc="2F5E907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6227B2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F2645F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D7CF91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314E68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676B9B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BC6B7A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FFED7A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7F6E50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09" w15:restartNumberingAfterBreak="0">
    <w:nsid w:val="2FCF6413"/>
    <w:multiLevelType w:val="hybridMultilevel"/>
    <w:tmpl w:val="EA4E5AA6"/>
    <w:lvl w:ilvl="0" w:tplc="05EA53D8">
      <w:start w:val="1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2881D0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524555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6543F4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14899D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3BE79B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ECC32C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D1CAE7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442126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10" w15:restartNumberingAfterBreak="0">
    <w:nsid w:val="30113482"/>
    <w:multiLevelType w:val="hybridMultilevel"/>
    <w:tmpl w:val="40266938"/>
    <w:lvl w:ilvl="0" w:tplc="0F126EE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A5EEE0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EAEBAE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7ECA96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750C0C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416790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766991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FEE466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B7696F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11" w15:restartNumberingAfterBreak="0">
    <w:nsid w:val="30597C1B"/>
    <w:multiLevelType w:val="hybridMultilevel"/>
    <w:tmpl w:val="CD34F6B8"/>
    <w:lvl w:ilvl="0" w:tplc="88A003A6">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CF038C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8E8690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8F0216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68ABFB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512287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A72256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6FC1DB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D2071A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12" w15:restartNumberingAfterBreak="0">
    <w:nsid w:val="305E4655"/>
    <w:multiLevelType w:val="hybridMultilevel"/>
    <w:tmpl w:val="D320F176"/>
    <w:lvl w:ilvl="0" w:tplc="D7684BB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648EF6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7A43B2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548E3F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806571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C1831A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81A323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C3AD96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41E89C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13" w15:restartNumberingAfterBreak="0">
    <w:nsid w:val="3072375B"/>
    <w:multiLevelType w:val="hybridMultilevel"/>
    <w:tmpl w:val="9A5A180E"/>
    <w:lvl w:ilvl="0" w:tplc="4706094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7E803D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5CE29F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84E2AC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32ACA5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7BE4EB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8D8C9A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57A243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DDA934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14" w15:restartNumberingAfterBreak="0">
    <w:nsid w:val="307A6EF2"/>
    <w:multiLevelType w:val="hybridMultilevel"/>
    <w:tmpl w:val="ED100F30"/>
    <w:lvl w:ilvl="0" w:tplc="E290357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AE04CF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35830D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A982CC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FD86F5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5767B7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566239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87AB81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1B831D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15" w15:restartNumberingAfterBreak="0">
    <w:nsid w:val="30BF45B4"/>
    <w:multiLevelType w:val="hybridMultilevel"/>
    <w:tmpl w:val="A85EAF58"/>
    <w:lvl w:ilvl="0" w:tplc="7042FFD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9E4402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8146C8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61ECA4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C0E8C9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03040F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5AEC9D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260C78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6B2248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16" w15:restartNumberingAfterBreak="0">
    <w:nsid w:val="30E4596E"/>
    <w:multiLevelType w:val="hybridMultilevel"/>
    <w:tmpl w:val="4FE44E14"/>
    <w:lvl w:ilvl="0" w:tplc="BA0E22BC">
      <w:start w:val="5"/>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9AE441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43EB0A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02C297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5F6DF3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B2C4D7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494C2F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05EFA9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7920F6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17" w15:restartNumberingAfterBreak="0">
    <w:nsid w:val="31781407"/>
    <w:multiLevelType w:val="hybridMultilevel"/>
    <w:tmpl w:val="EAAA1B16"/>
    <w:lvl w:ilvl="0" w:tplc="917CBA0A">
      <w:start w:val="6"/>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90CB59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FEA6D7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3CC454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F5426F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3A4EB4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1D85FF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E824E0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BFECD7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18" w15:restartNumberingAfterBreak="0">
    <w:nsid w:val="319C6394"/>
    <w:multiLevelType w:val="hybridMultilevel"/>
    <w:tmpl w:val="00842416"/>
    <w:lvl w:ilvl="0" w:tplc="C700D6D2">
      <w:start w:val="6"/>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6A2A51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FAA017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D4C43B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1F4B79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2AA5AF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6F8301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036A2B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908CB6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19" w15:restartNumberingAfterBreak="0">
    <w:nsid w:val="31BC37BB"/>
    <w:multiLevelType w:val="hybridMultilevel"/>
    <w:tmpl w:val="7BC00C78"/>
    <w:lvl w:ilvl="0" w:tplc="B862249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B1CA0C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A28BFD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7CC308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ABEB92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67C84C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2BC2FE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F44016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C7E28E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20" w15:restartNumberingAfterBreak="0">
    <w:nsid w:val="31C63E8D"/>
    <w:multiLevelType w:val="hybridMultilevel"/>
    <w:tmpl w:val="B9E05406"/>
    <w:lvl w:ilvl="0" w:tplc="D9C4C5AE">
      <w:start w:val="1"/>
      <w:numFmt w:val="decimal"/>
      <w:lvlText w:val="%1)"/>
      <w:lvlJc w:val="left"/>
      <w:pPr>
        <w:ind w:left="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520659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6C8C05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CDE13C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D1ED61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47411A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594514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752239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76EE8E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21" w15:restartNumberingAfterBreak="0">
    <w:nsid w:val="32C278A3"/>
    <w:multiLevelType w:val="hybridMultilevel"/>
    <w:tmpl w:val="B6EAE4B6"/>
    <w:lvl w:ilvl="0" w:tplc="CBC0134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F5AB09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88C0E3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47065C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DBA0FB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D6A82A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956E6B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80EF52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0EAF39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22" w15:restartNumberingAfterBreak="0">
    <w:nsid w:val="32C85C0A"/>
    <w:multiLevelType w:val="hybridMultilevel"/>
    <w:tmpl w:val="89D08D0E"/>
    <w:lvl w:ilvl="0" w:tplc="CF884FDC">
      <w:start w:val="1"/>
      <w:numFmt w:val="decimal"/>
      <w:lvlText w:val="%1)"/>
      <w:lvlJc w:val="left"/>
      <w:pPr>
        <w:ind w:left="3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D0ABA3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25C1C2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070F19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A7C2D0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F7A999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E34EF7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F44990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1BE4FB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23" w15:restartNumberingAfterBreak="0">
    <w:nsid w:val="32E94EB7"/>
    <w:multiLevelType w:val="hybridMultilevel"/>
    <w:tmpl w:val="344A4E4A"/>
    <w:lvl w:ilvl="0" w:tplc="C44C1CB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6B44D0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EF2A50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6E839F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912402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920483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BE4E3E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FD8507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D6E2BC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24" w15:restartNumberingAfterBreak="0">
    <w:nsid w:val="331440E2"/>
    <w:multiLevelType w:val="hybridMultilevel"/>
    <w:tmpl w:val="A028C2F6"/>
    <w:lvl w:ilvl="0" w:tplc="DB48141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308352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4F2F65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B18812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FAC878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34203E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9BE07A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D0A548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C5670F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25" w15:restartNumberingAfterBreak="0">
    <w:nsid w:val="33267FCF"/>
    <w:multiLevelType w:val="hybridMultilevel"/>
    <w:tmpl w:val="1D325FAC"/>
    <w:lvl w:ilvl="0" w:tplc="E85498CE">
      <w:start w:val="5"/>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74A0C9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6E6F35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940BEA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6A8548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9C462C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B52C7F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A386DF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0404A6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26" w15:restartNumberingAfterBreak="0">
    <w:nsid w:val="334D3F69"/>
    <w:multiLevelType w:val="hybridMultilevel"/>
    <w:tmpl w:val="B0462230"/>
    <w:lvl w:ilvl="0" w:tplc="CBDA29F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48694D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298839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8E6327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4842A8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DF682C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0324ED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C961D5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5E2AB3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27" w15:restartNumberingAfterBreak="0">
    <w:nsid w:val="335201AA"/>
    <w:multiLevelType w:val="hybridMultilevel"/>
    <w:tmpl w:val="F24E3B92"/>
    <w:lvl w:ilvl="0" w:tplc="E2B4965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076745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6D4700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D22C02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2CC75A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0A81A2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18E413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458589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2DA0A4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28" w15:restartNumberingAfterBreak="0">
    <w:nsid w:val="33975FAD"/>
    <w:multiLevelType w:val="hybridMultilevel"/>
    <w:tmpl w:val="9B800234"/>
    <w:lvl w:ilvl="0" w:tplc="EDAECA8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6F0BCC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8C0A88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DA6A6F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950E2F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49C2A3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7F20C9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0BC330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EF2893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29" w15:restartNumberingAfterBreak="0">
    <w:nsid w:val="33A867A6"/>
    <w:multiLevelType w:val="hybridMultilevel"/>
    <w:tmpl w:val="123A80AA"/>
    <w:lvl w:ilvl="0" w:tplc="89AAA080">
      <w:start w:val="2"/>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64A907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C72FB6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1F2E06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65A020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6D89AD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792027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9F4BE4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86098B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30" w15:restartNumberingAfterBreak="0">
    <w:nsid w:val="344B6435"/>
    <w:multiLevelType w:val="hybridMultilevel"/>
    <w:tmpl w:val="44E67FCA"/>
    <w:lvl w:ilvl="0" w:tplc="C73CF46E">
      <w:start w:val="10"/>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05249B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E58E4C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FE8B73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9C268B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9A84E4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AE44F6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162610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AEA7F3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31" w15:restartNumberingAfterBreak="0">
    <w:nsid w:val="34607CC5"/>
    <w:multiLevelType w:val="hybridMultilevel"/>
    <w:tmpl w:val="EA2401EE"/>
    <w:lvl w:ilvl="0" w:tplc="4DBEC02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3E4796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FB23FB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6E86AF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CFE77B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F542E1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CCC675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6745E7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5221E7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32" w15:restartNumberingAfterBreak="0">
    <w:nsid w:val="34A026C0"/>
    <w:multiLevelType w:val="hybridMultilevel"/>
    <w:tmpl w:val="BC58321E"/>
    <w:lvl w:ilvl="0" w:tplc="3266E66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BCCDD4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14EEF9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C54110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E841B2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7F0D39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20EE8D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0947B3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DBA4FC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33" w15:restartNumberingAfterBreak="0">
    <w:nsid w:val="35276249"/>
    <w:multiLevelType w:val="hybridMultilevel"/>
    <w:tmpl w:val="B4B2AC74"/>
    <w:lvl w:ilvl="0" w:tplc="4FE4713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DBE4E3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410271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59A081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8BA0A6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0A6ACD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E60C1C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A9026A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93A647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34" w15:restartNumberingAfterBreak="0">
    <w:nsid w:val="35315378"/>
    <w:multiLevelType w:val="hybridMultilevel"/>
    <w:tmpl w:val="DF0A41E2"/>
    <w:lvl w:ilvl="0" w:tplc="EC38E17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6C8596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2C20C8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2DE753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3DC36D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45E42E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AEAA6C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F30B89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2142E5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35" w15:restartNumberingAfterBreak="0">
    <w:nsid w:val="359C5E73"/>
    <w:multiLevelType w:val="hybridMultilevel"/>
    <w:tmpl w:val="57AE4486"/>
    <w:lvl w:ilvl="0" w:tplc="3602464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4BCB04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5F2509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67E593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ED2D48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6F2CD2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4EE98B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8383D4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704BCD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36" w15:restartNumberingAfterBreak="0">
    <w:nsid w:val="35DF6295"/>
    <w:multiLevelType w:val="hybridMultilevel"/>
    <w:tmpl w:val="800489C8"/>
    <w:lvl w:ilvl="0" w:tplc="48BCCC3A">
      <w:start w:val="2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802D84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950048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746E40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728FD1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C66AA0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17EA65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28C2FE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BA0FA2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37" w15:restartNumberingAfterBreak="0">
    <w:nsid w:val="35E669DC"/>
    <w:multiLevelType w:val="hybridMultilevel"/>
    <w:tmpl w:val="B010DC78"/>
    <w:lvl w:ilvl="0" w:tplc="9526474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440CC4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DC6DBF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DB4811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2C4777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7B8FFF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236F4F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120C55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A662FA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38" w15:restartNumberingAfterBreak="0">
    <w:nsid w:val="36620F89"/>
    <w:multiLevelType w:val="hybridMultilevel"/>
    <w:tmpl w:val="68FCEBE0"/>
    <w:lvl w:ilvl="0" w:tplc="7E842426">
      <w:start w:val="10"/>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5924BA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A6275E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10E731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7FA2F8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B203A0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2E8264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D8CCF3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728A8F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39" w15:restartNumberingAfterBreak="0">
    <w:nsid w:val="3683713C"/>
    <w:multiLevelType w:val="hybridMultilevel"/>
    <w:tmpl w:val="97A40462"/>
    <w:lvl w:ilvl="0" w:tplc="67E659E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65AF3C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F92EC8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D6AFF8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DD2545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87C344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D04577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864BA4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D52FA5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40" w15:restartNumberingAfterBreak="0">
    <w:nsid w:val="36A34C38"/>
    <w:multiLevelType w:val="hybridMultilevel"/>
    <w:tmpl w:val="97A29476"/>
    <w:lvl w:ilvl="0" w:tplc="FA9027E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9529CE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5FCB5F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0463EF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5983F6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8A2713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EC850B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446D25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F02E43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41" w15:restartNumberingAfterBreak="0">
    <w:nsid w:val="36F10909"/>
    <w:multiLevelType w:val="hybridMultilevel"/>
    <w:tmpl w:val="96EA0FA0"/>
    <w:lvl w:ilvl="0" w:tplc="B79420F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C4461F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FF476A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862E59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12EBE1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4D4D46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A904CC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3C6D23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E2CCE5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42" w15:restartNumberingAfterBreak="0">
    <w:nsid w:val="36F45A34"/>
    <w:multiLevelType w:val="hybridMultilevel"/>
    <w:tmpl w:val="72C0C202"/>
    <w:lvl w:ilvl="0" w:tplc="82C0A00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8FC29A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ECEBDF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BB24A7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23A7F0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804CB8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B7CB57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D5A21A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DB4DBD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43" w15:restartNumberingAfterBreak="0">
    <w:nsid w:val="371309A5"/>
    <w:multiLevelType w:val="hybridMultilevel"/>
    <w:tmpl w:val="80A24C8C"/>
    <w:lvl w:ilvl="0" w:tplc="1FFC83FC">
      <w:start w:val="7"/>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F20A82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B32E29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94694F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F263E1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5A0F2B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A92CF5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CFE2AA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A2E755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44" w15:restartNumberingAfterBreak="0">
    <w:nsid w:val="3768450F"/>
    <w:multiLevelType w:val="hybridMultilevel"/>
    <w:tmpl w:val="34F875C4"/>
    <w:lvl w:ilvl="0" w:tplc="612E9A0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F7C0C7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7B4EB9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A14DC9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FDA002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2D2EC0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FB45CD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14E238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EAE163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45" w15:restartNumberingAfterBreak="0">
    <w:nsid w:val="37A275BF"/>
    <w:multiLevelType w:val="hybridMultilevel"/>
    <w:tmpl w:val="CCEE63E0"/>
    <w:lvl w:ilvl="0" w:tplc="110431C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3DCA94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8AAA41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60A968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08C00E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CD82AE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76E7CB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6C4D97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1BAEC6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46" w15:restartNumberingAfterBreak="0">
    <w:nsid w:val="37E04F4C"/>
    <w:multiLevelType w:val="hybridMultilevel"/>
    <w:tmpl w:val="A7946C50"/>
    <w:lvl w:ilvl="0" w:tplc="BB148FC6">
      <w:start w:val="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DEC5F2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47AB2A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ED4983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5B02B8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114511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1E6F65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E5AD90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C84302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47" w15:restartNumberingAfterBreak="0">
    <w:nsid w:val="38140FD1"/>
    <w:multiLevelType w:val="hybridMultilevel"/>
    <w:tmpl w:val="D01097FC"/>
    <w:lvl w:ilvl="0" w:tplc="2F203BC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F603A5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B38B78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12A746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C3EC70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52436D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02AF3F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6B4487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C9C9F2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48" w15:restartNumberingAfterBreak="0">
    <w:nsid w:val="38C11630"/>
    <w:multiLevelType w:val="hybridMultilevel"/>
    <w:tmpl w:val="DB9EF15A"/>
    <w:lvl w:ilvl="0" w:tplc="D43454A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22EB94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20E1BA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B04F7E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4D8412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0D4419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CF4C57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CDEB5C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974013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49" w15:restartNumberingAfterBreak="0">
    <w:nsid w:val="38CA58EE"/>
    <w:multiLevelType w:val="hybridMultilevel"/>
    <w:tmpl w:val="F9E6B886"/>
    <w:lvl w:ilvl="0" w:tplc="9236980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7A011B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A2A031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C4C004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764F7A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3F060D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460F61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4BE763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9BAD36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50" w15:restartNumberingAfterBreak="0">
    <w:nsid w:val="38D9114E"/>
    <w:multiLevelType w:val="hybridMultilevel"/>
    <w:tmpl w:val="1A824B54"/>
    <w:lvl w:ilvl="0" w:tplc="675EF6C0">
      <w:start w:val="7"/>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43C8BE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3A4967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CAC169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6E435B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9A0004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CD227B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7DA00D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CA85D1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51" w15:restartNumberingAfterBreak="0">
    <w:nsid w:val="392219EB"/>
    <w:multiLevelType w:val="hybridMultilevel"/>
    <w:tmpl w:val="020E4246"/>
    <w:lvl w:ilvl="0" w:tplc="FE6893F8">
      <w:start w:val="2"/>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5708CC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35AAE3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484CA0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7B2A92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C50B2D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290C26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2D898B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A7429A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52" w15:restartNumberingAfterBreak="0">
    <w:nsid w:val="392D2371"/>
    <w:multiLevelType w:val="hybridMultilevel"/>
    <w:tmpl w:val="AE1C0306"/>
    <w:lvl w:ilvl="0" w:tplc="8034C00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F84126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872653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028D43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370AA1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B0CBED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C9EFAB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0CCC50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0DA22B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53" w15:restartNumberingAfterBreak="0">
    <w:nsid w:val="3973382B"/>
    <w:multiLevelType w:val="hybridMultilevel"/>
    <w:tmpl w:val="F2D69DBE"/>
    <w:lvl w:ilvl="0" w:tplc="2EFE204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FFA004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D0E322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D96A6E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8AAD63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FC6C69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F68E1A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0444E3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D26C1C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54" w15:restartNumberingAfterBreak="0">
    <w:nsid w:val="399E3188"/>
    <w:multiLevelType w:val="hybridMultilevel"/>
    <w:tmpl w:val="EEEA2E16"/>
    <w:lvl w:ilvl="0" w:tplc="5E7E64AC">
      <w:start w:val="1"/>
      <w:numFmt w:val="decimal"/>
      <w:lvlText w:val="%1)"/>
      <w:lvlJc w:val="left"/>
      <w:pPr>
        <w:ind w:left="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B3CBDA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1B8E57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39420C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BD4D38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13C2C1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0025D1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84C47E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2587ED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55" w15:restartNumberingAfterBreak="0">
    <w:nsid w:val="39B10698"/>
    <w:multiLevelType w:val="hybridMultilevel"/>
    <w:tmpl w:val="29B456D0"/>
    <w:lvl w:ilvl="0" w:tplc="D1C8A2DC">
      <w:start w:val="1"/>
      <w:numFmt w:val="decimal"/>
      <w:lvlText w:val="%1)"/>
      <w:lvlJc w:val="left"/>
      <w:pPr>
        <w:ind w:left="3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3368BA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7F8D30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8A48C4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47AFA8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06A574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86475C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988CA0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3AADD0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56" w15:restartNumberingAfterBreak="0">
    <w:nsid w:val="39D018CB"/>
    <w:multiLevelType w:val="hybridMultilevel"/>
    <w:tmpl w:val="957640BA"/>
    <w:lvl w:ilvl="0" w:tplc="7276B8C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862A91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E1CE10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79E737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B84B5A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DB8844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CA053C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55E084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76ADFD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57" w15:restartNumberingAfterBreak="0">
    <w:nsid w:val="39F528BB"/>
    <w:multiLevelType w:val="hybridMultilevel"/>
    <w:tmpl w:val="99480E50"/>
    <w:lvl w:ilvl="0" w:tplc="6FDCACB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9B80E8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0AEE64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54677C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082AF1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326844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5AC6EC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7AEEEF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2C4382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58" w15:restartNumberingAfterBreak="0">
    <w:nsid w:val="3A191058"/>
    <w:multiLevelType w:val="hybridMultilevel"/>
    <w:tmpl w:val="7E109CAE"/>
    <w:lvl w:ilvl="0" w:tplc="2C2AC5A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2E81AF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DC897A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6FEA08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6BC060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F20384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7FC363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9D4810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C52B11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59" w15:restartNumberingAfterBreak="0">
    <w:nsid w:val="3A1A36DF"/>
    <w:multiLevelType w:val="hybridMultilevel"/>
    <w:tmpl w:val="AEB4CC0C"/>
    <w:lvl w:ilvl="0" w:tplc="73CA8012">
      <w:start w:val="1"/>
      <w:numFmt w:val="decimal"/>
      <w:lvlText w:val="%1)"/>
      <w:lvlJc w:val="left"/>
      <w:pPr>
        <w:ind w:left="3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498F0A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708553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4BA111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BDC1FE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21860A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A54CCB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7C6233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45E433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60" w15:restartNumberingAfterBreak="0">
    <w:nsid w:val="3A5335FB"/>
    <w:multiLevelType w:val="hybridMultilevel"/>
    <w:tmpl w:val="1F02125C"/>
    <w:lvl w:ilvl="0" w:tplc="AF42FCC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55C582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C486D7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96A0BF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1C6D66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966D05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6D43C0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8EEF1B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F8C5ED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61" w15:restartNumberingAfterBreak="0">
    <w:nsid w:val="3AD07959"/>
    <w:multiLevelType w:val="hybridMultilevel"/>
    <w:tmpl w:val="48F0B38C"/>
    <w:lvl w:ilvl="0" w:tplc="A3323D20">
      <w:start w:val="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83C932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4E0CEB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56A80F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7BEFBC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5C0832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3EC7CF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FEE2CE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50CA1C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62" w15:restartNumberingAfterBreak="0">
    <w:nsid w:val="3AFB6CD2"/>
    <w:multiLevelType w:val="hybridMultilevel"/>
    <w:tmpl w:val="E6F039DA"/>
    <w:lvl w:ilvl="0" w:tplc="D28A986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9B619F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3A8283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6BCF4D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86E72E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A1C02E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6B2460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99A348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91C862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63" w15:restartNumberingAfterBreak="0">
    <w:nsid w:val="3B7D5CFA"/>
    <w:multiLevelType w:val="hybridMultilevel"/>
    <w:tmpl w:val="7D86198C"/>
    <w:lvl w:ilvl="0" w:tplc="5FFE1CC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200A17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4949A9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1BC059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426944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FA0608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BB21FC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7A076A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B8074D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64" w15:restartNumberingAfterBreak="0">
    <w:nsid w:val="3B932C69"/>
    <w:multiLevelType w:val="hybridMultilevel"/>
    <w:tmpl w:val="D21E74CA"/>
    <w:lvl w:ilvl="0" w:tplc="FAF2BD1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876815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B4E9DF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24E485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D7ED2F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2ECDD9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CB25E6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2D88B4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152F6A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65" w15:restartNumberingAfterBreak="0">
    <w:nsid w:val="3C095607"/>
    <w:multiLevelType w:val="hybridMultilevel"/>
    <w:tmpl w:val="076658F8"/>
    <w:lvl w:ilvl="0" w:tplc="98F0C0A0">
      <w:start w:val="3"/>
      <w:numFmt w:val="decimal"/>
      <w:lvlText w:val="%1."/>
      <w:lvlJc w:val="left"/>
      <w:pPr>
        <w:ind w:left="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EF8DC3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C1870C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998D44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36E006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ECC770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C7EB26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EEA9A9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DBA7FC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66" w15:restartNumberingAfterBreak="0">
    <w:nsid w:val="3C1956B0"/>
    <w:multiLevelType w:val="hybridMultilevel"/>
    <w:tmpl w:val="BCA4970C"/>
    <w:lvl w:ilvl="0" w:tplc="4634C54E">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44C3DE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30CC4F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9ACF50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F9C620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93ADCB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866FD0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B481E8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E72A3F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67" w15:restartNumberingAfterBreak="0">
    <w:nsid w:val="3C251BFE"/>
    <w:multiLevelType w:val="hybridMultilevel"/>
    <w:tmpl w:val="2F5C3E16"/>
    <w:lvl w:ilvl="0" w:tplc="3A32E00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A3C011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35E63F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E52D5A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3367A5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6641EF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DC0F74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626CE3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6F0D52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68" w15:restartNumberingAfterBreak="0">
    <w:nsid w:val="3C3B7030"/>
    <w:multiLevelType w:val="hybridMultilevel"/>
    <w:tmpl w:val="447EF048"/>
    <w:lvl w:ilvl="0" w:tplc="A8F4428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FDE6F4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C982E3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37C25C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BC66C5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16E9A2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F68BCC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77A695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AACC18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69" w15:restartNumberingAfterBreak="0">
    <w:nsid w:val="3C4B4945"/>
    <w:multiLevelType w:val="hybridMultilevel"/>
    <w:tmpl w:val="32205EBC"/>
    <w:lvl w:ilvl="0" w:tplc="C700D21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99E69C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EA8510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14C2A9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2381A3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384029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1548F0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A08874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03AE5E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70" w15:restartNumberingAfterBreak="0">
    <w:nsid w:val="3CFE26A9"/>
    <w:multiLevelType w:val="hybridMultilevel"/>
    <w:tmpl w:val="9446BB76"/>
    <w:lvl w:ilvl="0" w:tplc="4E6A9B0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1F46BD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2629C2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D568D1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2D233A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56271B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73CBF0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0067F3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3B036B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71" w15:restartNumberingAfterBreak="0">
    <w:nsid w:val="3D6056E2"/>
    <w:multiLevelType w:val="hybridMultilevel"/>
    <w:tmpl w:val="CA94086C"/>
    <w:lvl w:ilvl="0" w:tplc="9138B73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CBEA52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52AD40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4C49CF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BE693B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D5EA3B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45CA6C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170A15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AC4343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72" w15:restartNumberingAfterBreak="0">
    <w:nsid w:val="3E1976F4"/>
    <w:multiLevelType w:val="hybridMultilevel"/>
    <w:tmpl w:val="5F56D6FE"/>
    <w:lvl w:ilvl="0" w:tplc="711A6B4C">
      <w:start w:val="1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6CE713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A8AF12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99C522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9D0914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BC0089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98A9CA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9B47A2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A3A15C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73" w15:restartNumberingAfterBreak="0">
    <w:nsid w:val="3E806251"/>
    <w:multiLevelType w:val="hybridMultilevel"/>
    <w:tmpl w:val="26363BD4"/>
    <w:lvl w:ilvl="0" w:tplc="9E08407C">
      <w:start w:val="1"/>
      <w:numFmt w:val="decimal"/>
      <w:lvlText w:val="%1."/>
      <w:lvlJc w:val="left"/>
      <w:pPr>
        <w:ind w:left="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A26029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3ECBA4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C06664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19A7C7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4AC676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5DE025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87023F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0B88AF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74" w15:restartNumberingAfterBreak="0">
    <w:nsid w:val="3EF45E6F"/>
    <w:multiLevelType w:val="hybridMultilevel"/>
    <w:tmpl w:val="42E4A92A"/>
    <w:lvl w:ilvl="0" w:tplc="3F8679B8">
      <w:start w:val="6"/>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D74710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B466B5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86EB40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00E3C1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EE805E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75CEB2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E302D5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02E634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75" w15:restartNumberingAfterBreak="0">
    <w:nsid w:val="3F4A2C25"/>
    <w:multiLevelType w:val="hybridMultilevel"/>
    <w:tmpl w:val="A91E93AA"/>
    <w:lvl w:ilvl="0" w:tplc="66F2C26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BE659C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852363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4CA610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D42574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25890E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5E608E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212530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DEAAB9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76" w15:restartNumberingAfterBreak="0">
    <w:nsid w:val="403B4CA6"/>
    <w:multiLevelType w:val="hybridMultilevel"/>
    <w:tmpl w:val="6CFEA85C"/>
    <w:lvl w:ilvl="0" w:tplc="40F66910">
      <w:start w:val="8"/>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C70954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564338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A62073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1B27FB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1F0072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9AE580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B845D5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6BCD7E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77" w15:restartNumberingAfterBreak="0">
    <w:nsid w:val="40745E55"/>
    <w:multiLevelType w:val="hybridMultilevel"/>
    <w:tmpl w:val="48C659B0"/>
    <w:lvl w:ilvl="0" w:tplc="13169FD8">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542AA4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A62944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2D8CEB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4D269A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7245E5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01CC7C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680F08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FF22D6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78" w15:restartNumberingAfterBreak="0">
    <w:nsid w:val="412C6839"/>
    <w:multiLevelType w:val="hybridMultilevel"/>
    <w:tmpl w:val="5B683106"/>
    <w:lvl w:ilvl="0" w:tplc="1028246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A8AA9B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1684CB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B0C087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BDC1DA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14CE22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2E8CE0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AD6C0B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7DC6FE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79" w15:restartNumberingAfterBreak="0">
    <w:nsid w:val="41466006"/>
    <w:multiLevelType w:val="hybridMultilevel"/>
    <w:tmpl w:val="25687BF0"/>
    <w:lvl w:ilvl="0" w:tplc="42FC309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FD4F6A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68A5AD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EF8C50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A1C81D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01454A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C6EBD4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4DA567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072473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80" w15:restartNumberingAfterBreak="0">
    <w:nsid w:val="416D28F9"/>
    <w:multiLevelType w:val="hybridMultilevel"/>
    <w:tmpl w:val="4036E57C"/>
    <w:lvl w:ilvl="0" w:tplc="4506682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2FE1E7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250A72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AB8579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040E62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04241C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120537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5B259A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3DA8F7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81" w15:restartNumberingAfterBreak="0">
    <w:nsid w:val="42742004"/>
    <w:multiLevelType w:val="hybridMultilevel"/>
    <w:tmpl w:val="FD544C48"/>
    <w:lvl w:ilvl="0" w:tplc="B3BCE734">
      <w:start w:val="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BDC65E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B08B3A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16C854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A62A0B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818ACE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FB2BB6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C4C184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43C361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82" w15:restartNumberingAfterBreak="0">
    <w:nsid w:val="428241D7"/>
    <w:multiLevelType w:val="hybridMultilevel"/>
    <w:tmpl w:val="0A06D124"/>
    <w:lvl w:ilvl="0" w:tplc="0C7A1A6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798C9F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7E261B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1DAD4B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BD6424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CA4F4E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9F696C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CFAE9B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036885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83" w15:restartNumberingAfterBreak="0">
    <w:nsid w:val="431117FE"/>
    <w:multiLevelType w:val="hybridMultilevel"/>
    <w:tmpl w:val="3EB294A2"/>
    <w:lvl w:ilvl="0" w:tplc="A2C291BA">
      <w:start w:val="6"/>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5E8647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9BAF1B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DB2673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2CE883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EC08E6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82AFFF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3FEFFF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C5A0D5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84" w15:restartNumberingAfterBreak="0">
    <w:nsid w:val="43D7516A"/>
    <w:multiLevelType w:val="hybridMultilevel"/>
    <w:tmpl w:val="13AE6FCA"/>
    <w:lvl w:ilvl="0" w:tplc="3AFC5EE4">
      <w:start w:val="2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976378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F4081F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CEA4C6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4C8B69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1C691C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D324BC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7F6DBD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30A48A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85" w15:restartNumberingAfterBreak="0">
    <w:nsid w:val="43F37B76"/>
    <w:multiLevelType w:val="hybridMultilevel"/>
    <w:tmpl w:val="6EB6AB72"/>
    <w:lvl w:ilvl="0" w:tplc="CBAE6914">
      <w:start w:val="8"/>
      <w:numFmt w:val="decimal"/>
      <w:lvlText w:val="%1."/>
      <w:lvlJc w:val="left"/>
      <w:pPr>
        <w:ind w:left="11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8F472C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036BA9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ECC7FA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2B6FCA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A081CB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71A25B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00A26D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DAA408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86" w15:restartNumberingAfterBreak="0">
    <w:nsid w:val="445822B9"/>
    <w:multiLevelType w:val="hybridMultilevel"/>
    <w:tmpl w:val="A16AFC74"/>
    <w:lvl w:ilvl="0" w:tplc="AA3A06E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6E4871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6EE303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A9C117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B0C09B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A0C5E0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F4EB6D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C5A979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D548B0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87" w15:restartNumberingAfterBreak="0">
    <w:nsid w:val="447161F2"/>
    <w:multiLevelType w:val="hybridMultilevel"/>
    <w:tmpl w:val="AB8CBBA8"/>
    <w:lvl w:ilvl="0" w:tplc="C040E6B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2AA758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97080D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C0E794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D76112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5D28BE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DE871F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7E8448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FCED08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88" w15:restartNumberingAfterBreak="0">
    <w:nsid w:val="44857740"/>
    <w:multiLevelType w:val="hybridMultilevel"/>
    <w:tmpl w:val="6D584CCC"/>
    <w:lvl w:ilvl="0" w:tplc="93C42B88">
      <w:start w:val="10"/>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670F39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9903C5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3A8EE3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B449F9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EC8511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BE0021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220007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7CC2DE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89" w15:restartNumberingAfterBreak="0">
    <w:nsid w:val="45620A86"/>
    <w:multiLevelType w:val="hybridMultilevel"/>
    <w:tmpl w:val="DEC27984"/>
    <w:lvl w:ilvl="0" w:tplc="1DDABAD2">
      <w:start w:val="6"/>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DB04DB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05A20E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4B6DAE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228008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814E65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5AC13C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4AC083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8CE7DA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90" w15:restartNumberingAfterBreak="0">
    <w:nsid w:val="45870B36"/>
    <w:multiLevelType w:val="hybridMultilevel"/>
    <w:tmpl w:val="8E3294C0"/>
    <w:lvl w:ilvl="0" w:tplc="164E1696">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B04E96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F340B3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98049F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D02692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2E8151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6DAFA4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690864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4F492B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91" w15:restartNumberingAfterBreak="0">
    <w:nsid w:val="45CC5ABB"/>
    <w:multiLevelType w:val="hybridMultilevel"/>
    <w:tmpl w:val="1D4C35CA"/>
    <w:lvl w:ilvl="0" w:tplc="1904167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D1E326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F364A0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F921EB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A38535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CCCCE1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DC6AEA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826771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D380F8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92" w15:restartNumberingAfterBreak="0">
    <w:nsid w:val="463A614F"/>
    <w:multiLevelType w:val="hybridMultilevel"/>
    <w:tmpl w:val="D1D0D99C"/>
    <w:lvl w:ilvl="0" w:tplc="DE60887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CD2120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00EAD0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59AB3A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3C02B3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860A05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090DCD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EB84BB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5F211C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93" w15:restartNumberingAfterBreak="0">
    <w:nsid w:val="46630499"/>
    <w:multiLevelType w:val="hybridMultilevel"/>
    <w:tmpl w:val="2BE07D5E"/>
    <w:lvl w:ilvl="0" w:tplc="F678F79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1D2121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C20AFB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E5A9A7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FE0576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83A800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34635F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C6EAAC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34EC08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94" w15:restartNumberingAfterBreak="0">
    <w:nsid w:val="468175F0"/>
    <w:multiLevelType w:val="hybridMultilevel"/>
    <w:tmpl w:val="9A72A798"/>
    <w:lvl w:ilvl="0" w:tplc="15CC9624">
      <w:start w:val="12"/>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AC0E2A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7F8DF8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72A10C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B2839D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E5E4A9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470585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E70B05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130C50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95" w15:restartNumberingAfterBreak="0">
    <w:nsid w:val="47AF4B7B"/>
    <w:multiLevelType w:val="hybridMultilevel"/>
    <w:tmpl w:val="EAB2300A"/>
    <w:lvl w:ilvl="0" w:tplc="5200288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956891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25C4AF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79E304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ED4299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4D8C4F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06C0D8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9B4E65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9F0B06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96" w15:restartNumberingAfterBreak="0">
    <w:nsid w:val="47CE6059"/>
    <w:multiLevelType w:val="hybridMultilevel"/>
    <w:tmpl w:val="F7225D4A"/>
    <w:lvl w:ilvl="0" w:tplc="5F20DFC2">
      <w:start w:val="2"/>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56C06B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FDC689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2B4ECD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B52E45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198892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EBA442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BC49E5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880B54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97" w15:restartNumberingAfterBreak="0">
    <w:nsid w:val="47F262EE"/>
    <w:multiLevelType w:val="hybridMultilevel"/>
    <w:tmpl w:val="416654F2"/>
    <w:lvl w:ilvl="0" w:tplc="3B6C1ED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302933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2C42BA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95A0FF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F9044B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E4832A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C90A04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C52DF9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B48B35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98" w15:restartNumberingAfterBreak="0">
    <w:nsid w:val="48617DD3"/>
    <w:multiLevelType w:val="hybridMultilevel"/>
    <w:tmpl w:val="94F4F270"/>
    <w:lvl w:ilvl="0" w:tplc="448C2AF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3127AF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BDAA7B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BEC863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0DE387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9CECFB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5C626E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1F8CD3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25C6F5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299" w15:restartNumberingAfterBreak="0">
    <w:nsid w:val="48663F4D"/>
    <w:multiLevelType w:val="hybridMultilevel"/>
    <w:tmpl w:val="722A4282"/>
    <w:lvl w:ilvl="0" w:tplc="DB70FB50">
      <w:start w:val="1"/>
      <w:numFmt w:val="decimal"/>
      <w:lvlText w:val="%1."/>
      <w:lvlJc w:val="left"/>
      <w:pPr>
        <w:ind w:left="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946A41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006C58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860672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F8447D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A1A048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442260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A82C45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0D2504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00" w15:restartNumberingAfterBreak="0">
    <w:nsid w:val="486E719B"/>
    <w:multiLevelType w:val="hybridMultilevel"/>
    <w:tmpl w:val="37D420DA"/>
    <w:lvl w:ilvl="0" w:tplc="AE4E9B7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A8A5BE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AD055F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6DA7D1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E20DF7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F34438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1E4C5A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03E224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1EEC15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01" w15:restartNumberingAfterBreak="0">
    <w:nsid w:val="489D7398"/>
    <w:multiLevelType w:val="hybridMultilevel"/>
    <w:tmpl w:val="BDC6C9DC"/>
    <w:lvl w:ilvl="0" w:tplc="B484C19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DFA125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B5A9F8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E38BE5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A64E2C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81E9BE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13A2FE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2B6D68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2D2FB3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02" w15:restartNumberingAfterBreak="0">
    <w:nsid w:val="48B05C29"/>
    <w:multiLevelType w:val="hybridMultilevel"/>
    <w:tmpl w:val="BDFE5112"/>
    <w:lvl w:ilvl="0" w:tplc="AC8050CA">
      <w:start w:val="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62293E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578C09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7CEB8D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60CF83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47E6B0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3E8D1C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B3A704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784D07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03" w15:restartNumberingAfterBreak="0">
    <w:nsid w:val="48D30362"/>
    <w:multiLevelType w:val="hybridMultilevel"/>
    <w:tmpl w:val="D0A4E252"/>
    <w:lvl w:ilvl="0" w:tplc="DE2A8106">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C2C6C4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8BAFFB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47C41B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C0A8B2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498A2B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3E4E8A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6F649E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4C6D4E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04" w15:restartNumberingAfterBreak="0">
    <w:nsid w:val="48E53D3E"/>
    <w:multiLevelType w:val="hybridMultilevel"/>
    <w:tmpl w:val="81204D58"/>
    <w:lvl w:ilvl="0" w:tplc="9D64728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9D8080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F146B2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94E267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B7C752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80652A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754007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A8A985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94810A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05" w15:restartNumberingAfterBreak="0">
    <w:nsid w:val="4984101D"/>
    <w:multiLevelType w:val="hybridMultilevel"/>
    <w:tmpl w:val="98B016D6"/>
    <w:lvl w:ilvl="0" w:tplc="52CA6BA0">
      <w:start w:val="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B0E2E5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93ACF0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6AAD2A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2C0714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A74589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08E8A7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13E9B9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262D5E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06" w15:restartNumberingAfterBreak="0">
    <w:nsid w:val="4A3817EF"/>
    <w:multiLevelType w:val="hybridMultilevel"/>
    <w:tmpl w:val="BDF290DE"/>
    <w:lvl w:ilvl="0" w:tplc="326E2D68">
      <w:start w:val="1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C6E6E9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44492D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876D4E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7C893F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DDE926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692F6E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264C92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E0868F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07" w15:restartNumberingAfterBreak="0">
    <w:nsid w:val="4ADE68FF"/>
    <w:multiLevelType w:val="hybridMultilevel"/>
    <w:tmpl w:val="73F025F8"/>
    <w:lvl w:ilvl="0" w:tplc="F72881BE">
      <w:start w:val="6"/>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FB84BE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FA2A27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0EEDBF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60A813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BBCEED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5E8DE8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57CC65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060BE7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08" w15:restartNumberingAfterBreak="0">
    <w:nsid w:val="4AF01595"/>
    <w:multiLevelType w:val="hybridMultilevel"/>
    <w:tmpl w:val="744C144A"/>
    <w:lvl w:ilvl="0" w:tplc="C66A613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D826F1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E2021C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4F6B24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24244D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C880BA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C245FF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2D8F6B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69EABA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09" w15:restartNumberingAfterBreak="0">
    <w:nsid w:val="4B3F66F3"/>
    <w:multiLevelType w:val="hybridMultilevel"/>
    <w:tmpl w:val="AE9E582A"/>
    <w:lvl w:ilvl="0" w:tplc="D5EC63D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3981EA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58A793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40455E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82C4A1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3462D3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27EE6F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10C912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82A104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10" w15:restartNumberingAfterBreak="0">
    <w:nsid w:val="4B41380A"/>
    <w:multiLevelType w:val="hybridMultilevel"/>
    <w:tmpl w:val="41BAEB20"/>
    <w:lvl w:ilvl="0" w:tplc="D3E4531C">
      <w:start w:val="6"/>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1268A3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4B4045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D2ECE1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3C0CE7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3F4CC4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6629BF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8DCA99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282BD8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11" w15:restartNumberingAfterBreak="0">
    <w:nsid w:val="4B5A753E"/>
    <w:multiLevelType w:val="hybridMultilevel"/>
    <w:tmpl w:val="2EF0186C"/>
    <w:lvl w:ilvl="0" w:tplc="3AD46992">
      <w:start w:val="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E000DD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2C2043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1DEBCB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0C2C8C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370AF0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17628B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F56705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E16DA8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12" w15:restartNumberingAfterBreak="0">
    <w:nsid w:val="4B874639"/>
    <w:multiLevelType w:val="hybridMultilevel"/>
    <w:tmpl w:val="8F60C9FC"/>
    <w:lvl w:ilvl="0" w:tplc="6526F58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65E00E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54C9D9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01C748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04C312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700D3E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BA02C4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BF22F1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6080EB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13" w15:restartNumberingAfterBreak="0">
    <w:nsid w:val="4BEA188A"/>
    <w:multiLevelType w:val="hybridMultilevel"/>
    <w:tmpl w:val="1DBC1082"/>
    <w:lvl w:ilvl="0" w:tplc="A7062A0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51ECDE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8FC683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C026E6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F520E0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34CBC7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934ED6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7E0072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BA0641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14" w15:restartNumberingAfterBreak="0">
    <w:nsid w:val="4C312632"/>
    <w:multiLevelType w:val="hybridMultilevel"/>
    <w:tmpl w:val="19ECF4E6"/>
    <w:lvl w:ilvl="0" w:tplc="B9E8971E">
      <w:start w:val="1"/>
      <w:numFmt w:val="decimal"/>
      <w:lvlText w:val="%1)"/>
      <w:lvlJc w:val="left"/>
      <w:pPr>
        <w:ind w:left="3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43C50F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3586CD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B4C4AE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012D0E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740D41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C0E2A2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5EAEDE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76EBE5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15" w15:restartNumberingAfterBreak="0">
    <w:nsid w:val="4D08797E"/>
    <w:multiLevelType w:val="hybridMultilevel"/>
    <w:tmpl w:val="6770CF2E"/>
    <w:lvl w:ilvl="0" w:tplc="C234F02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286116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F50A4E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8DAB65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714AD5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B1856D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8DAEA9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3ECC0F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67C201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16" w15:restartNumberingAfterBreak="0">
    <w:nsid w:val="4D2E1EF2"/>
    <w:multiLevelType w:val="hybridMultilevel"/>
    <w:tmpl w:val="B910366E"/>
    <w:lvl w:ilvl="0" w:tplc="9510EB2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D509DB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B08ED8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7C2B3C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80EF19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6B4214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7DA97D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074F8D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17E684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17" w15:restartNumberingAfterBreak="0">
    <w:nsid w:val="4DA902AD"/>
    <w:multiLevelType w:val="hybridMultilevel"/>
    <w:tmpl w:val="C3F64AD4"/>
    <w:lvl w:ilvl="0" w:tplc="013A549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3342D0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FFC5FE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116D09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53C4E2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124081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380D21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AC2C59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FCC804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18" w15:restartNumberingAfterBreak="0">
    <w:nsid w:val="4DDC2DE4"/>
    <w:multiLevelType w:val="hybridMultilevel"/>
    <w:tmpl w:val="938E30AC"/>
    <w:lvl w:ilvl="0" w:tplc="8186737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1E4AD6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9CCE39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65CC14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E58B43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020FD9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F3A0F8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B56091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A68FB1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19" w15:restartNumberingAfterBreak="0">
    <w:nsid w:val="4E7C23B5"/>
    <w:multiLevelType w:val="hybridMultilevel"/>
    <w:tmpl w:val="3A0437D4"/>
    <w:lvl w:ilvl="0" w:tplc="0C486B72">
      <w:start w:val="12"/>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0AE797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EEE3ED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50AC86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1F0E51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D4870B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0AC7D9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FDA012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E44E81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20" w15:restartNumberingAfterBreak="0">
    <w:nsid w:val="4E820518"/>
    <w:multiLevelType w:val="hybridMultilevel"/>
    <w:tmpl w:val="3D6CDDE8"/>
    <w:lvl w:ilvl="0" w:tplc="B58677C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15CA17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7EA656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796889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D08959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05C1AB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A3A551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44485F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C42391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21" w15:restartNumberingAfterBreak="0">
    <w:nsid w:val="4EA149AD"/>
    <w:multiLevelType w:val="hybridMultilevel"/>
    <w:tmpl w:val="5964C326"/>
    <w:lvl w:ilvl="0" w:tplc="3ED4C27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A94FF7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12C304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5AE32C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27AD21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2E2A40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27276B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5D2579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C78C73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22" w15:restartNumberingAfterBreak="0">
    <w:nsid w:val="4EC936BC"/>
    <w:multiLevelType w:val="hybridMultilevel"/>
    <w:tmpl w:val="2FBCA09A"/>
    <w:lvl w:ilvl="0" w:tplc="E44A6C7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564BB6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3CA516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5A4DEC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5422FE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05265C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DF83CE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CDACB9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45CF47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23" w15:restartNumberingAfterBreak="0">
    <w:nsid w:val="4F177C99"/>
    <w:multiLevelType w:val="hybridMultilevel"/>
    <w:tmpl w:val="BAF4C9CA"/>
    <w:lvl w:ilvl="0" w:tplc="E6DE87E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F0ADA8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6108FC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FD62FE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704010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DD6716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7DC041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4128ED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508EA3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24" w15:restartNumberingAfterBreak="0">
    <w:nsid w:val="4F426DD8"/>
    <w:multiLevelType w:val="hybridMultilevel"/>
    <w:tmpl w:val="AEA22DCC"/>
    <w:lvl w:ilvl="0" w:tplc="472CF5CA">
      <w:start w:val="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2B6B63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E3893B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A0091B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7469CD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5A099E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E0A09D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672648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5C6FF7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25" w15:restartNumberingAfterBreak="0">
    <w:nsid w:val="4F69438A"/>
    <w:multiLevelType w:val="hybridMultilevel"/>
    <w:tmpl w:val="93C0B9AA"/>
    <w:lvl w:ilvl="0" w:tplc="43C076C6">
      <w:start w:val="17"/>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8D8094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2A0A5E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3EC458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B448F6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812C52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4F0C75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8603B3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17C151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26" w15:restartNumberingAfterBreak="0">
    <w:nsid w:val="4FBC2354"/>
    <w:multiLevelType w:val="hybridMultilevel"/>
    <w:tmpl w:val="266EA880"/>
    <w:lvl w:ilvl="0" w:tplc="C5B068C8">
      <w:start w:val="17"/>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57277D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75A704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016215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A96F11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FB0658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DA83C5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6EA471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96E583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27" w15:restartNumberingAfterBreak="0">
    <w:nsid w:val="4FE2462B"/>
    <w:multiLevelType w:val="hybridMultilevel"/>
    <w:tmpl w:val="2F32FBA0"/>
    <w:lvl w:ilvl="0" w:tplc="D7405EA8">
      <w:start w:val="1"/>
      <w:numFmt w:val="decimal"/>
      <w:lvlText w:val="%1)"/>
      <w:lvlJc w:val="left"/>
      <w:pPr>
        <w:ind w:left="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17E195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628F1C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8906C4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9B806A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6D0DD6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6A8369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62619F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30063B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28" w15:restartNumberingAfterBreak="0">
    <w:nsid w:val="500104C1"/>
    <w:multiLevelType w:val="hybridMultilevel"/>
    <w:tmpl w:val="2E2E086E"/>
    <w:lvl w:ilvl="0" w:tplc="BE346BC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844E1E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2A225D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5745F7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204FA4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138120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724FDC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854D0B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80EF5E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29" w15:restartNumberingAfterBreak="0">
    <w:nsid w:val="507B3A93"/>
    <w:multiLevelType w:val="hybridMultilevel"/>
    <w:tmpl w:val="D7044618"/>
    <w:lvl w:ilvl="0" w:tplc="633A0574">
      <w:start w:val="6"/>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E8ABB0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BAC7F4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7FAEC1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09E718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95830E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570395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A5E78A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F2A81A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30" w15:restartNumberingAfterBreak="0">
    <w:nsid w:val="509A6F87"/>
    <w:multiLevelType w:val="hybridMultilevel"/>
    <w:tmpl w:val="DCA64DC2"/>
    <w:lvl w:ilvl="0" w:tplc="8C96C25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5F8DEE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5F46B7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20A350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52213C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7BE41B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96A8C5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5588DD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02253B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31" w15:restartNumberingAfterBreak="0">
    <w:nsid w:val="524308B0"/>
    <w:multiLevelType w:val="hybridMultilevel"/>
    <w:tmpl w:val="F7E23E04"/>
    <w:lvl w:ilvl="0" w:tplc="8294041C">
      <w:start w:val="7"/>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7EAAEC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D98C6E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4ECC12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F4C4CB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95A40B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59C7F5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236155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BBE9B4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32" w15:restartNumberingAfterBreak="0">
    <w:nsid w:val="53413799"/>
    <w:multiLevelType w:val="hybridMultilevel"/>
    <w:tmpl w:val="4F78FE84"/>
    <w:lvl w:ilvl="0" w:tplc="AE2A258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1DE1AB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A7A2A8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C78962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010F16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388367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0C82DA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F12D41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1AC942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33" w15:restartNumberingAfterBreak="0">
    <w:nsid w:val="5345473D"/>
    <w:multiLevelType w:val="hybridMultilevel"/>
    <w:tmpl w:val="5DCA9204"/>
    <w:lvl w:ilvl="0" w:tplc="29DAF87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C8CAF1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21067A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A24652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C8E5C0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04A72D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1C889A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7ACC9E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332BE8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34" w15:restartNumberingAfterBreak="0">
    <w:nsid w:val="53675BBA"/>
    <w:multiLevelType w:val="hybridMultilevel"/>
    <w:tmpl w:val="4F32C312"/>
    <w:lvl w:ilvl="0" w:tplc="3D08E80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3EABB7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748FD3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A46DA7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18E9AE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8FAEE7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DE822E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A80F3E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C34450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35" w15:restartNumberingAfterBreak="0">
    <w:nsid w:val="538A1973"/>
    <w:multiLevelType w:val="hybridMultilevel"/>
    <w:tmpl w:val="1E56379A"/>
    <w:lvl w:ilvl="0" w:tplc="6CC2BA72">
      <w:start w:val="1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708895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6E8B4E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7E43C5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30C5E3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338475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D42043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FCA4AC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3A840E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36" w15:restartNumberingAfterBreak="0">
    <w:nsid w:val="539C49ED"/>
    <w:multiLevelType w:val="hybridMultilevel"/>
    <w:tmpl w:val="BCBE4080"/>
    <w:lvl w:ilvl="0" w:tplc="DB9A3BCA">
      <w:start w:val="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4C0588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FA8616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13EFA8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E7607D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BD4F7F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15A995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74A811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70EC67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37" w15:restartNumberingAfterBreak="0">
    <w:nsid w:val="53B62539"/>
    <w:multiLevelType w:val="hybridMultilevel"/>
    <w:tmpl w:val="4CEAFC4A"/>
    <w:lvl w:ilvl="0" w:tplc="60DC4B4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0965B9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BD897A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226CC9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426B19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4AC53A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11857A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5FEB41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1DC0EE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38" w15:restartNumberingAfterBreak="0">
    <w:nsid w:val="5420278E"/>
    <w:multiLevelType w:val="hybridMultilevel"/>
    <w:tmpl w:val="3A320BB6"/>
    <w:lvl w:ilvl="0" w:tplc="93163BD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09A31A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6080B7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7E059F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05C7C8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68E39E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EF8919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8D0277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3EAC8A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39" w15:restartNumberingAfterBreak="0">
    <w:nsid w:val="543D7F61"/>
    <w:multiLevelType w:val="hybridMultilevel"/>
    <w:tmpl w:val="DDACB506"/>
    <w:lvl w:ilvl="0" w:tplc="4720EA40">
      <w:start w:val="6"/>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BD6DE0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028F17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AD80C3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300B97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6F291B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8A4C1A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580B93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1282C8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40" w15:restartNumberingAfterBreak="0">
    <w:nsid w:val="544E7084"/>
    <w:multiLevelType w:val="hybridMultilevel"/>
    <w:tmpl w:val="739ED6A8"/>
    <w:lvl w:ilvl="0" w:tplc="9A84411E">
      <w:start w:val="18"/>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85AF3C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B1ADF4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18E276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2C0A39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60A6A1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ED02A1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06C836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D348CD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41" w15:restartNumberingAfterBreak="0">
    <w:nsid w:val="54B1636E"/>
    <w:multiLevelType w:val="hybridMultilevel"/>
    <w:tmpl w:val="8CA2C730"/>
    <w:lvl w:ilvl="0" w:tplc="301621A2">
      <w:start w:val="2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40AB20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2AADB2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49E31D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1D4A06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052ED2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CE6F03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31086C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E76F71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42" w15:restartNumberingAfterBreak="0">
    <w:nsid w:val="54C13D13"/>
    <w:multiLevelType w:val="hybridMultilevel"/>
    <w:tmpl w:val="7FC8C4BC"/>
    <w:lvl w:ilvl="0" w:tplc="D78C92DC">
      <w:start w:val="15"/>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6C6FCF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012687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E144F5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110582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5FCB73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C20B7D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BAA5AD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5F423B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43" w15:restartNumberingAfterBreak="0">
    <w:nsid w:val="54C84418"/>
    <w:multiLevelType w:val="hybridMultilevel"/>
    <w:tmpl w:val="16528A3A"/>
    <w:lvl w:ilvl="0" w:tplc="34BA2C6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E9C3F8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756005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CEA6D0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5BC165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46C571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224883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3F8373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A76065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44" w15:restartNumberingAfterBreak="0">
    <w:nsid w:val="5511242A"/>
    <w:multiLevelType w:val="hybridMultilevel"/>
    <w:tmpl w:val="34029642"/>
    <w:lvl w:ilvl="0" w:tplc="F3BC1F0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2D22D8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0A2B45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D0855F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F74EE8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740701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FE0193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D369BA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7C64D5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45" w15:restartNumberingAfterBreak="0">
    <w:nsid w:val="556551C9"/>
    <w:multiLevelType w:val="hybridMultilevel"/>
    <w:tmpl w:val="BFE65B4C"/>
    <w:lvl w:ilvl="0" w:tplc="E9389F8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9DCFD8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9604AC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394036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080100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6DC8A3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B58FCB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1E2074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FE8DD6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46" w15:restartNumberingAfterBreak="0">
    <w:nsid w:val="556C4BB2"/>
    <w:multiLevelType w:val="hybridMultilevel"/>
    <w:tmpl w:val="54E44870"/>
    <w:lvl w:ilvl="0" w:tplc="5C1E7076">
      <w:start w:val="1"/>
      <w:numFmt w:val="decimal"/>
      <w:lvlText w:val="%1)"/>
      <w:lvlJc w:val="left"/>
      <w:pPr>
        <w:ind w:left="11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C681A4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75E815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47A156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9AE4F0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CA4F57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D904BA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9E4ACD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E044F5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47" w15:restartNumberingAfterBreak="0">
    <w:nsid w:val="557A7F0D"/>
    <w:multiLevelType w:val="hybridMultilevel"/>
    <w:tmpl w:val="DFAAF5EA"/>
    <w:lvl w:ilvl="0" w:tplc="93DE3D2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74C775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55675F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1EE5C8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98A18C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4B0F14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8C8A8B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3A898F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6EC303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48" w15:restartNumberingAfterBreak="0">
    <w:nsid w:val="55DD3943"/>
    <w:multiLevelType w:val="hybridMultilevel"/>
    <w:tmpl w:val="23C6D554"/>
    <w:lvl w:ilvl="0" w:tplc="A3D47312">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87A461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026A54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2E423C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CD4949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F92F08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D5A6FF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2B4657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8E036D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49" w15:restartNumberingAfterBreak="0">
    <w:nsid w:val="55F67C98"/>
    <w:multiLevelType w:val="hybridMultilevel"/>
    <w:tmpl w:val="281E4C54"/>
    <w:lvl w:ilvl="0" w:tplc="B4884866">
      <w:start w:val="2"/>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E66DA2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880255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4E2A36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71442A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9563F8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0422F4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D72762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1BE375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50" w15:restartNumberingAfterBreak="0">
    <w:nsid w:val="5656694E"/>
    <w:multiLevelType w:val="hybridMultilevel"/>
    <w:tmpl w:val="584E0716"/>
    <w:lvl w:ilvl="0" w:tplc="4DECCA4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F76237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9E2234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AD4F21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71C62D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A9C979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A4E5E1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02E78F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662CBB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51" w15:restartNumberingAfterBreak="0">
    <w:nsid w:val="566C38A7"/>
    <w:multiLevelType w:val="hybridMultilevel"/>
    <w:tmpl w:val="556460EE"/>
    <w:lvl w:ilvl="0" w:tplc="275EC7E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908376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A980BB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C80470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59494F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7CA9F0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DD2A62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81E7FD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9FA578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52" w15:restartNumberingAfterBreak="0">
    <w:nsid w:val="56843D18"/>
    <w:multiLevelType w:val="hybridMultilevel"/>
    <w:tmpl w:val="28CC91A0"/>
    <w:lvl w:ilvl="0" w:tplc="16261B7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7D8E13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BE2051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9EA2CC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016610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4F8BC7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74ECD4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B40FDF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556EA4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53" w15:restartNumberingAfterBreak="0">
    <w:nsid w:val="57187993"/>
    <w:multiLevelType w:val="hybridMultilevel"/>
    <w:tmpl w:val="8C1232C0"/>
    <w:lvl w:ilvl="0" w:tplc="7D747190">
      <w:start w:val="22"/>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DC42A9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5A40D6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28E172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132060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3D2C77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4E417B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5FAE5F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9242B3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54" w15:restartNumberingAfterBreak="0">
    <w:nsid w:val="57300497"/>
    <w:multiLevelType w:val="hybridMultilevel"/>
    <w:tmpl w:val="6CA6BE7E"/>
    <w:lvl w:ilvl="0" w:tplc="571C377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D488BA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A78239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10ED69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5D48C1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96E805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DFC797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90C09F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9703A8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55" w15:restartNumberingAfterBreak="0">
    <w:nsid w:val="57396ACA"/>
    <w:multiLevelType w:val="hybridMultilevel"/>
    <w:tmpl w:val="4A7AAEDE"/>
    <w:lvl w:ilvl="0" w:tplc="072C8EC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A3639E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9F0FF9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3F245E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74EF3F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88E499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0088A6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368AC6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8AC240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56" w15:restartNumberingAfterBreak="0">
    <w:nsid w:val="577D1969"/>
    <w:multiLevelType w:val="hybridMultilevel"/>
    <w:tmpl w:val="1360CF20"/>
    <w:lvl w:ilvl="0" w:tplc="B694C59E">
      <w:start w:val="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036618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FA25F1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A98E98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9E6844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13E1A6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258248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4544C5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2965C4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57" w15:restartNumberingAfterBreak="0">
    <w:nsid w:val="57AE7966"/>
    <w:multiLevelType w:val="hybridMultilevel"/>
    <w:tmpl w:val="0492AD42"/>
    <w:lvl w:ilvl="0" w:tplc="71E274B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54EEEE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A06AF1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3AC1E3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804D14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6CC791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B86DCF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19EC78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6E8D4E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58" w15:restartNumberingAfterBreak="0">
    <w:nsid w:val="57B86AFA"/>
    <w:multiLevelType w:val="hybridMultilevel"/>
    <w:tmpl w:val="74CC47E8"/>
    <w:lvl w:ilvl="0" w:tplc="036A52EC">
      <w:start w:val="1"/>
      <w:numFmt w:val="decimal"/>
      <w:lvlText w:val="%1)"/>
      <w:lvlJc w:val="left"/>
      <w:pPr>
        <w:ind w:left="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0D8989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5E2ADF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9D451A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71407E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B9277B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1DCC13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2A43D9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4FE826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59" w15:restartNumberingAfterBreak="0">
    <w:nsid w:val="580A51EA"/>
    <w:multiLevelType w:val="hybridMultilevel"/>
    <w:tmpl w:val="732A9242"/>
    <w:lvl w:ilvl="0" w:tplc="926CCAB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930D99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F08C52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8CA999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B0A06E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96CC7D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E880FF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B485B9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EFE241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60" w15:restartNumberingAfterBreak="0">
    <w:nsid w:val="583D5243"/>
    <w:multiLevelType w:val="hybridMultilevel"/>
    <w:tmpl w:val="4CC0EDE0"/>
    <w:lvl w:ilvl="0" w:tplc="6252672E">
      <w:start w:val="6"/>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C0CA47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7B8097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B4EB1E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EB635D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00002D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5D4528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DF2B1C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7CA0EE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61" w15:restartNumberingAfterBreak="0">
    <w:nsid w:val="5879541C"/>
    <w:multiLevelType w:val="hybridMultilevel"/>
    <w:tmpl w:val="108AEEA6"/>
    <w:lvl w:ilvl="0" w:tplc="E84AE3E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A0C23C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EA0279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77CA7A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92A037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984E18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EEEB5A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32C91D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7B0DC3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62" w15:restartNumberingAfterBreak="0">
    <w:nsid w:val="58934A16"/>
    <w:multiLevelType w:val="hybridMultilevel"/>
    <w:tmpl w:val="E3C6CB34"/>
    <w:lvl w:ilvl="0" w:tplc="192CEF76">
      <w:start w:val="1"/>
      <w:numFmt w:val="decimal"/>
      <w:lvlText w:val="%1)"/>
      <w:lvlJc w:val="left"/>
      <w:pPr>
        <w:ind w:left="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5BA65C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0A0E8F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ACA05C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C6A0B9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108405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9E64B8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A9C50D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D925C6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63" w15:restartNumberingAfterBreak="0">
    <w:nsid w:val="58C957D1"/>
    <w:multiLevelType w:val="hybridMultilevel"/>
    <w:tmpl w:val="732CDEF6"/>
    <w:lvl w:ilvl="0" w:tplc="445ABB52">
      <w:start w:val="10"/>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D94393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0587EF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9C8C2B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8B4F2C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D9026C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63E6A0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B52C5B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110BDD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64" w15:restartNumberingAfterBreak="0">
    <w:nsid w:val="58CA1101"/>
    <w:multiLevelType w:val="hybridMultilevel"/>
    <w:tmpl w:val="271E32A8"/>
    <w:lvl w:ilvl="0" w:tplc="D152F6DA">
      <w:start w:val="1"/>
      <w:numFmt w:val="decimal"/>
      <w:lvlText w:val="%1)"/>
      <w:lvlJc w:val="left"/>
      <w:pPr>
        <w:ind w:left="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A7AA80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8F6576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572FE5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E367F0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24EF58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8FA40F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8D4696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0D8476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65" w15:restartNumberingAfterBreak="0">
    <w:nsid w:val="59252459"/>
    <w:multiLevelType w:val="hybridMultilevel"/>
    <w:tmpl w:val="257A1BAE"/>
    <w:lvl w:ilvl="0" w:tplc="56C66878">
      <w:start w:val="2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534960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8BA36E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95C2E9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574A4D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2B2298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540BDF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07821D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38E250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66" w15:restartNumberingAfterBreak="0">
    <w:nsid w:val="59AE2986"/>
    <w:multiLevelType w:val="hybridMultilevel"/>
    <w:tmpl w:val="61B2441A"/>
    <w:lvl w:ilvl="0" w:tplc="18E6812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17627F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BDE54B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D40411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F1457C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04685C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0BEEBB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32EAEB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C64B1E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67" w15:restartNumberingAfterBreak="0">
    <w:nsid w:val="59D92C52"/>
    <w:multiLevelType w:val="hybridMultilevel"/>
    <w:tmpl w:val="E4FC2D02"/>
    <w:lvl w:ilvl="0" w:tplc="2DE64194">
      <w:start w:val="12"/>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7120EB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6B403C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21A392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C6213D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4BC100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A483BD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B3C048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92A4B7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68" w15:restartNumberingAfterBreak="0">
    <w:nsid w:val="5A06736E"/>
    <w:multiLevelType w:val="hybridMultilevel"/>
    <w:tmpl w:val="275C7492"/>
    <w:lvl w:ilvl="0" w:tplc="6AF0D9C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1C4B2B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C9C5F6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0F6C9A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5CA3FD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25ABC7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988C76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FB8368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94AD56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69" w15:restartNumberingAfterBreak="0">
    <w:nsid w:val="5A8911D2"/>
    <w:multiLevelType w:val="hybridMultilevel"/>
    <w:tmpl w:val="D72434C2"/>
    <w:lvl w:ilvl="0" w:tplc="4D3207A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21CC81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7CC05F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174FA9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97A847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B9C062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D322FE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4E2312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158531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70" w15:restartNumberingAfterBreak="0">
    <w:nsid w:val="5A8C0692"/>
    <w:multiLevelType w:val="hybridMultilevel"/>
    <w:tmpl w:val="594E7952"/>
    <w:lvl w:ilvl="0" w:tplc="A25E5E5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C2E73F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77C1BD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928365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5CC74F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FD0A20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494F3F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D2C1AE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28861E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71" w15:restartNumberingAfterBreak="0">
    <w:nsid w:val="5AC174E3"/>
    <w:multiLevelType w:val="hybridMultilevel"/>
    <w:tmpl w:val="0E949282"/>
    <w:lvl w:ilvl="0" w:tplc="14BA9800">
      <w:start w:val="15"/>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FA0BD9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470F02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2C6CA8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D7AE46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99299C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092EF9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B14231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F08B78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72" w15:restartNumberingAfterBreak="0">
    <w:nsid w:val="5B312924"/>
    <w:multiLevelType w:val="hybridMultilevel"/>
    <w:tmpl w:val="13E6BC92"/>
    <w:lvl w:ilvl="0" w:tplc="C1BAB8EA">
      <w:start w:val="6"/>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FB2434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A2872F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2ECFEE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0F45EC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F2E2C1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5C2CF3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A401F0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79C581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73" w15:restartNumberingAfterBreak="0">
    <w:nsid w:val="5BA048F6"/>
    <w:multiLevelType w:val="hybridMultilevel"/>
    <w:tmpl w:val="A3489CEE"/>
    <w:lvl w:ilvl="0" w:tplc="CA98D192">
      <w:start w:val="1"/>
      <w:numFmt w:val="decimal"/>
      <w:lvlText w:val="%1)"/>
      <w:lvlJc w:val="left"/>
      <w:pPr>
        <w:ind w:left="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B96FE2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26686E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02611B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36428B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CB07F2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14CD6C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0DA362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4CA2EA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74" w15:restartNumberingAfterBreak="0">
    <w:nsid w:val="5BD962D8"/>
    <w:multiLevelType w:val="hybridMultilevel"/>
    <w:tmpl w:val="9F5AC98A"/>
    <w:lvl w:ilvl="0" w:tplc="2E5E149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0EA8B7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B84112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87AA57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302ECF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FE803D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2F07E9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56C288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AF46A1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75" w15:restartNumberingAfterBreak="0">
    <w:nsid w:val="5C3514AB"/>
    <w:multiLevelType w:val="hybridMultilevel"/>
    <w:tmpl w:val="2118E8E6"/>
    <w:lvl w:ilvl="0" w:tplc="5DB8D47A">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10C2B7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E2E323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AD829F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44227A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1EC7DF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6C8798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EBAA2D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B60B00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76" w15:restartNumberingAfterBreak="0">
    <w:nsid w:val="5C421598"/>
    <w:multiLevelType w:val="hybridMultilevel"/>
    <w:tmpl w:val="13D2D050"/>
    <w:lvl w:ilvl="0" w:tplc="0404491A">
      <w:start w:val="12"/>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6F8BAE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7BA2F3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BC881C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AE668F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A2816F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74256D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888C7D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8D2D68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77" w15:restartNumberingAfterBreak="0">
    <w:nsid w:val="5C6E3291"/>
    <w:multiLevelType w:val="hybridMultilevel"/>
    <w:tmpl w:val="23909A9A"/>
    <w:lvl w:ilvl="0" w:tplc="75441534">
      <w:start w:val="25"/>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0D2AAA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6C0AE1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4AAD07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52E918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D3220E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6DA200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7300F8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CA4B73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78" w15:restartNumberingAfterBreak="0">
    <w:nsid w:val="5CA167A3"/>
    <w:multiLevelType w:val="hybridMultilevel"/>
    <w:tmpl w:val="4588E18C"/>
    <w:lvl w:ilvl="0" w:tplc="5F3E25F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6E2644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890C64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19E6BA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F0C038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744A6A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5C25B6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F9E75D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3C8602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79" w15:restartNumberingAfterBreak="0">
    <w:nsid w:val="5CC24CF5"/>
    <w:multiLevelType w:val="hybridMultilevel"/>
    <w:tmpl w:val="51A8F794"/>
    <w:lvl w:ilvl="0" w:tplc="6D7E00F2">
      <w:start w:val="1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510AE1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B548F4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042096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25669E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E58414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CCE0C1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09EB57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D3C3AD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80" w15:restartNumberingAfterBreak="0">
    <w:nsid w:val="5D000415"/>
    <w:multiLevelType w:val="hybridMultilevel"/>
    <w:tmpl w:val="9B68509C"/>
    <w:lvl w:ilvl="0" w:tplc="012AE104">
      <w:start w:val="5"/>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C1E2FA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C26AFB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5BAC54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6A62C6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894161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776323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500C99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0300CE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81" w15:restartNumberingAfterBreak="0">
    <w:nsid w:val="5D513C5F"/>
    <w:multiLevelType w:val="hybridMultilevel"/>
    <w:tmpl w:val="75C47EB6"/>
    <w:lvl w:ilvl="0" w:tplc="9E0CE2DE">
      <w:start w:val="5"/>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F04D86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D72B6F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EE4AEE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1F01FC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8AAB86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DEA3D5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138D62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C7CFF1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82" w15:restartNumberingAfterBreak="0">
    <w:nsid w:val="5D610FE4"/>
    <w:multiLevelType w:val="hybridMultilevel"/>
    <w:tmpl w:val="C310B948"/>
    <w:lvl w:ilvl="0" w:tplc="92F8C76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672F5A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2DA2BA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FAA187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348330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A92C8D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C822B1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22060F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984E44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83" w15:restartNumberingAfterBreak="0">
    <w:nsid w:val="5D77625F"/>
    <w:multiLevelType w:val="hybridMultilevel"/>
    <w:tmpl w:val="49B86F54"/>
    <w:lvl w:ilvl="0" w:tplc="73563A9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784360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072DDD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38422A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E6A3BE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B3C618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6D87DF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44E988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C7ADB0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84" w15:restartNumberingAfterBreak="0">
    <w:nsid w:val="5D776C91"/>
    <w:multiLevelType w:val="hybridMultilevel"/>
    <w:tmpl w:val="6A2EDA82"/>
    <w:lvl w:ilvl="0" w:tplc="4642E44E">
      <w:start w:val="9"/>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B0C66A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2701A9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5DE5C3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804E34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A38CAE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F82FF2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DBCCB2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EE6496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85" w15:restartNumberingAfterBreak="0">
    <w:nsid w:val="5D9723CD"/>
    <w:multiLevelType w:val="hybridMultilevel"/>
    <w:tmpl w:val="6E24BE2E"/>
    <w:lvl w:ilvl="0" w:tplc="885E0E6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310317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560100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B9C47A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DF8C0D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C74FCA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8A2CA3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16E556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0946EA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86" w15:restartNumberingAfterBreak="0">
    <w:nsid w:val="5DEB4B7C"/>
    <w:multiLevelType w:val="hybridMultilevel"/>
    <w:tmpl w:val="4DD2FA44"/>
    <w:lvl w:ilvl="0" w:tplc="AA24B00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B0E7CE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94AD0C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C0098B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DE4E02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658715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B86ABE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336E66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8CA6C4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87" w15:restartNumberingAfterBreak="0">
    <w:nsid w:val="5E1876FF"/>
    <w:multiLevelType w:val="hybridMultilevel"/>
    <w:tmpl w:val="C784BBFC"/>
    <w:lvl w:ilvl="0" w:tplc="22F6B51C">
      <w:start w:val="7"/>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FF6283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834C3A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248CE1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CCCFBF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B780B3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3266E7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8D2B92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36E45A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88" w15:restartNumberingAfterBreak="0">
    <w:nsid w:val="5E691C39"/>
    <w:multiLevelType w:val="hybridMultilevel"/>
    <w:tmpl w:val="B66AB1E0"/>
    <w:lvl w:ilvl="0" w:tplc="76D690F0">
      <w:start w:val="1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0D6EF2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ACC84A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67C078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168A32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48AD54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39E8B4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9C62CE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C905BC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89" w15:restartNumberingAfterBreak="0">
    <w:nsid w:val="5F9B1279"/>
    <w:multiLevelType w:val="hybridMultilevel"/>
    <w:tmpl w:val="9FF0262C"/>
    <w:lvl w:ilvl="0" w:tplc="ACC4581A">
      <w:start w:val="1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1D0C59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B7EAB1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EA0F92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3C0AB2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6DCD48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C10410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6BECC5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B02CF8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90" w15:restartNumberingAfterBreak="0">
    <w:nsid w:val="5FBB5EDC"/>
    <w:multiLevelType w:val="hybridMultilevel"/>
    <w:tmpl w:val="C302D3A2"/>
    <w:lvl w:ilvl="0" w:tplc="9C6C43F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A907F2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8A03D4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AD407F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1F8BF0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EEAC20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C8684E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C5E638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40626A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91" w15:restartNumberingAfterBreak="0">
    <w:nsid w:val="5FD37E19"/>
    <w:multiLevelType w:val="hybridMultilevel"/>
    <w:tmpl w:val="94642324"/>
    <w:lvl w:ilvl="0" w:tplc="75CE046C">
      <w:start w:val="1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018CD4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EA0384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576246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81ACF4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1C0FFD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A20A2C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B9A418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956F8A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92" w15:restartNumberingAfterBreak="0">
    <w:nsid w:val="5FFE7131"/>
    <w:multiLevelType w:val="hybridMultilevel"/>
    <w:tmpl w:val="4ECA0AB6"/>
    <w:lvl w:ilvl="0" w:tplc="2D9ABDFA">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DEEFCD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4823DC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1684F4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A24550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C2CDB2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B50411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3E2653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45225C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93" w15:restartNumberingAfterBreak="0">
    <w:nsid w:val="602713D2"/>
    <w:multiLevelType w:val="hybridMultilevel"/>
    <w:tmpl w:val="073AA6B8"/>
    <w:lvl w:ilvl="0" w:tplc="8D4E51BE">
      <w:start w:val="6"/>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AEC483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CD8D4D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80A0B9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6E8623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1A0C58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DC4BB7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62E464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D44DA6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94" w15:restartNumberingAfterBreak="0">
    <w:nsid w:val="6038119D"/>
    <w:multiLevelType w:val="hybridMultilevel"/>
    <w:tmpl w:val="D7544BD4"/>
    <w:lvl w:ilvl="0" w:tplc="5EB234C6">
      <w:start w:val="15"/>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D5CA44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8F6CE4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5F0477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D5CDC2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B64A2A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73A351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AE49FD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CA6303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95" w15:restartNumberingAfterBreak="0">
    <w:nsid w:val="605A32D3"/>
    <w:multiLevelType w:val="hybridMultilevel"/>
    <w:tmpl w:val="19425AAE"/>
    <w:lvl w:ilvl="0" w:tplc="3528C4C6">
      <w:start w:val="1"/>
      <w:numFmt w:val="decimal"/>
      <w:lvlText w:val="%1."/>
      <w:lvlJc w:val="left"/>
      <w:pPr>
        <w:ind w:left="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78AEE8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E5ACF2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654793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24407E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5B8A05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F3E22F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BF8C75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FD0DA1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96" w15:restartNumberingAfterBreak="0">
    <w:nsid w:val="60607B43"/>
    <w:multiLevelType w:val="hybridMultilevel"/>
    <w:tmpl w:val="1292E4E4"/>
    <w:lvl w:ilvl="0" w:tplc="9F4A542C">
      <w:start w:val="7"/>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8C48DA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C7CE39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E1644D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A50283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EB2467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75C2B8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D46491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09C79D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97" w15:restartNumberingAfterBreak="0">
    <w:nsid w:val="606E391E"/>
    <w:multiLevelType w:val="hybridMultilevel"/>
    <w:tmpl w:val="0B0E925A"/>
    <w:lvl w:ilvl="0" w:tplc="FDD697AE">
      <w:start w:val="4"/>
      <w:numFmt w:val="decimal"/>
      <w:lvlText w:val="%1)"/>
      <w:lvlJc w:val="left"/>
      <w:pPr>
        <w:ind w:left="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86A9B6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DCE672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E4E839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DF4108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17A804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C4403E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E7697F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FDA7F5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98" w15:restartNumberingAfterBreak="0">
    <w:nsid w:val="60D0579D"/>
    <w:multiLevelType w:val="hybridMultilevel"/>
    <w:tmpl w:val="D0AAA232"/>
    <w:lvl w:ilvl="0" w:tplc="DD66135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8CA138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3543B9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4F0805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5246FA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314230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FE8797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61C1B9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840565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399" w15:restartNumberingAfterBreak="0">
    <w:nsid w:val="60EA335B"/>
    <w:multiLevelType w:val="hybridMultilevel"/>
    <w:tmpl w:val="BDBA36D2"/>
    <w:lvl w:ilvl="0" w:tplc="A65EDDE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DE6A5A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90EAA6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B54039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DF43FC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762F97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954EEB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E6E561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E78D18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00" w15:restartNumberingAfterBreak="0">
    <w:nsid w:val="61A07D76"/>
    <w:multiLevelType w:val="hybridMultilevel"/>
    <w:tmpl w:val="E26CE386"/>
    <w:lvl w:ilvl="0" w:tplc="4ADADF5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A6452B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1F0429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72E440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FC0861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14E8F4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E8AB13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99640E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940BC2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01" w15:restartNumberingAfterBreak="0">
    <w:nsid w:val="61AC5529"/>
    <w:multiLevelType w:val="hybridMultilevel"/>
    <w:tmpl w:val="AB7C3A3C"/>
    <w:lvl w:ilvl="0" w:tplc="6CEAA442">
      <w:start w:val="5"/>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DB41D5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842411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862BC7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E7AED8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ABCE2B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0826F3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806EF3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FE0BB1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02" w15:restartNumberingAfterBreak="0">
    <w:nsid w:val="626E5BB8"/>
    <w:multiLevelType w:val="hybridMultilevel"/>
    <w:tmpl w:val="F934C7AC"/>
    <w:lvl w:ilvl="0" w:tplc="A8D6C46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0D6E1A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97614F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AFA5D0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CA4E57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4CC97C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02446B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D547A1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A3843C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03" w15:restartNumberingAfterBreak="0">
    <w:nsid w:val="62800FB8"/>
    <w:multiLevelType w:val="hybridMultilevel"/>
    <w:tmpl w:val="4BAEA030"/>
    <w:lvl w:ilvl="0" w:tplc="EE62B48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DECE8F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C2820D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246334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A80F28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FFC1A4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A8C241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684CB4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F181E3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04" w15:restartNumberingAfterBreak="0">
    <w:nsid w:val="62C84C10"/>
    <w:multiLevelType w:val="hybridMultilevel"/>
    <w:tmpl w:val="ABA0BFB0"/>
    <w:lvl w:ilvl="0" w:tplc="4960690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F58DD5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B54652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F86F54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0F64A2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DD0480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9F68F7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FAE273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974F33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05" w15:restartNumberingAfterBreak="0">
    <w:nsid w:val="62E702C1"/>
    <w:multiLevelType w:val="hybridMultilevel"/>
    <w:tmpl w:val="BC7A0A06"/>
    <w:lvl w:ilvl="0" w:tplc="D90C2F8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A78835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B0816A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B1E793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A1E08A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79080A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1D8FF9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6062E3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8DCB2D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06" w15:restartNumberingAfterBreak="0">
    <w:nsid w:val="62F109A5"/>
    <w:multiLevelType w:val="hybridMultilevel"/>
    <w:tmpl w:val="6B749CD4"/>
    <w:lvl w:ilvl="0" w:tplc="16668E1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6D0DFD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1DA841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72E51C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B722E2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E222CA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D9649D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A68404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6809E0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07" w15:restartNumberingAfterBreak="0">
    <w:nsid w:val="6305125C"/>
    <w:multiLevelType w:val="hybridMultilevel"/>
    <w:tmpl w:val="EF4E110E"/>
    <w:lvl w:ilvl="0" w:tplc="B9C668B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78468A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D8455B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09CCA3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1C0CA6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644ADF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AC42BF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B8E8A4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1782A9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08" w15:restartNumberingAfterBreak="0">
    <w:nsid w:val="633C4BB7"/>
    <w:multiLevelType w:val="hybridMultilevel"/>
    <w:tmpl w:val="C7C67E90"/>
    <w:lvl w:ilvl="0" w:tplc="FDA43C4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FA26A3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9DA3BB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440E7B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69A224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A8007E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3DEAC1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6DC260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158F7D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09" w15:restartNumberingAfterBreak="0">
    <w:nsid w:val="63481D7E"/>
    <w:multiLevelType w:val="hybridMultilevel"/>
    <w:tmpl w:val="2A08C75C"/>
    <w:lvl w:ilvl="0" w:tplc="A6E67A1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8C2DFD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326A2C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D22385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DA0E8C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B96E0D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A7EF9C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6A4B6C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4489C1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10" w15:restartNumberingAfterBreak="0">
    <w:nsid w:val="635B76C6"/>
    <w:multiLevelType w:val="hybridMultilevel"/>
    <w:tmpl w:val="AB58E06C"/>
    <w:lvl w:ilvl="0" w:tplc="30D49B90">
      <w:start w:val="5"/>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D82D40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BB2429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232479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9BC5A4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1EC1D9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A06DB2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410176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362631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11" w15:restartNumberingAfterBreak="0">
    <w:nsid w:val="63910D75"/>
    <w:multiLevelType w:val="hybridMultilevel"/>
    <w:tmpl w:val="D31C86E8"/>
    <w:lvl w:ilvl="0" w:tplc="1668013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B22AF7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07E230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398B7E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3AA952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DA8D97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976A51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0CED05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1CAA0C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12" w15:restartNumberingAfterBreak="0">
    <w:nsid w:val="645E23DB"/>
    <w:multiLevelType w:val="hybridMultilevel"/>
    <w:tmpl w:val="9D1CD67C"/>
    <w:lvl w:ilvl="0" w:tplc="05502E6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BE0758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924444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F82D0A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F08E7B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8BE520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FC28E6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6BCEA4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4C4BBA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13" w15:restartNumberingAfterBreak="0">
    <w:nsid w:val="649D2AB4"/>
    <w:multiLevelType w:val="hybridMultilevel"/>
    <w:tmpl w:val="E90E6F1A"/>
    <w:lvl w:ilvl="0" w:tplc="D6A2A936">
      <w:start w:val="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1B8EDC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6BC6DA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3E4CA5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91EF9D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0F213E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6E2F77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43EA3C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478DCB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14" w15:restartNumberingAfterBreak="0">
    <w:nsid w:val="64B0052B"/>
    <w:multiLevelType w:val="hybridMultilevel"/>
    <w:tmpl w:val="0150B546"/>
    <w:lvl w:ilvl="0" w:tplc="DF14AA8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052C2B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522D8A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9CE1D9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C189D5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0EED26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05EAA5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6467EE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BB8800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15" w15:restartNumberingAfterBreak="0">
    <w:nsid w:val="64CF2509"/>
    <w:multiLevelType w:val="hybridMultilevel"/>
    <w:tmpl w:val="FD72BBDE"/>
    <w:lvl w:ilvl="0" w:tplc="CD20EE7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8CC8EF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F807BD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D94E3C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570588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1B0383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C7E4FB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5340AE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E4E5BE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16" w15:restartNumberingAfterBreak="0">
    <w:nsid w:val="6536071E"/>
    <w:multiLevelType w:val="hybridMultilevel"/>
    <w:tmpl w:val="5F0853F2"/>
    <w:lvl w:ilvl="0" w:tplc="FDA2C6D0">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046240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B5AA88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0EAD7F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944099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B06139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0FAB27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7D4464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FFE72D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17" w15:restartNumberingAfterBreak="0">
    <w:nsid w:val="65397F91"/>
    <w:multiLevelType w:val="hybridMultilevel"/>
    <w:tmpl w:val="5EC4E5EE"/>
    <w:lvl w:ilvl="0" w:tplc="86C2658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F60E76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76054E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4B487E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086AA2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6C6A06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266469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0FA8DE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7587A3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18" w15:restartNumberingAfterBreak="0">
    <w:nsid w:val="654977A6"/>
    <w:multiLevelType w:val="hybridMultilevel"/>
    <w:tmpl w:val="DFA8DEDE"/>
    <w:lvl w:ilvl="0" w:tplc="903EFC9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196986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8FA41C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BDC3AC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B70F3B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35CE5E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71A4BE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2F0AA6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99CAD3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19" w15:restartNumberingAfterBreak="0">
    <w:nsid w:val="65540880"/>
    <w:multiLevelType w:val="hybridMultilevel"/>
    <w:tmpl w:val="72164CC4"/>
    <w:lvl w:ilvl="0" w:tplc="8F98356A">
      <w:start w:val="8"/>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7F0139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D102E0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F4CB76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D6ABCD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672FAE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29CF77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B543B2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EAA7D9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20" w15:restartNumberingAfterBreak="0">
    <w:nsid w:val="6591462C"/>
    <w:multiLevelType w:val="hybridMultilevel"/>
    <w:tmpl w:val="944CA288"/>
    <w:lvl w:ilvl="0" w:tplc="D838863E">
      <w:start w:val="7"/>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F94A31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5C6590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66CBA5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092C78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6CAE37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50E535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6468F6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DBA0C5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21" w15:restartNumberingAfterBreak="0">
    <w:nsid w:val="65BE05D3"/>
    <w:multiLevelType w:val="hybridMultilevel"/>
    <w:tmpl w:val="5F22131E"/>
    <w:lvl w:ilvl="0" w:tplc="C5A4C8C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984AAB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D64A40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1E4FF0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3D4051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1D4715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D6EB4F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F78F9B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694D02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22" w15:restartNumberingAfterBreak="0">
    <w:nsid w:val="65C03304"/>
    <w:multiLevelType w:val="hybridMultilevel"/>
    <w:tmpl w:val="C8B2E1FC"/>
    <w:lvl w:ilvl="0" w:tplc="3E56DC9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DF6DEF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BE61D1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CC4F0A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118118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686DF0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A72E5A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548DC5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702B95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23" w15:restartNumberingAfterBreak="0">
    <w:nsid w:val="66812A6B"/>
    <w:multiLevelType w:val="hybridMultilevel"/>
    <w:tmpl w:val="E8EAEAB8"/>
    <w:lvl w:ilvl="0" w:tplc="2AB83FB0">
      <w:start w:val="1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518AA6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0DA1E8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C1A314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F30C54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D80184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37A4C1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ABE642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CA6DB7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24" w15:restartNumberingAfterBreak="0">
    <w:nsid w:val="669A7C26"/>
    <w:multiLevelType w:val="hybridMultilevel"/>
    <w:tmpl w:val="FC9CB380"/>
    <w:lvl w:ilvl="0" w:tplc="DDEC616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39A44A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5B61A8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0DC6C8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402221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55EF37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AD824E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9B848D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24C72A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25" w15:restartNumberingAfterBreak="0">
    <w:nsid w:val="66DF48EF"/>
    <w:multiLevelType w:val="hybridMultilevel"/>
    <w:tmpl w:val="764CBAC6"/>
    <w:lvl w:ilvl="0" w:tplc="E30E29A6">
      <w:start w:val="5"/>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2383EB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7808BA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B94C0B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A288FB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FDE1B8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EAE1FC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FB47A5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CBA045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26" w15:restartNumberingAfterBreak="0">
    <w:nsid w:val="671C65C5"/>
    <w:multiLevelType w:val="hybridMultilevel"/>
    <w:tmpl w:val="1B084FFC"/>
    <w:lvl w:ilvl="0" w:tplc="E8F6C8E4">
      <w:start w:val="8"/>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FEAE74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F7CD2A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D524F2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A3C866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02C5C6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3E6612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DF098F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3481BC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27" w15:restartNumberingAfterBreak="0">
    <w:nsid w:val="67255073"/>
    <w:multiLevelType w:val="hybridMultilevel"/>
    <w:tmpl w:val="455E87B2"/>
    <w:lvl w:ilvl="0" w:tplc="55D8D0C6">
      <w:start w:val="7"/>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67A451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02CF52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3789BA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EBAB2A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676EA3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7EC13E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866987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D5E97D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28" w15:restartNumberingAfterBreak="0">
    <w:nsid w:val="68456D5E"/>
    <w:multiLevelType w:val="hybridMultilevel"/>
    <w:tmpl w:val="1D129672"/>
    <w:lvl w:ilvl="0" w:tplc="0A9A113C">
      <w:start w:val="1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18E79B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100A0A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0549E5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EF4958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C1EBB5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C3EE22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C2E9FE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D6C2CC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29" w15:restartNumberingAfterBreak="0">
    <w:nsid w:val="688B5EBC"/>
    <w:multiLevelType w:val="hybridMultilevel"/>
    <w:tmpl w:val="3CEA5D64"/>
    <w:lvl w:ilvl="0" w:tplc="501A4DA8">
      <w:start w:val="1"/>
      <w:numFmt w:val="decimal"/>
      <w:lvlText w:val="%1)"/>
      <w:lvlJc w:val="left"/>
      <w:pPr>
        <w:ind w:left="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CB6AAA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6ACF09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8BE1CF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67A42A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FF04DF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77C584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1A028F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33465D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30" w15:restartNumberingAfterBreak="0">
    <w:nsid w:val="68A4322A"/>
    <w:multiLevelType w:val="hybridMultilevel"/>
    <w:tmpl w:val="64A6BBF0"/>
    <w:lvl w:ilvl="0" w:tplc="5A8AFDD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B42D0C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46A7B8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81266A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C32466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74AB95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1DCE27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A06B32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490518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31" w15:restartNumberingAfterBreak="0">
    <w:nsid w:val="68C05F35"/>
    <w:multiLevelType w:val="hybridMultilevel"/>
    <w:tmpl w:val="7FE2A196"/>
    <w:lvl w:ilvl="0" w:tplc="A87C3A56">
      <w:start w:val="5"/>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F40815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2EEB1E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7D8431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5F657D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CAE51D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0F4CE8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046C4A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DE6F60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32" w15:restartNumberingAfterBreak="0">
    <w:nsid w:val="68C33F9A"/>
    <w:multiLevelType w:val="hybridMultilevel"/>
    <w:tmpl w:val="753E3A14"/>
    <w:lvl w:ilvl="0" w:tplc="76AAEE4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E2CF4F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120BAD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8C00B8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A20EAB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BACDFB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836BC2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AFA5D6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A527F3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33" w15:restartNumberingAfterBreak="0">
    <w:nsid w:val="68F00125"/>
    <w:multiLevelType w:val="hybridMultilevel"/>
    <w:tmpl w:val="36025BA4"/>
    <w:lvl w:ilvl="0" w:tplc="140ED88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FCE8AD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1B6F3E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F1AD95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C60DCA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A103E2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4CCB59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226E77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C621F9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34" w15:restartNumberingAfterBreak="0">
    <w:nsid w:val="69082ECF"/>
    <w:multiLevelType w:val="hybridMultilevel"/>
    <w:tmpl w:val="00DEBF00"/>
    <w:lvl w:ilvl="0" w:tplc="E9F60EAE">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F485F8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C78565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B26843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494B79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9B66B6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5B4270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4922C0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CD8059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35" w15:restartNumberingAfterBreak="0">
    <w:nsid w:val="69873007"/>
    <w:multiLevelType w:val="hybridMultilevel"/>
    <w:tmpl w:val="6C56B720"/>
    <w:lvl w:ilvl="0" w:tplc="FD0C7EA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57660C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51C026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51062A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5CC0E6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334C66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F7CCD2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0DEADF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F6AA11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36" w15:restartNumberingAfterBreak="0">
    <w:nsid w:val="69C57952"/>
    <w:multiLevelType w:val="hybridMultilevel"/>
    <w:tmpl w:val="4688382A"/>
    <w:lvl w:ilvl="0" w:tplc="0E449546">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760C0F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49C10F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33637F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62841C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68C6A0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A7AEAD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078E4B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78045E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37" w15:restartNumberingAfterBreak="0">
    <w:nsid w:val="69CF7E77"/>
    <w:multiLevelType w:val="hybridMultilevel"/>
    <w:tmpl w:val="E2487542"/>
    <w:lvl w:ilvl="0" w:tplc="FC6433D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6483A4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95421C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A28BD8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E30BB9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A82712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A3AB8A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8E0B20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054B9F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38" w15:restartNumberingAfterBreak="0">
    <w:nsid w:val="6A551CF3"/>
    <w:multiLevelType w:val="hybridMultilevel"/>
    <w:tmpl w:val="AB2C4984"/>
    <w:lvl w:ilvl="0" w:tplc="D70ED19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1B8EA8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9BCC56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A5E4B7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5FA8EC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4503C4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8A4EDB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B9A882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194CE1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39" w15:restartNumberingAfterBreak="0">
    <w:nsid w:val="6A5A5627"/>
    <w:multiLevelType w:val="hybridMultilevel"/>
    <w:tmpl w:val="AC665D8A"/>
    <w:lvl w:ilvl="0" w:tplc="DF4015AE">
      <w:start w:val="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C0CF68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2D857B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E3CE68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17C2C2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7405B2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1AC628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DDAFD2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746B58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40" w15:restartNumberingAfterBreak="0">
    <w:nsid w:val="6A6C7365"/>
    <w:multiLevelType w:val="hybridMultilevel"/>
    <w:tmpl w:val="6F62A484"/>
    <w:lvl w:ilvl="0" w:tplc="FDE04638">
      <w:start w:val="20"/>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E187C9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4123B1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602BCE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E1480D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0A8108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9FC6DD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272EA4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F54076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41" w15:restartNumberingAfterBreak="0">
    <w:nsid w:val="6A6D2A83"/>
    <w:multiLevelType w:val="hybridMultilevel"/>
    <w:tmpl w:val="1B9EE9D6"/>
    <w:lvl w:ilvl="0" w:tplc="492684C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ABAEA7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4B0E64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FD812B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1E6E8F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F804B9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91260B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8328FE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1A6D2C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42" w15:restartNumberingAfterBreak="0">
    <w:nsid w:val="6AEB7A9E"/>
    <w:multiLevelType w:val="hybridMultilevel"/>
    <w:tmpl w:val="BA4C6B62"/>
    <w:lvl w:ilvl="0" w:tplc="2942249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99E412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9581A8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5408DA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46CF5F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9DE78E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C78C14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F46B42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24E5F3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43" w15:restartNumberingAfterBreak="0">
    <w:nsid w:val="6B8051C7"/>
    <w:multiLevelType w:val="hybridMultilevel"/>
    <w:tmpl w:val="2BFCE744"/>
    <w:lvl w:ilvl="0" w:tplc="D00E4EF4">
      <w:start w:val="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4387F3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216F56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7CEB80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9AC2CE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06A19B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6EC767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A1E9A3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B1E922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44" w15:restartNumberingAfterBreak="0">
    <w:nsid w:val="6BB4194B"/>
    <w:multiLevelType w:val="hybridMultilevel"/>
    <w:tmpl w:val="0E0C3052"/>
    <w:lvl w:ilvl="0" w:tplc="368AB89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BE6C9E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E24BFC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BB2FDF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A64B26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7D2A63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DF4D35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7E8B97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C48FFB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45" w15:restartNumberingAfterBreak="0">
    <w:nsid w:val="6BC82B19"/>
    <w:multiLevelType w:val="hybridMultilevel"/>
    <w:tmpl w:val="19F8887E"/>
    <w:lvl w:ilvl="0" w:tplc="D9AAF8A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60CFA5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6F24F8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990BCA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FB8E9D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A7860B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69E20C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176F9A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A0047A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46" w15:restartNumberingAfterBreak="0">
    <w:nsid w:val="6BED2783"/>
    <w:multiLevelType w:val="hybridMultilevel"/>
    <w:tmpl w:val="FBC6616A"/>
    <w:lvl w:ilvl="0" w:tplc="90020560">
      <w:start w:val="1"/>
      <w:numFmt w:val="decimal"/>
      <w:lvlText w:val="%1)"/>
      <w:lvlJc w:val="left"/>
      <w:pPr>
        <w:ind w:left="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CAAA18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7A25D0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9869AB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EDA3B5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37846E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87E8C7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00A199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E021C1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47" w15:restartNumberingAfterBreak="0">
    <w:nsid w:val="6C15341C"/>
    <w:multiLevelType w:val="hybridMultilevel"/>
    <w:tmpl w:val="909419AC"/>
    <w:lvl w:ilvl="0" w:tplc="5084515A">
      <w:start w:val="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2D4400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176DC8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6D0DA0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EC847D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A1AA42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B2EAE9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5547BB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8EC6E1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48" w15:restartNumberingAfterBreak="0">
    <w:nsid w:val="6C75109A"/>
    <w:multiLevelType w:val="hybridMultilevel"/>
    <w:tmpl w:val="19AC2FC2"/>
    <w:lvl w:ilvl="0" w:tplc="6D6E74AA">
      <w:start w:val="5"/>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2B2795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6AE290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D0A7F3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CB66BB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94E73A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0C0340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F348BC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1C269D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49" w15:restartNumberingAfterBreak="0">
    <w:nsid w:val="6CB70A3F"/>
    <w:multiLevelType w:val="hybridMultilevel"/>
    <w:tmpl w:val="9798214A"/>
    <w:lvl w:ilvl="0" w:tplc="93DE43E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7BA63C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8B87B5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200239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5FACC4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2A4D5B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E42279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9CC757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4A6F35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50" w15:restartNumberingAfterBreak="0">
    <w:nsid w:val="6CC52013"/>
    <w:multiLevelType w:val="hybridMultilevel"/>
    <w:tmpl w:val="467EC61A"/>
    <w:lvl w:ilvl="0" w:tplc="4E4E9EE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33C063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768528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0A67C2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E10004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772710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A22DDB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468A76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EC8CC3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51" w15:restartNumberingAfterBreak="0">
    <w:nsid w:val="6D5076C7"/>
    <w:multiLevelType w:val="hybridMultilevel"/>
    <w:tmpl w:val="EECCC2F8"/>
    <w:lvl w:ilvl="0" w:tplc="1B840AD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75AF50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92C33F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13A1FA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F805D2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FC8279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A6E943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E24C2E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F0224C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52" w15:restartNumberingAfterBreak="0">
    <w:nsid w:val="6D8F4F73"/>
    <w:multiLevelType w:val="hybridMultilevel"/>
    <w:tmpl w:val="4D505B02"/>
    <w:lvl w:ilvl="0" w:tplc="B5644958">
      <w:start w:val="1"/>
      <w:numFmt w:val="decimal"/>
      <w:lvlText w:val="%1)"/>
      <w:lvlJc w:val="left"/>
      <w:pPr>
        <w:ind w:left="3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D8E456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2901F4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8F2963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69AB4F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A8ACD4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E88969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0A2C20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D7E709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53" w15:restartNumberingAfterBreak="0">
    <w:nsid w:val="6DA814C7"/>
    <w:multiLevelType w:val="hybridMultilevel"/>
    <w:tmpl w:val="9ADC6ED8"/>
    <w:lvl w:ilvl="0" w:tplc="D22C696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35AC56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030EAD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A9875A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D9662D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276FDE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5527BB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5E4AC6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7F04DE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54" w15:restartNumberingAfterBreak="0">
    <w:nsid w:val="6DA93D60"/>
    <w:multiLevelType w:val="hybridMultilevel"/>
    <w:tmpl w:val="8D8A61EA"/>
    <w:lvl w:ilvl="0" w:tplc="D120642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7980A0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1BC393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F9884C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29630B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10EC4A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680414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3D0502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E22367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55" w15:restartNumberingAfterBreak="0">
    <w:nsid w:val="6DBE66EC"/>
    <w:multiLevelType w:val="hybridMultilevel"/>
    <w:tmpl w:val="749A96C2"/>
    <w:lvl w:ilvl="0" w:tplc="281067A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A40D6C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3B8A64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E08EC4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744911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F2C55A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8F8F28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4AA65D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88EE9B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56" w15:restartNumberingAfterBreak="0">
    <w:nsid w:val="6DC85C7E"/>
    <w:multiLevelType w:val="hybridMultilevel"/>
    <w:tmpl w:val="2EA6237E"/>
    <w:lvl w:ilvl="0" w:tplc="012A130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878D2D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32A7D0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80C598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F1CF5C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8EE443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0D49D2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CACE1F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A0A46E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57" w15:restartNumberingAfterBreak="0">
    <w:nsid w:val="6E016F36"/>
    <w:multiLevelType w:val="hybridMultilevel"/>
    <w:tmpl w:val="8114535E"/>
    <w:lvl w:ilvl="0" w:tplc="CD6C4252">
      <w:start w:val="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42238B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E40557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AA4311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9A6E67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1B4456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50CDC4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E5EBAD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74EAE9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58" w15:restartNumberingAfterBreak="0">
    <w:nsid w:val="6E225A50"/>
    <w:multiLevelType w:val="hybridMultilevel"/>
    <w:tmpl w:val="147E7226"/>
    <w:lvl w:ilvl="0" w:tplc="9C5E44F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18ECE0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E584B3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45E87B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B4C241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D26699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168986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BD85E3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B56516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59" w15:restartNumberingAfterBreak="0">
    <w:nsid w:val="6ECF3AEE"/>
    <w:multiLevelType w:val="hybridMultilevel"/>
    <w:tmpl w:val="EA544FBA"/>
    <w:lvl w:ilvl="0" w:tplc="FCAE36B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E20C49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CB8108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61A52A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CD23E8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F9E079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B366AF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3EA34A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BDE8C8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60" w15:restartNumberingAfterBreak="0">
    <w:nsid w:val="6EDA7D78"/>
    <w:multiLevelType w:val="hybridMultilevel"/>
    <w:tmpl w:val="7C96F43C"/>
    <w:lvl w:ilvl="0" w:tplc="65B44AAE">
      <w:start w:val="1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95AFD4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3C8114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FE4EDD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744EB5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01AC4D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700A46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F52B3C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50204A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61" w15:restartNumberingAfterBreak="0">
    <w:nsid w:val="6F5A29A0"/>
    <w:multiLevelType w:val="hybridMultilevel"/>
    <w:tmpl w:val="1938DA96"/>
    <w:lvl w:ilvl="0" w:tplc="62BE687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894084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3BA043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BCCF67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EEC1EF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11EADA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566135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6D633B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08EE02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62" w15:restartNumberingAfterBreak="0">
    <w:nsid w:val="6F86312F"/>
    <w:multiLevelType w:val="hybridMultilevel"/>
    <w:tmpl w:val="494AF65A"/>
    <w:lvl w:ilvl="0" w:tplc="9EE07CC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B2C3AE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3CA7B2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F1A484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B387AF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3C63BA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0FA766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BA87FF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4A2097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63" w15:restartNumberingAfterBreak="0">
    <w:nsid w:val="6F880243"/>
    <w:multiLevelType w:val="hybridMultilevel"/>
    <w:tmpl w:val="CBBEC67A"/>
    <w:lvl w:ilvl="0" w:tplc="C868BEDC">
      <w:start w:val="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1E68BA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816A83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B66A92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336484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D30E2D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70C4D0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776A47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6C00CC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64" w15:restartNumberingAfterBreak="0">
    <w:nsid w:val="6F94470F"/>
    <w:multiLevelType w:val="hybridMultilevel"/>
    <w:tmpl w:val="B92AEF3C"/>
    <w:lvl w:ilvl="0" w:tplc="7F9AA8A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CE6235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256CAB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450B93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91C8A5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D6AADD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A66B96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1D830D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30A4C4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65" w15:restartNumberingAfterBreak="0">
    <w:nsid w:val="6FFB3005"/>
    <w:multiLevelType w:val="hybridMultilevel"/>
    <w:tmpl w:val="D3A4E57A"/>
    <w:lvl w:ilvl="0" w:tplc="31B8F03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ECC72A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05E6E5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6FE373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A94048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B9401A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4624CA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13031F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8EA9AD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66" w15:restartNumberingAfterBreak="0">
    <w:nsid w:val="70217328"/>
    <w:multiLevelType w:val="hybridMultilevel"/>
    <w:tmpl w:val="26C48AB6"/>
    <w:lvl w:ilvl="0" w:tplc="F704E63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628604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1A6A25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1F61F7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8DA89D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9D04B1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27EF13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8EAAC4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524231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67" w15:restartNumberingAfterBreak="0">
    <w:nsid w:val="703615C4"/>
    <w:multiLevelType w:val="hybridMultilevel"/>
    <w:tmpl w:val="70C48CD8"/>
    <w:lvl w:ilvl="0" w:tplc="AA9831E4">
      <w:start w:val="9"/>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658317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0D46D9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6A23F2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40487D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3BAB0F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016E97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1CEB30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EB697F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68" w15:restartNumberingAfterBreak="0">
    <w:nsid w:val="70524CA5"/>
    <w:multiLevelType w:val="hybridMultilevel"/>
    <w:tmpl w:val="21B6CE66"/>
    <w:lvl w:ilvl="0" w:tplc="DB9EF3D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2F6609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DA07CA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33AB75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FA4274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96E0FC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0DC44E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27602B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00E006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69" w15:restartNumberingAfterBreak="0">
    <w:nsid w:val="705A771A"/>
    <w:multiLevelType w:val="hybridMultilevel"/>
    <w:tmpl w:val="F84E5B7C"/>
    <w:lvl w:ilvl="0" w:tplc="2E306028">
      <w:start w:val="2"/>
      <w:numFmt w:val="decimal"/>
      <w:lvlText w:val="%1."/>
      <w:lvlJc w:val="left"/>
      <w:pPr>
        <w:ind w:left="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4825AD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C3E8D8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D30A1D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3483B8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43AE35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A22E4E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7BCB4D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9B45CD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70" w15:restartNumberingAfterBreak="0">
    <w:nsid w:val="70762961"/>
    <w:multiLevelType w:val="hybridMultilevel"/>
    <w:tmpl w:val="41E0ADD0"/>
    <w:lvl w:ilvl="0" w:tplc="B09AA6B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3A8E63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B4A4D9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EF6544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6248CD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A3AA61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01466B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56C63B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4A4741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71" w15:restartNumberingAfterBreak="0">
    <w:nsid w:val="70AA01E1"/>
    <w:multiLevelType w:val="hybridMultilevel"/>
    <w:tmpl w:val="9DA8DFA6"/>
    <w:lvl w:ilvl="0" w:tplc="79B8EB8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7A8A12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DBE7C3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A0E50D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30EA07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A4EE93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C5068E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7E0725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63099E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72" w15:restartNumberingAfterBreak="0">
    <w:nsid w:val="710F203F"/>
    <w:multiLevelType w:val="hybridMultilevel"/>
    <w:tmpl w:val="B6C2AF0C"/>
    <w:lvl w:ilvl="0" w:tplc="F6D84FBE">
      <w:start w:val="8"/>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0E22B5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2BED12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122598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6E4E9E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C9433C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A8ECCA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D9C655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5A2E1D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73" w15:restartNumberingAfterBreak="0">
    <w:nsid w:val="71813A0B"/>
    <w:multiLevelType w:val="hybridMultilevel"/>
    <w:tmpl w:val="09CC21E4"/>
    <w:lvl w:ilvl="0" w:tplc="83EED19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EA4B91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FAE8A1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B5EAD8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7C0FF2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A189E7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7DA821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102C0C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8F8C0C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74" w15:restartNumberingAfterBreak="0">
    <w:nsid w:val="71B33600"/>
    <w:multiLevelType w:val="hybridMultilevel"/>
    <w:tmpl w:val="C50626D4"/>
    <w:lvl w:ilvl="0" w:tplc="E8E42E40">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F5A52A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4EC448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09AFF2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276467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1FABC6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132766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0B685C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7A44B5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75" w15:restartNumberingAfterBreak="0">
    <w:nsid w:val="71B578C3"/>
    <w:multiLevelType w:val="hybridMultilevel"/>
    <w:tmpl w:val="507E6ADA"/>
    <w:lvl w:ilvl="0" w:tplc="9D0C4D1E">
      <w:start w:val="5"/>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3F6F4A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5AA508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286086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EAEE6E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8E8EBA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90C48B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ED0FF3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3DA959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76" w15:restartNumberingAfterBreak="0">
    <w:nsid w:val="71D84390"/>
    <w:multiLevelType w:val="hybridMultilevel"/>
    <w:tmpl w:val="759EA79A"/>
    <w:lvl w:ilvl="0" w:tplc="4C84E2A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598218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05E7B4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C58FDE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2D0DED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7FEE68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3C8504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672221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676C0A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77" w15:restartNumberingAfterBreak="0">
    <w:nsid w:val="71E06545"/>
    <w:multiLevelType w:val="hybridMultilevel"/>
    <w:tmpl w:val="CF047C88"/>
    <w:lvl w:ilvl="0" w:tplc="D4D23204">
      <w:start w:val="2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0A2566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4700D2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72EA1A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26CE93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A6801D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9DAD29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EE00A2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A78C07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78" w15:restartNumberingAfterBreak="0">
    <w:nsid w:val="71FB69F7"/>
    <w:multiLevelType w:val="hybridMultilevel"/>
    <w:tmpl w:val="F6247CE4"/>
    <w:lvl w:ilvl="0" w:tplc="B2E8F97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69A672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01E435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C62330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DDE60B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398036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408EDD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750D8A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FF0D7D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79" w15:restartNumberingAfterBreak="0">
    <w:nsid w:val="72381FB9"/>
    <w:multiLevelType w:val="hybridMultilevel"/>
    <w:tmpl w:val="4E325790"/>
    <w:lvl w:ilvl="0" w:tplc="9C1C4E8E">
      <w:start w:val="7"/>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8BAE2B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E0E166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CF8669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426CF6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0547D1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B9A503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045CADD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C545F9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80" w15:restartNumberingAfterBreak="0">
    <w:nsid w:val="725C7CAC"/>
    <w:multiLevelType w:val="hybridMultilevel"/>
    <w:tmpl w:val="53BE2BA2"/>
    <w:lvl w:ilvl="0" w:tplc="2C844494">
      <w:start w:val="7"/>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4067B6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03C788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008168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C3841F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CC2BC8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E0C26E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AC4998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2F64D1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81" w15:restartNumberingAfterBreak="0">
    <w:nsid w:val="72AF6A07"/>
    <w:multiLevelType w:val="hybridMultilevel"/>
    <w:tmpl w:val="BF50F7C0"/>
    <w:lvl w:ilvl="0" w:tplc="0E7E496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30EBBB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2740ED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B9C61F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20CE83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8B06D4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F1EB0C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24645E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D44B4C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82" w15:restartNumberingAfterBreak="0">
    <w:nsid w:val="72DF20AA"/>
    <w:multiLevelType w:val="hybridMultilevel"/>
    <w:tmpl w:val="A062693A"/>
    <w:lvl w:ilvl="0" w:tplc="7754376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32E7C1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4AEE0F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7684FA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590E37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4F69B1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44C15E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F54C0F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2334FB9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83" w15:restartNumberingAfterBreak="0">
    <w:nsid w:val="72FD1C23"/>
    <w:multiLevelType w:val="hybridMultilevel"/>
    <w:tmpl w:val="326A70D6"/>
    <w:lvl w:ilvl="0" w:tplc="34C6F81C">
      <w:start w:val="5"/>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298FE5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3AAE39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00CFDD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680159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08275E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EEAF4A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1C2BB9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3A6AE1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84" w15:restartNumberingAfterBreak="0">
    <w:nsid w:val="73112686"/>
    <w:multiLevelType w:val="hybridMultilevel"/>
    <w:tmpl w:val="4C6667B4"/>
    <w:lvl w:ilvl="0" w:tplc="007A9C74">
      <w:start w:val="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78ACAE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00A074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858955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EB40F9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8382D4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FAABA3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C6C894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368B76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85" w15:restartNumberingAfterBreak="0">
    <w:nsid w:val="73AA1628"/>
    <w:multiLevelType w:val="hybridMultilevel"/>
    <w:tmpl w:val="48DA66BA"/>
    <w:lvl w:ilvl="0" w:tplc="6BAAD6FE">
      <w:start w:val="6"/>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FEA2EE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586B3E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836167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C38078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04644B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C60263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82CFE7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EE6F6F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86" w15:restartNumberingAfterBreak="0">
    <w:nsid w:val="73C062FB"/>
    <w:multiLevelType w:val="hybridMultilevel"/>
    <w:tmpl w:val="11FEC57A"/>
    <w:lvl w:ilvl="0" w:tplc="72325A30">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05C8AB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076CBF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49088E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12A672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B72E1B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424DEB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E4ED42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4B67FB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87" w15:restartNumberingAfterBreak="0">
    <w:nsid w:val="73C63C6F"/>
    <w:multiLevelType w:val="hybridMultilevel"/>
    <w:tmpl w:val="3A1E0F34"/>
    <w:lvl w:ilvl="0" w:tplc="BCBABDF2">
      <w:start w:val="1"/>
      <w:numFmt w:val="decimal"/>
      <w:lvlText w:val="%1)"/>
      <w:lvlJc w:val="left"/>
      <w:pPr>
        <w:ind w:left="71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7AC1B5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42445E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18A0D0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7F2F60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2E6D86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8221D8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0C2E58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4785F8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88" w15:restartNumberingAfterBreak="0">
    <w:nsid w:val="73E913A0"/>
    <w:multiLevelType w:val="hybridMultilevel"/>
    <w:tmpl w:val="422261CC"/>
    <w:lvl w:ilvl="0" w:tplc="64904204">
      <w:start w:val="10"/>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FBA959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F260AF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BCAA41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186D50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1B6DAB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FE49BF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A8060A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682709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89" w15:restartNumberingAfterBreak="0">
    <w:nsid w:val="740530F2"/>
    <w:multiLevelType w:val="hybridMultilevel"/>
    <w:tmpl w:val="E4AAE4AA"/>
    <w:lvl w:ilvl="0" w:tplc="E58E0D4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2DA4FA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74C923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978422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A7CECE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63CDFF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03822C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9E8054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3DA391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90" w15:restartNumberingAfterBreak="0">
    <w:nsid w:val="74163E9B"/>
    <w:multiLevelType w:val="hybridMultilevel"/>
    <w:tmpl w:val="E28CAA02"/>
    <w:lvl w:ilvl="0" w:tplc="892C058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80EF27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534167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316575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CEA189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0D25B2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3C288E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C74FA7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228E0A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91" w15:restartNumberingAfterBreak="0">
    <w:nsid w:val="74610C84"/>
    <w:multiLevelType w:val="hybridMultilevel"/>
    <w:tmpl w:val="8DF2F7AE"/>
    <w:lvl w:ilvl="0" w:tplc="53ECEE8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B46C53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B5E91E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716C21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75E3D8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664073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56E3C5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4EEACC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EE47DA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92" w15:restartNumberingAfterBreak="0">
    <w:nsid w:val="74633EA4"/>
    <w:multiLevelType w:val="hybridMultilevel"/>
    <w:tmpl w:val="D288612C"/>
    <w:lvl w:ilvl="0" w:tplc="2DEC107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C2E6B2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6DC626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3E86D4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C92CDD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AF4961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A3E17B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6A0F77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F92B61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93" w15:restartNumberingAfterBreak="0">
    <w:nsid w:val="746A4A36"/>
    <w:multiLevelType w:val="hybridMultilevel"/>
    <w:tmpl w:val="5CCC7904"/>
    <w:lvl w:ilvl="0" w:tplc="0C324C8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722C05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9060AD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D60146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9C4206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472EF5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37C45D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99A80D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D4CF11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94" w15:restartNumberingAfterBreak="0">
    <w:nsid w:val="74A955E0"/>
    <w:multiLevelType w:val="hybridMultilevel"/>
    <w:tmpl w:val="941A196C"/>
    <w:lvl w:ilvl="0" w:tplc="963AAD0E">
      <w:start w:val="1"/>
      <w:numFmt w:val="decimal"/>
      <w:lvlText w:val="%1)"/>
      <w:lvlJc w:val="left"/>
      <w:pPr>
        <w:ind w:left="3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6D8682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18E85A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F2EC4E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B06CEE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7C86DA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F16940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EF61D4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744F75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95" w15:restartNumberingAfterBreak="0">
    <w:nsid w:val="74C20B74"/>
    <w:multiLevelType w:val="hybridMultilevel"/>
    <w:tmpl w:val="2834B45E"/>
    <w:lvl w:ilvl="0" w:tplc="157EF13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B1AC5D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60AF05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84CF4F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D349E8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D1C9BC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7BA7E6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2965AA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C72911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96" w15:restartNumberingAfterBreak="0">
    <w:nsid w:val="74D26B12"/>
    <w:multiLevelType w:val="hybridMultilevel"/>
    <w:tmpl w:val="CB3C57E8"/>
    <w:lvl w:ilvl="0" w:tplc="E4CC0A2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EE8C12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1EAA83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188184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94E810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32443D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A7E55A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6B2BBD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32C821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97" w15:restartNumberingAfterBreak="0">
    <w:nsid w:val="74E54F14"/>
    <w:multiLevelType w:val="hybridMultilevel"/>
    <w:tmpl w:val="F0546BDA"/>
    <w:lvl w:ilvl="0" w:tplc="F388473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6C29FA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9583DA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E084E4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C22597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724A81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E4AEE6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17C366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3BA29C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98" w15:restartNumberingAfterBreak="0">
    <w:nsid w:val="7509333A"/>
    <w:multiLevelType w:val="hybridMultilevel"/>
    <w:tmpl w:val="F4CCBAA0"/>
    <w:lvl w:ilvl="0" w:tplc="1F82206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15E3EB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99EBA4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7420F0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042D41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1901F1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E72744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9AE0B5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94A817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499" w15:restartNumberingAfterBreak="0">
    <w:nsid w:val="750B08EA"/>
    <w:multiLevelType w:val="hybridMultilevel"/>
    <w:tmpl w:val="6BFAE858"/>
    <w:lvl w:ilvl="0" w:tplc="2416E74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9F40FC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BCE400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540B3A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19A4EC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45A221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ACDC0A9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A66388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FFA670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00" w15:restartNumberingAfterBreak="0">
    <w:nsid w:val="757D0F03"/>
    <w:multiLevelType w:val="hybridMultilevel"/>
    <w:tmpl w:val="49386390"/>
    <w:lvl w:ilvl="0" w:tplc="FE3E467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72AC19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D44798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48AE90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416A40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DA0057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892100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51A28E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18031C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01" w15:restartNumberingAfterBreak="0">
    <w:nsid w:val="75B02609"/>
    <w:multiLevelType w:val="hybridMultilevel"/>
    <w:tmpl w:val="DAA6D39E"/>
    <w:lvl w:ilvl="0" w:tplc="EA4ADACA">
      <w:start w:val="28"/>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D3470E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23465E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DA127CD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8AC7B1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E92AE0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046ABD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7BC35F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418DEE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02" w15:restartNumberingAfterBreak="0">
    <w:nsid w:val="75F17142"/>
    <w:multiLevelType w:val="hybridMultilevel"/>
    <w:tmpl w:val="6882CB90"/>
    <w:lvl w:ilvl="0" w:tplc="E6803AE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09A4294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878544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2DA9A3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B08617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7C4482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9465CA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AD0677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BBC1D6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03" w15:restartNumberingAfterBreak="0">
    <w:nsid w:val="760028F1"/>
    <w:multiLevelType w:val="hybridMultilevel"/>
    <w:tmpl w:val="D764BE54"/>
    <w:lvl w:ilvl="0" w:tplc="171CDD4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728C38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EEE161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B325DE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0EC5AC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BBCE02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CDA35A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A0ECBF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DEE191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04" w15:restartNumberingAfterBreak="0">
    <w:nsid w:val="766A21AC"/>
    <w:multiLevelType w:val="hybridMultilevel"/>
    <w:tmpl w:val="1302A66E"/>
    <w:lvl w:ilvl="0" w:tplc="3D84652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B68F3C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F6A50C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03E085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90C86F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310F18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DB8734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4521AE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E3E367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05" w15:restartNumberingAfterBreak="0">
    <w:nsid w:val="76794C68"/>
    <w:multiLevelType w:val="hybridMultilevel"/>
    <w:tmpl w:val="11EE4E6E"/>
    <w:lvl w:ilvl="0" w:tplc="62B676D8">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648D0A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1A2BAD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F52510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0E04F29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680762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D3482A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6B2F3F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8D83F2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06" w15:restartNumberingAfterBreak="0">
    <w:nsid w:val="76B2559E"/>
    <w:multiLevelType w:val="hybridMultilevel"/>
    <w:tmpl w:val="BD309432"/>
    <w:lvl w:ilvl="0" w:tplc="C3D0B0B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B7CD38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8FED85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69E7E3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13EA537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EA4AE1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99A5A5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D624BF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C8EEC7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07" w15:restartNumberingAfterBreak="0">
    <w:nsid w:val="76C52CA4"/>
    <w:multiLevelType w:val="hybridMultilevel"/>
    <w:tmpl w:val="B4CA38A0"/>
    <w:lvl w:ilvl="0" w:tplc="B914B98E">
      <w:start w:val="9"/>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09A031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D969B5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8AC29B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2481D6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4CACE83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600265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A24EE9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62C84A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08" w15:restartNumberingAfterBreak="0">
    <w:nsid w:val="76D8024C"/>
    <w:multiLevelType w:val="hybridMultilevel"/>
    <w:tmpl w:val="BCC67DE4"/>
    <w:lvl w:ilvl="0" w:tplc="226E1C62">
      <w:start w:val="5"/>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B92B19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8CA1A2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F8EDEB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9E8F96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6023EC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D341E8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29E0DE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FC21B0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09" w15:restartNumberingAfterBreak="0">
    <w:nsid w:val="76EC0AC9"/>
    <w:multiLevelType w:val="hybridMultilevel"/>
    <w:tmpl w:val="E03621B6"/>
    <w:lvl w:ilvl="0" w:tplc="CF685AA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1249CE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824931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4C66712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894483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33ABE9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9A44BC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D04627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9649C9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10" w15:restartNumberingAfterBreak="0">
    <w:nsid w:val="771646D7"/>
    <w:multiLevelType w:val="hybridMultilevel"/>
    <w:tmpl w:val="DFCC4894"/>
    <w:lvl w:ilvl="0" w:tplc="DB1656D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B52895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50CC1BB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F28F92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1D4E21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898B17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BAAE53B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CF478D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DC4882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11" w15:restartNumberingAfterBreak="0">
    <w:nsid w:val="771E0E20"/>
    <w:multiLevelType w:val="hybridMultilevel"/>
    <w:tmpl w:val="1BA607CA"/>
    <w:lvl w:ilvl="0" w:tplc="175C6DEA">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20E651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09EDE4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A7C958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7B0659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9947AD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CD67CD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21A02E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DC6A7BF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12" w15:restartNumberingAfterBreak="0">
    <w:nsid w:val="77B538C0"/>
    <w:multiLevelType w:val="hybridMultilevel"/>
    <w:tmpl w:val="A0AEE1E0"/>
    <w:lvl w:ilvl="0" w:tplc="D5407068">
      <w:start w:val="18"/>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A24871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DC2C24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2AE713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BD4240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1F20AC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0640E6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70871A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11607A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13" w15:restartNumberingAfterBreak="0">
    <w:nsid w:val="78256D38"/>
    <w:multiLevelType w:val="hybridMultilevel"/>
    <w:tmpl w:val="8216E690"/>
    <w:lvl w:ilvl="0" w:tplc="A154936A">
      <w:start w:val="1"/>
      <w:numFmt w:val="decimal"/>
      <w:lvlText w:val="%1."/>
      <w:lvlJc w:val="left"/>
      <w:pPr>
        <w:ind w:left="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E83E3C4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356436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6102D8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2DADDF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122495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485A342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FF8BCE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F3674E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14" w15:restartNumberingAfterBreak="0">
    <w:nsid w:val="78BC1751"/>
    <w:multiLevelType w:val="hybridMultilevel"/>
    <w:tmpl w:val="688C4D16"/>
    <w:lvl w:ilvl="0" w:tplc="AC62A3CA">
      <w:start w:val="1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F18407C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504611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6F6103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D32348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D90B5B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6BAE86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31E69A0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F4C50B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15" w15:restartNumberingAfterBreak="0">
    <w:nsid w:val="79214069"/>
    <w:multiLevelType w:val="hybridMultilevel"/>
    <w:tmpl w:val="95CC2818"/>
    <w:lvl w:ilvl="0" w:tplc="9DB826D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610D1A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D274623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D58411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4C08B0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91E582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A8E5E5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AB4E60C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B06545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16" w15:restartNumberingAfterBreak="0">
    <w:nsid w:val="792A0F8A"/>
    <w:multiLevelType w:val="hybridMultilevel"/>
    <w:tmpl w:val="9BE05264"/>
    <w:lvl w:ilvl="0" w:tplc="1888850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93EE84F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F924AD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D9ED9D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09C423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522E8B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9E8CD3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A70364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76C62E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17" w15:restartNumberingAfterBreak="0">
    <w:nsid w:val="792D04A5"/>
    <w:multiLevelType w:val="hybridMultilevel"/>
    <w:tmpl w:val="9C1206E4"/>
    <w:lvl w:ilvl="0" w:tplc="A49EDAC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5B566D9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1D66C0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7A8A944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21D67D3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6FC8D97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108E0F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7A0512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912EA0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18" w15:restartNumberingAfterBreak="0">
    <w:nsid w:val="79852AB4"/>
    <w:multiLevelType w:val="hybridMultilevel"/>
    <w:tmpl w:val="F3628864"/>
    <w:lvl w:ilvl="0" w:tplc="E0E416F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846784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73CC79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ED3C9DB0">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FB8BC2E">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E2C420B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95EA21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9B6D9B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2086E1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19" w15:restartNumberingAfterBreak="0">
    <w:nsid w:val="7A1009F4"/>
    <w:multiLevelType w:val="hybridMultilevel"/>
    <w:tmpl w:val="0B60A7D2"/>
    <w:lvl w:ilvl="0" w:tplc="9558EC60">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B90DCF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A7CB31E">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62C935E">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BF8219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AF4455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456C7B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23CB10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A5AFB6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20" w15:restartNumberingAfterBreak="0">
    <w:nsid w:val="7A172549"/>
    <w:multiLevelType w:val="hybridMultilevel"/>
    <w:tmpl w:val="4560FBE6"/>
    <w:lvl w:ilvl="0" w:tplc="5050844E">
      <w:start w:val="2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B56A1F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7F040F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692FFB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D372541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977031C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C8C64F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71BE113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8923F5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21" w15:restartNumberingAfterBreak="0">
    <w:nsid w:val="7A364D1A"/>
    <w:multiLevelType w:val="hybridMultilevel"/>
    <w:tmpl w:val="6C044F6E"/>
    <w:lvl w:ilvl="0" w:tplc="9A2E8738">
      <w:start w:val="1"/>
      <w:numFmt w:val="decimal"/>
      <w:lvlText w:val="%1)"/>
      <w:lvlJc w:val="left"/>
      <w:pPr>
        <w:ind w:left="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0F25F8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0ECAA52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B7A46F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596E57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3E6A66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8866A5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D10448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6686EE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22" w15:restartNumberingAfterBreak="0">
    <w:nsid w:val="7A4A2AB0"/>
    <w:multiLevelType w:val="hybridMultilevel"/>
    <w:tmpl w:val="A9B4E634"/>
    <w:lvl w:ilvl="0" w:tplc="0F0ECF60">
      <w:start w:val="2"/>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2FADD1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AAA369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1ECA04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0C69A8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48C18A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920FE4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E28221D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0594622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23" w15:restartNumberingAfterBreak="0">
    <w:nsid w:val="7A5B41CB"/>
    <w:multiLevelType w:val="hybridMultilevel"/>
    <w:tmpl w:val="859C2D80"/>
    <w:lvl w:ilvl="0" w:tplc="EB20BD34">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5FE0A0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3EB62D2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2E806BB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799A8CB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638BB9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1AEAF862">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6C14DE3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E20285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24" w15:restartNumberingAfterBreak="0">
    <w:nsid w:val="7A7E186F"/>
    <w:multiLevelType w:val="hybridMultilevel"/>
    <w:tmpl w:val="075A55E2"/>
    <w:lvl w:ilvl="0" w:tplc="2B129D50">
      <w:start w:val="1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D14F2E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7725E7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4384CC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38EAED0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7E8B53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DAEC0A9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8BEC61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DDCD4B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25" w15:restartNumberingAfterBreak="0">
    <w:nsid w:val="7A7F29DE"/>
    <w:multiLevelType w:val="hybridMultilevel"/>
    <w:tmpl w:val="AF421F46"/>
    <w:lvl w:ilvl="0" w:tplc="39527700">
      <w:start w:val="1"/>
      <w:numFmt w:val="decimal"/>
      <w:lvlText w:val="%1)"/>
      <w:lvlJc w:val="left"/>
      <w:pPr>
        <w:ind w:left="71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D806F80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2D4DAD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B4C732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4F2587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97AF6C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6E022F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19E4B4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760285E">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26" w15:restartNumberingAfterBreak="0">
    <w:nsid w:val="7AF67AE2"/>
    <w:multiLevelType w:val="hybridMultilevel"/>
    <w:tmpl w:val="E1702ECA"/>
    <w:lvl w:ilvl="0" w:tplc="61C07C1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02AA2F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AE4ACD3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8C8B47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CAEDFF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0708288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28EF99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8B09D7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E4EF14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27" w15:restartNumberingAfterBreak="0">
    <w:nsid w:val="7B7D4454"/>
    <w:multiLevelType w:val="hybridMultilevel"/>
    <w:tmpl w:val="F830DA22"/>
    <w:lvl w:ilvl="0" w:tplc="CDEC617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0DEEEB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19066216">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57CAF7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4848816">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3D6CA1E0">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8452AA8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6D0C602">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CAFA5866">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28" w15:restartNumberingAfterBreak="0">
    <w:nsid w:val="7B84532D"/>
    <w:multiLevelType w:val="hybridMultilevel"/>
    <w:tmpl w:val="4BAC8262"/>
    <w:lvl w:ilvl="0" w:tplc="72A25290">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AE8ED3A">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49769BE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3D2875F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7C4683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2B87D7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25C42F9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52C8442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5A4800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29" w15:restartNumberingAfterBreak="0">
    <w:nsid w:val="7BC215B7"/>
    <w:multiLevelType w:val="hybridMultilevel"/>
    <w:tmpl w:val="86CE292E"/>
    <w:lvl w:ilvl="0" w:tplc="0E7885A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1AD8321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036EA0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928182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CA3AC682">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BB673A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A302D68">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A308B10">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554E277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30" w15:restartNumberingAfterBreak="0">
    <w:nsid w:val="7BEF40F3"/>
    <w:multiLevelType w:val="hybridMultilevel"/>
    <w:tmpl w:val="F33AB338"/>
    <w:lvl w:ilvl="0" w:tplc="0E949362">
      <w:start w:val="1"/>
      <w:numFmt w:val="decimal"/>
      <w:lvlText w:val="%1)"/>
      <w:lvlJc w:val="left"/>
      <w:pPr>
        <w:ind w:left="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7B84003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B39CF9F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A68858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9470213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8740A6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E9586E56">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4A0E6E3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BA7A87F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31" w15:restartNumberingAfterBreak="0">
    <w:nsid w:val="7C870FD1"/>
    <w:multiLevelType w:val="hybridMultilevel"/>
    <w:tmpl w:val="F4A4CFB6"/>
    <w:lvl w:ilvl="0" w:tplc="38EE79D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E5415C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304CBA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CB90EFEA">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AB9AC1C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4C85B12">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886C3B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D51899A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AA84232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32" w15:restartNumberingAfterBreak="0">
    <w:nsid w:val="7D062C32"/>
    <w:multiLevelType w:val="hybridMultilevel"/>
    <w:tmpl w:val="75F0EA3E"/>
    <w:lvl w:ilvl="0" w:tplc="0A5EF97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56ED31C">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6E236E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EB6A91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DE0B33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B56EF33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0E6CAA8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CB0FB0E">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E41EE95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33" w15:restartNumberingAfterBreak="0">
    <w:nsid w:val="7D4A4DB9"/>
    <w:multiLevelType w:val="hybridMultilevel"/>
    <w:tmpl w:val="E382B4B6"/>
    <w:lvl w:ilvl="0" w:tplc="3EA0D91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292A838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61F0BE88">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FB4454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6736FC40">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C810902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9D0EAAA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B884449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29A897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34" w15:restartNumberingAfterBreak="0">
    <w:nsid w:val="7D6907C8"/>
    <w:multiLevelType w:val="hybridMultilevel"/>
    <w:tmpl w:val="72D490F2"/>
    <w:lvl w:ilvl="0" w:tplc="29AC081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CF94094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476E38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AD4247E8">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D622E4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FB8CE47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458F43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2796F04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F94EB40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35" w15:restartNumberingAfterBreak="0">
    <w:nsid w:val="7D6D1980"/>
    <w:multiLevelType w:val="hybridMultilevel"/>
    <w:tmpl w:val="D0C6CC46"/>
    <w:lvl w:ilvl="0" w:tplc="44A4AE1E">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60094A4">
      <w:start w:val="1"/>
      <w:numFmt w:val="lowerLetter"/>
      <w:lvlText w:val="%2"/>
      <w:lvlJc w:val="left"/>
      <w:pPr>
        <w:ind w:left="148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C18F0B4">
      <w:start w:val="1"/>
      <w:numFmt w:val="lowerRoman"/>
      <w:lvlText w:val="%3"/>
      <w:lvlJc w:val="left"/>
      <w:pPr>
        <w:ind w:left="220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F2960BAA">
      <w:start w:val="1"/>
      <w:numFmt w:val="decimal"/>
      <w:lvlText w:val="%4"/>
      <w:lvlJc w:val="left"/>
      <w:pPr>
        <w:ind w:left="292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DDA1778">
      <w:start w:val="1"/>
      <w:numFmt w:val="lowerLetter"/>
      <w:lvlText w:val="%5"/>
      <w:lvlJc w:val="left"/>
      <w:pPr>
        <w:ind w:left="364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A6A22CA0">
      <w:start w:val="1"/>
      <w:numFmt w:val="lowerRoman"/>
      <w:lvlText w:val="%6"/>
      <w:lvlJc w:val="left"/>
      <w:pPr>
        <w:ind w:left="436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5B1CDA36">
      <w:start w:val="1"/>
      <w:numFmt w:val="decimal"/>
      <w:lvlText w:val="%7"/>
      <w:lvlJc w:val="left"/>
      <w:pPr>
        <w:ind w:left="508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C7C66F2C">
      <w:start w:val="1"/>
      <w:numFmt w:val="lowerLetter"/>
      <w:lvlText w:val="%8"/>
      <w:lvlJc w:val="left"/>
      <w:pPr>
        <w:ind w:left="580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28C9C5E">
      <w:start w:val="1"/>
      <w:numFmt w:val="lowerRoman"/>
      <w:lvlText w:val="%9"/>
      <w:lvlJc w:val="left"/>
      <w:pPr>
        <w:ind w:left="6523"/>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36" w15:restartNumberingAfterBreak="0">
    <w:nsid w:val="7DE45FBD"/>
    <w:multiLevelType w:val="hybridMultilevel"/>
    <w:tmpl w:val="2A4E39A2"/>
    <w:lvl w:ilvl="0" w:tplc="7832AB8A">
      <w:start w:val="3"/>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66A2C3A2">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C6F8C57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08CCCED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2DA284A">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28AE17FC">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6089DF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498F848">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82A8E75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37" w15:restartNumberingAfterBreak="0">
    <w:nsid w:val="7DF86916"/>
    <w:multiLevelType w:val="hybridMultilevel"/>
    <w:tmpl w:val="6896CF8E"/>
    <w:lvl w:ilvl="0" w:tplc="FD763DBC">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13004FE">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ED487C70">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5B0C724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59C2DEB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57E67B14">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3DBE00AC">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1E4A417A">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78DC06E8">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38" w15:restartNumberingAfterBreak="0">
    <w:nsid w:val="7E665CA5"/>
    <w:multiLevelType w:val="hybridMultilevel"/>
    <w:tmpl w:val="CE72A520"/>
    <w:lvl w:ilvl="0" w:tplc="6C66EBC2">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36EA12E0">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77A45AE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17A4301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B530645C">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7A00EBEA">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F02C8E5A">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6B2DCC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1B20203A">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39" w15:restartNumberingAfterBreak="0">
    <w:nsid w:val="7E9B5F6F"/>
    <w:multiLevelType w:val="hybridMultilevel"/>
    <w:tmpl w:val="DC486996"/>
    <w:lvl w:ilvl="0" w:tplc="FE6E63B0">
      <w:start w:val="7"/>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ACD03AA8">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93A83F6C">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82B00DFC">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ECF88FF4">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616C05E">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77D460A4">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29CE10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3B940D8C">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40" w15:restartNumberingAfterBreak="0">
    <w:nsid w:val="7EDA48CC"/>
    <w:multiLevelType w:val="hybridMultilevel"/>
    <w:tmpl w:val="FBEE9F50"/>
    <w:lvl w:ilvl="0" w:tplc="39D4E21E">
      <w:start w:val="6"/>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4D02CB16">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8DF0AC3A">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B1C66762">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88CCA30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DA30278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6D8BFFE">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FA343DF6">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675A4000">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41" w15:restartNumberingAfterBreak="0">
    <w:nsid w:val="7F4D1233"/>
    <w:multiLevelType w:val="hybridMultilevel"/>
    <w:tmpl w:val="ADFAD922"/>
    <w:lvl w:ilvl="0" w:tplc="686C5C26">
      <w:start w:val="1"/>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8B66471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2E9A3092">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96F012E6">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4694285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1F4853A6">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697C3B9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8444B2BC">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45D46B84">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abstractNum w:abstractNumId="542" w15:restartNumberingAfterBreak="0">
    <w:nsid w:val="7FE250E9"/>
    <w:multiLevelType w:val="hybridMultilevel"/>
    <w:tmpl w:val="84E82C44"/>
    <w:lvl w:ilvl="0" w:tplc="9D986A8A">
      <w:start w:val="4"/>
      <w:numFmt w:val="decimal"/>
      <w:lvlText w:val="%1."/>
      <w:lvlJc w:val="left"/>
      <w:pPr>
        <w:ind w:left="0"/>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1" w:tplc="B2749EB4">
      <w:start w:val="1"/>
      <w:numFmt w:val="lowerLetter"/>
      <w:lvlText w:val="%2"/>
      <w:lvlJc w:val="left"/>
      <w:pPr>
        <w:ind w:left="14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2" w:tplc="F3466B94">
      <w:start w:val="1"/>
      <w:numFmt w:val="lowerRoman"/>
      <w:lvlText w:val="%3"/>
      <w:lvlJc w:val="left"/>
      <w:pPr>
        <w:ind w:left="21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3" w:tplc="6714C854">
      <w:start w:val="1"/>
      <w:numFmt w:val="decimal"/>
      <w:lvlText w:val="%4"/>
      <w:lvlJc w:val="left"/>
      <w:pPr>
        <w:ind w:left="29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4" w:tplc="F8FC9B48">
      <w:start w:val="1"/>
      <w:numFmt w:val="lowerLetter"/>
      <w:lvlText w:val="%5"/>
      <w:lvlJc w:val="left"/>
      <w:pPr>
        <w:ind w:left="362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5" w:tplc="871CB628">
      <w:start w:val="1"/>
      <w:numFmt w:val="lowerRoman"/>
      <w:lvlText w:val="%6"/>
      <w:lvlJc w:val="left"/>
      <w:pPr>
        <w:ind w:left="434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6" w:tplc="C33A07C0">
      <w:start w:val="1"/>
      <w:numFmt w:val="decimal"/>
      <w:lvlText w:val="%7"/>
      <w:lvlJc w:val="left"/>
      <w:pPr>
        <w:ind w:left="506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7" w:tplc="935EEF44">
      <w:start w:val="1"/>
      <w:numFmt w:val="lowerLetter"/>
      <w:lvlText w:val="%8"/>
      <w:lvlJc w:val="left"/>
      <w:pPr>
        <w:ind w:left="578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lvl w:ilvl="8" w:tplc="974244D2">
      <w:start w:val="1"/>
      <w:numFmt w:val="lowerRoman"/>
      <w:lvlText w:val="%9"/>
      <w:lvlJc w:val="left"/>
      <w:pPr>
        <w:ind w:left="6504"/>
      </w:pPr>
      <w:rPr>
        <w:rFonts w:ascii="Arial" w:eastAsia="Arial" w:hAnsi="Arial" w:cs="Arial"/>
        <w:b w:val="0"/>
        <w:i w:val="0"/>
        <w:strike w:val="0"/>
        <w:dstrike w:val="0"/>
        <w:color w:val="000000"/>
        <w:sz w:val="29"/>
        <w:szCs w:val="29"/>
        <w:u w:val="none" w:color="000000"/>
        <w:bdr w:val="none" w:sz="0" w:space="0" w:color="auto"/>
        <w:shd w:val="clear" w:color="auto" w:fill="auto"/>
        <w:vertAlign w:val="baseline"/>
      </w:rPr>
    </w:lvl>
  </w:abstractNum>
  <w:num w:numId="1">
    <w:abstractNumId w:val="185"/>
  </w:num>
  <w:num w:numId="2">
    <w:abstractNumId w:val="379"/>
  </w:num>
  <w:num w:numId="3">
    <w:abstractNumId w:val="100"/>
  </w:num>
  <w:num w:numId="4">
    <w:abstractNumId w:val="377"/>
  </w:num>
  <w:num w:numId="5">
    <w:abstractNumId w:val="506"/>
  </w:num>
  <w:num w:numId="6">
    <w:abstractNumId w:val="411"/>
  </w:num>
  <w:num w:numId="7">
    <w:abstractNumId w:val="534"/>
  </w:num>
  <w:num w:numId="8">
    <w:abstractNumId w:val="99"/>
  </w:num>
  <w:num w:numId="9">
    <w:abstractNumId w:val="369"/>
  </w:num>
  <w:num w:numId="10">
    <w:abstractNumId w:val="215"/>
  </w:num>
  <w:num w:numId="11">
    <w:abstractNumId w:val="254"/>
  </w:num>
  <w:num w:numId="12">
    <w:abstractNumId w:val="241"/>
  </w:num>
  <w:num w:numId="13">
    <w:abstractNumId w:val="396"/>
  </w:num>
  <w:num w:numId="14">
    <w:abstractNumId w:val="321"/>
  </w:num>
  <w:num w:numId="15">
    <w:abstractNumId w:val="384"/>
  </w:num>
  <w:num w:numId="16">
    <w:abstractNumId w:val="445"/>
  </w:num>
  <w:num w:numId="17">
    <w:abstractNumId w:val="136"/>
  </w:num>
  <w:num w:numId="18">
    <w:abstractNumId w:val="75"/>
  </w:num>
  <w:num w:numId="19">
    <w:abstractNumId w:val="24"/>
  </w:num>
  <w:num w:numId="20">
    <w:abstractNumId w:val="143"/>
  </w:num>
  <w:num w:numId="21">
    <w:abstractNumId w:val="20"/>
  </w:num>
  <w:num w:numId="22">
    <w:abstractNumId w:val="236"/>
  </w:num>
  <w:num w:numId="23">
    <w:abstractNumId w:val="74"/>
  </w:num>
  <w:num w:numId="24">
    <w:abstractNumId w:val="262"/>
  </w:num>
  <w:num w:numId="25">
    <w:abstractNumId w:val="44"/>
  </w:num>
  <w:num w:numId="26">
    <w:abstractNumId w:val="283"/>
  </w:num>
  <w:num w:numId="27">
    <w:abstractNumId w:val="50"/>
  </w:num>
  <w:num w:numId="28">
    <w:abstractNumId w:val="58"/>
  </w:num>
  <w:num w:numId="29">
    <w:abstractNumId w:val="297"/>
  </w:num>
  <w:num w:numId="30">
    <w:abstractNumId w:val="328"/>
  </w:num>
  <w:num w:numId="31">
    <w:abstractNumId w:val="508"/>
  </w:num>
  <w:num w:numId="32">
    <w:abstractNumId w:val="421"/>
  </w:num>
  <w:num w:numId="33">
    <w:abstractNumId w:val="114"/>
  </w:num>
  <w:num w:numId="34">
    <w:abstractNumId w:val="137"/>
  </w:num>
  <w:num w:numId="35">
    <w:abstractNumId w:val="120"/>
  </w:num>
  <w:num w:numId="36">
    <w:abstractNumId w:val="190"/>
  </w:num>
  <w:num w:numId="37">
    <w:abstractNumId w:val="93"/>
  </w:num>
  <w:num w:numId="38">
    <w:abstractNumId w:val="280"/>
  </w:num>
  <w:num w:numId="39">
    <w:abstractNumId w:val="361"/>
  </w:num>
  <w:num w:numId="40">
    <w:abstractNumId w:val="444"/>
  </w:num>
  <w:num w:numId="41">
    <w:abstractNumId w:val="409"/>
  </w:num>
  <w:num w:numId="42">
    <w:abstractNumId w:val="246"/>
  </w:num>
  <w:num w:numId="43">
    <w:abstractNumId w:val="179"/>
  </w:num>
  <w:num w:numId="44">
    <w:abstractNumId w:val="513"/>
  </w:num>
  <w:num w:numId="45">
    <w:abstractNumId w:val="385"/>
  </w:num>
  <w:num w:numId="46">
    <w:abstractNumId w:val="12"/>
  </w:num>
  <w:num w:numId="47">
    <w:abstractNumId w:val="452"/>
  </w:num>
  <w:num w:numId="48">
    <w:abstractNumId w:val="145"/>
  </w:num>
  <w:num w:numId="49">
    <w:abstractNumId w:val="117"/>
  </w:num>
  <w:num w:numId="50">
    <w:abstractNumId w:val="503"/>
  </w:num>
  <w:num w:numId="51">
    <w:abstractNumId w:val="71"/>
  </w:num>
  <w:num w:numId="52">
    <w:abstractNumId w:val="205"/>
  </w:num>
  <w:num w:numId="53">
    <w:abstractNumId w:val="461"/>
  </w:num>
  <w:num w:numId="54">
    <w:abstractNumId w:val="81"/>
  </w:num>
  <w:num w:numId="55">
    <w:abstractNumId w:val="98"/>
  </w:num>
  <w:num w:numId="56">
    <w:abstractNumId w:val="490"/>
  </w:num>
  <w:num w:numId="57">
    <w:abstractNumId w:val="517"/>
  </w:num>
  <w:num w:numId="58">
    <w:abstractNumId w:val="336"/>
  </w:num>
  <w:num w:numId="59">
    <w:abstractNumId w:val="104"/>
  </w:num>
  <w:num w:numId="60">
    <w:abstractNumId w:val="9"/>
  </w:num>
  <w:num w:numId="61">
    <w:abstractNumId w:val="529"/>
  </w:num>
  <w:num w:numId="62">
    <w:abstractNumId w:val="464"/>
  </w:num>
  <w:num w:numId="63">
    <w:abstractNumId w:val="115"/>
  </w:num>
  <w:num w:numId="64">
    <w:abstractNumId w:val="269"/>
  </w:num>
  <w:num w:numId="65">
    <w:abstractNumId w:val="530"/>
  </w:num>
  <w:num w:numId="66">
    <w:abstractNumId w:val="416"/>
  </w:num>
  <w:num w:numId="67">
    <w:abstractNumId w:val="66"/>
  </w:num>
  <w:num w:numId="68">
    <w:abstractNumId w:val="442"/>
  </w:num>
  <w:num w:numId="69">
    <w:abstractNumId w:val="363"/>
  </w:num>
  <w:num w:numId="70">
    <w:abstractNumId w:val="300"/>
  </w:num>
  <w:num w:numId="71">
    <w:abstractNumId w:val="504"/>
  </w:num>
  <w:num w:numId="72">
    <w:abstractNumId w:val="334"/>
  </w:num>
  <w:num w:numId="73">
    <w:abstractNumId w:val="476"/>
  </w:num>
  <w:num w:numId="74">
    <w:abstractNumId w:val="335"/>
  </w:num>
  <w:num w:numId="75">
    <w:abstractNumId w:val="525"/>
  </w:num>
  <w:num w:numId="76">
    <w:abstractNumId w:val="34"/>
  </w:num>
  <w:num w:numId="77">
    <w:abstractNumId w:val="317"/>
  </w:num>
  <w:num w:numId="78">
    <w:abstractNumId w:val="430"/>
  </w:num>
  <w:num w:numId="79">
    <w:abstractNumId w:val="62"/>
  </w:num>
  <w:num w:numId="80">
    <w:abstractNumId w:val="159"/>
  </w:num>
  <w:num w:numId="81">
    <w:abstractNumId w:val="211"/>
  </w:num>
  <w:num w:numId="82">
    <w:abstractNumId w:val="333"/>
  </w:num>
  <w:num w:numId="83">
    <w:abstractNumId w:val="245"/>
  </w:num>
  <w:num w:numId="84">
    <w:abstractNumId w:val="11"/>
  </w:num>
  <w:num w:numId="85">
    <w:abstractNumId w:val="318"/>
  </w:num>
  <w:num w:numId="86">
    <w:abstractNumId w:val="70"/>
  </w:num>
  <w:num w:numId="87">
    <w:abstractNumId w:val="443"/>
  </w:num>
  <w:num w:numId="88">
    <w:abstractNumId w:val="112"/>
  </w:num>
  <w:num w:numId="89">
    <w:abstractNumId w:val="247"/>
  </w:num>
  <w:num w:numId="90">
    <w:abstractNumId w:val="19"/>
  </w:num>
  <w:num w:numId="91">
    <w:abstractNumId w:val="358"/>
  </w:num>
  <w:num w:numId="92">
    <w:abstractNumId w:val="39"/>
  </w:num>
  <w:num w:numId="93">
    <w:abstractNumId w:val="399"/>
  </w:num>
  <w:num w:numId="94">
    <w:abstractNumId w:val="329"/>
  </w:num>
  <w:num w:numId="95">
    <w:abstractNumId w:val="386"/>
  </w:num>
  <w:num w:numId="96">
    <w:abstractNumId w:val="291"/>
  </w:num>
  <w:num w:numId="97">
    <w:abstractNumId w:val="10"/>
  </w:num>
  <w:num w:numId="98">
    <w:abstractNumId w:val="414"/>
  </w:num>
  <w:num w:numId="99">
    <w:abstractNumId w:val="33"/>
  </w:num>
  <w:num w:numId="100">
    <w:abstractNumId w:val="357"/>
  </w:num>
  <w:num w:numId="101">
    <w:abstractNumId w:val="520"/>
  </w:num>
  <w:num w:numId="102">
    <w:abstractNumId w:val="263"/>
  </w:num>
  <w:num w:numId="103">
    <w:abstractNumId w:val="505"/>
  </w:num>
  <w:num w:numId="104">
    <w:abstractNumId w:val="531"/>
  </w:num>
  <w:num w:numId="105">
    <w:abstractNumId w:val="30"/>
  </w:num>
  <w:num w:numId="106">
    <w:abstractNumId w:val="249"/>
  </w:num>
  <w:num w:numId="107">
    <w:abstractNumId w:val="483"/>
  </w:num>
  <w:num w:numId="108">
    <w:abstractNumId w:val="54"/>
  </w:num>
  <w:num w:numId="109">
    <w:abstractNumId w:val="418"/>
  </w:num>
  <w:num w:numId="110">
    <w:abstractNumId w:val="376"/>
  </w:num>
  <w:num w:numId="111">
    <w:abstractNumId w:val="18"/>
  </w:num>
  <w:num w:numId="112">
    <w:abstractNumId w:val="89"/>
  </w:num>
  <w:num w:numId="113">
    <w:abstractNumId w:val="339"/>
  </w:num>
  <w:num w:numId="114">
    <w:abstractNumId w:val="309"/>
  </w:num>
  <w:num w:numId="115">
    <w:abstractNumId w:val="373"/>
  </w:num>
  <w:num w:numId="116">
    <w:abstractNumId w:val="255"/>
  </w:num>
  <w:num w:numId="117">
    <w:abstractNumId w:val="277"/>
  </w:num>
  <w:num w:numId="118">
    <w:abstractNumId w:val="90"/>
  </w:num>
  <w:num w:numId="119">
    <w:abstractNumId w:val="56"/>
  </w:num>
  <w:num w:numId="120">
    <w:abstractNumId w:val="362"/>
  </w:num>
  <w:num w:numId="121">
    <w:abstractNumId w:val="86"/>
  </w:num>
  <w:num w:numId="122">
    <w:abstractNumId w:val="92"/>
  </w:num>
  <w:num w:numId="123">
    <w:abstractNumId w:val="458"/>
  </w:num>
  <w:num w:numId="124">
    <w:abstractNumId w:val="42"/>
  </w:num>
  <w:num w:numId="125">
    <w:abstractNumId w:val="348"/>
  </w:num>
  <w:num w:numId="126">
    <w:abstractNumId w:val="65"/>
  </w:num>
  <w:num w:numId="127">
    <w:abstractNumId w:val="248"/>
  </w:num>
  <w:num w:numId="128">
    <w:abstractNumId w:val="55"/>
  </w:num>
  <w:num w:numId="129">
    <w:abstractNumId w:val="332"/>
  </w:num>
  <w:num w:numId="130">
    <w:abstractNumId w:val="184"/>
  </w:num>
  <w:num w:numId="131">
    <w:abstractNumId w:val="198"/>
  </w:num>
  <w:num w:numId="132">
    <w:abstractNumId w:val="434"/>
  </w:num>
  <w:num w:numId="133">
    <w:abstractNumId w:val="149"/>
  </w:num>
  <w:num w:numId="134">
    <w:abstractNumId w:val="420"/>
  </w:num>
  <w:num w:numId="135">
    <w:abstractNumId w:val="264"/>
  </w:num>
  <w:num w:numId="136">
    <w:abstractNumId w:val="459"/>
  </w:num>
  <w:num w:numId="137">
    <w:abstractNumId w:val="507"/>
  </w:num>
  <w:num w:numId="138">
    <w:abstractNumId w:val="347"/>
  </w:num>
  <w:num w:numId="139">
    <w:abstractNumId w:val="455"/>
  </w:num>
  <w:num w:numId="140">
    <w:abstractNumId w:val="323"/>
  </w:num>
  <w:num w:numId="141">
    <w:abstractNumId w:val="528"/>
  </w:num>
  <w:num w:numId="142">
    <w:abstractNumId w:val="146"/>
  </w:num>
  <w:num w:numId="143">
    <w:abstractNumId w:val="526"/>
  </w:num>
  <w:num w:numId="144">
    <w:abstractNumId w:val="68"/>
  </w:num>
  <w:num w:numId="145">
    <w:abstractNumId w:val="395"/>
  </w:num>
  <w:num w:numId="146">
    <w:abstractNumId w:val="259"/>
  </w:num>
  <w:num w:numId="147">
    <w:abstractNumId w:val="265"/>
  </w:num>
  <w:num w:numId="148">
    <w:abstractNumId w:val="327"/>
  </w:num>
  <w:num w:numId="149">
    <w:abstractNumId w:val="431"/>
  </w:num>
  <w:num w:numId="150">
    <w:abstractNumId w:val="128"/>
  </w:num>
  <w:num w:numId="151">
    <w:abstractNumId w:val="285"/>
  </w:num>
  <w:num w:numId="152">
    <w:abstractNumId w:val="438"/>
  </w:num>
  <w:num w:numId="153">
    <w:abstractNumId w:val="238"/>
  </w:num>
  <w:num w:numId="154">
    <w:abstractNumId w:val="273"/>
  </w:num>
  <w:num w:numId="155">
    <w:abstractNumId w:val="422"/>
  </w:num>
  <w:num w:numId="156">
    <w:abstractNumId w:val="356"/>
  </w:num>
  <w:num w:numId="157">
    <w:abstractNumId w:val="498"/>
  </w:num>
  <w:num w:numId="158">
    <w:abstractNumId w:val="225"/>
  </w:num>
  <w:num w:numId="159">
    <w:abstractNumId w:val="222"/>
  </w:num>
  <w:num w:numId="160">
    <w:abstractNumId w:val="229"/>
  </w:num>
  <w:num w:numId="161">
    <w:abstractNumId w:val="223"/>
  </w:num>
  <w:num w:numId="162">
    <w:abstractNumId w:val="64"/>
  </w:num>
  <w:num w:numId="163">
    <w:abstractNumId w:val="522"/>
  </w:num>
  <w:num w:numId="164">
    <w:abstractNumId w:val="235"/>
  </w:num>
  <w:num w:numId="165">
    <w:abstractNumId w:val="537"/>
  </w:num>
  <w:num w:numId="166">
    <w:abstractNumId w:val="105"/>
  </w:num>
  <w:num w:numId="167">
    <w:abstractNumId w:val="132"/>
  </w:num>
  <w:num w:numId="168">
    <w:abstractNumId w:val="518"/>
  </w:num>
  <w:num w:numId="169">
    <w:abstractNumId w:val="487"/>
  </w:num>
  <w:num w:numId="170">
    <w:abstractNumId w:val="381"/>
  </w:num>
  <w:num w:numId="171">
    <w:abstractNumId w:val="140"/>
  </w:num>
  <w:num w:numId="172">
    <w:abstractNumId w:val="268"/>
  </w:num>
  <w:num w:numId="173">
    <w:abstractNumId w:val="404"/>
  </w:num>
  <w:num w:numId="174">
    <w:abstractNumId w:val="49"/>
  </w:num>
  <w:num w:numId="175">
    <w:abstractNumId w:val="401"/>
  </w:num>
  <w:num w:numId="176">
    <w:abstractNumId w:val="138"/>
  </w:num>
  <w:num w:numId="177">
    <w:abstractNumId w:val="296"/>
  </w:num>
  <w:num w:numId="178">
    <w:abstractNumId w:val="121"/>
  </w:num>
  <w:num w:numId="179">
    <w:abstractNumId w:val="448"/>
  </w:num>
  <w:num w:numId="180">
    <w:abstractNumId w:val="299"/>
  </w:num>
  <w:num w:numId="181">
    <w:abstractNumId w:val="453"/>
  </w:num>
  <w:num w:numId="182">
    <w:abstractNumId w:val="439"/>
  </w:num>
  <w:num w:numId="183">
    <w:abstractNumId w:val="28"/>
  </w:num>
  <w:num w:numId="184">
    <w:abstractNumId w:val="151"/>
  </w:num>
  <w:num w:numId="185">
    <w:abstractNumId w:val="314"/>
  </w:num>
  <w:num w:numId="186">
    <w:abstractNumId w:val="419"/>
  </w:num>
  <w:num w:numId="187">
    <w:abstractNumId w:val="345"/>
  </w:num>
  <w:num w:numId="188">
    <w:abstractNumId w:val="88"/>
  </w:num>
  <w:num w:numId="189">
    <w:abstractNumId w:val="46"/>
  </w:num>
  <w:num w:numId="190">
    <w:abstractNumId w:val="23"/>
  </w:num>
  <w:num w:numId="191">
    <w:abstractNumId w:val="514"/>
  </w:num>
  <w:num w:numId="192">
    <w:abstractNumId w:val="63"/>
  </w:num>
  <w:num w:numId="193">
    <w:abstractNumId w:val="388"/>
  </w:num>
  <w:num w:numId="194">
    <w:abstractNumId w:val="491"/>
  </w:num>
  <w:num w:numId="195">
    <w:abstractNumId w:val="232"/>
  </w:num>
  <w:num w:numId="196">
    <w:abstractNumId w:val="78"/>
  </w:num>
  <w:num w:numId="197">
    <w:abstractNumId w:val="315"/>
  </w:num>
  <w:num w:numId="198">
    <w:abstractNumId w:val="313"/>
  </w:num>
  <w:num w:numId="199">
    <w:abstractNumId w:val="94"/>
  </w:num>
  <w:num w:numId="200">
    <w:abstractNumId w:val="465"/>
  </w:num>
  <w:num w:numId="201">
    <w:abstractNumId w:val="144"/>
  </w:num>
  <w:num w:numId="202">
    <w:abstractNumId w:val="466"/>
  </w:num>
  <w:num w:numId="203">
    <w:abstractNumId w:val="202"/>
  </w:num>
  <w:num w:numId="204">
    <w:abstractNumId w:val="197"/>
  </w:num>
  <w:num w:numId="205">
    <w:abstractNumId w:val="186"/>
  </w:num>
  <w:num w:numId="206">
    <w:abstractNumId w:val="495"/>
  </w:num>
  <w:num w:numId="207">
    <w:abstractNumId w:val="252"/>
  </w:num>
  <w:num w:numId="208">
    <w:abstractNumId w:val="0"/>
  </w:num>
  <w:num w:numId="209">
    <w:abstractNumId w:val="204"/>
  </w:num>
  <w:num w:numId="210">
    <w:abstractNumId w:val="460"/>
  </w:num>
  <w:num w:numId="211">
    <w:abstractNumId w:val="199"/>
  </w:num>
  <w:num w:numId="212">
    <w:abstractNumId w:val="394"/>
  </w:num>
  <w:num w:numId="213">
    <w:abstractNumId w:val="340"/>
  </w:num>
  <w:num w:numId="214">
    <w:abstractNumId w:val="408"/>
  </w:num>
  <w:num w:numId="215">
    <w:abstractNumId w:val="365"/>
  </w:num>
  <w:num w:numId="216">
    <w:abstractNumId w:val="364"/>
  </w:num>
  <w:num w:numId="217">
    <w:abstractNumId w:val="501"/>
  </w:num>
  <w:num w:numId="218">
    <w:abstractNumId w:val="516"/>
  </w:num>
  <w:num w:numId="219">
    <w:abstractNumId w:val="162"/>
  </w:num>
  <w:num w:numId="220">
    <w:abstractNumId w:val="188"/>
  </w:num>
  <w:num w:numId="221">
    <w:abstractNumId w:val="479"/>
  </w:num>
  <w:num w:numId="222">
    <w:abstractNumId w:val="258"/>
  </w:num>
  <w:num w:numId="223">
    <w:abstractNumId w:val="214"/>
  </w:num>
  <w:num w:numId="224">
    <w:abstractNumId w:val="175"/>
  </w:num>
  <w:num w:numId="225">
    <w:abstractNumId w:val="307"/>
  </w:num>
  <w:num w:numId="226">
    <w:abstractNumId w:val="21"/>
  </w:num>
  <w:num w:numId="227">
    <w:abstractNumId w:val="467"/>
  </w:num>
  <w:num w:numId="228">
    <w:abstractNumId w:val="437"/>
  </w:num>
  <w:num w:numId="229">
    <w:abstractNumId w:val="103"/>
  </w:num>
  <w:num w:numId="230">
    <w:abstractNumId w:val="17"/>
  </w:num>
  <w:num w:numId="231">
    <w:abstractNumId w:val="533"/>
  </w:num>
  <w:num w:numId="232">
    <w:abstractNumId w:val="231"/>
  </w:num>
  <w:num w:numId="233">
    <w:abstractNumId w:val="85"/>
  </w:num>
  <w:num w:numId="234">
    <w:abstractNumId w:val="207"/>
  </w:num>
  <w:num w:numId="235">
    <w:abstractNumId w:val="208"/>
  </w:num>
  <w:num w:numId="236">
    <w:abstractNumId w:val="31"/>
  </w:num>
  <w:num w:numId="237">
    <w:abstractNumId w:val="344"/>
  </w:num>
  <w:num w:numId="238">
    <w:abstractNumId w:val="272"/>
  </w:num>
  <w:num w:numId="239">
    <w:abstractNumId w:val="473"/>
  </w:num>
  <w:num w:numId="240">
    <w:abstractNumId w:val="148"/>
  </w:num>
  <w:num w:numId="241">
    <w:abstractNumId w:val="304"/>
  </w:num>
  <w:num w:numId="242">
    <w:abstractNumId w:val="512"/>
  </w:num>
  <w:num w:numId="243">
    <w:abstractNumId w:val="446"/>
  </w:num>
  <w:num w:numId="244">
    <w:abstractNumId w:val="284"/>
  </w:num>
  <w:num w:numId="245">
    <w:abstractNumId w:val="271"/>
  </w:num>
  <w:num w:numId="246">
    <w:abstractNumId w:val="160"/>
  </w:num>
  <w:num w:numId="247">
    <w:abstractNumId w:val="352"/>
  </w:num>
  <w:num w:numId="248">
    <w:abstractNumId w:val="47"/>
  </w:num>
  <w:num w:numId="249">
    <w:abstractNumId w:val="457"/>
  </w:num>
  <w:num w:numId="250">
    <w:abstractNumId w:val="123"/>
  </w:num>
  <w:num w:numId="251">
    <w:abstractNumId w:val="427"/>
  </w:num>
  <w:num w:numId="252">
    <w:abstractNumId w:val="37"/>
  </w:num>
  <w:num w:numId="253">
    <w:abstractNumId w:val="83"/>
  </w:num>
  <w:num w:numId="254">
    <w:abstractNumId w:val="217"/>
  </w:num>
  <w:num w:numId="255">
    <w:abstractNumId w:val="82"/>
  </w:num>
  <w:num w:numId="256">
    <w:abstractNumId w:val="371"/>
  </w:num>
  <w:num w:numId="257">
    <w:abstractNumId w:val="173"/>
  </w:num>
  <w:num w:numId="258">
    <w:abstractNumId w:val="325"/>
  </w:num>
  <w:num w:numId="259">
    <w:abstractNumId w:val="287"/>
  </w:num>
  <w:num w:numId="260">
    <w:abstractNumId w:val="477"/>
  </w:num>
  <w:num w:numId="261">
    <w:abstractNumId w:val="366"/>
  </w:num>
  <w:num w:numId="262">
    <w:abstractNumId w:val="470"/>
  </w:num>
  <w:num w:numId="263">
    <w:abstractNumId w:val="474"/>
  </w:num>
  <w:num w:numId="264">
    <w:abstractNumId w:val="370"/>
  </w:num>
  <w:num w:numId="265">
    <w:abstractNumId w:val="426"/>
  </w:num>
  <w:num w:numId="266">
    <w:abstractNumId w:val="242"/>
  </w:num>
  <w:num w:numId="267">
    <w:abstractNumId w:val="133"/>
  </w:num>
  <w:num w:numId="268">
    <w:abstractNumId w:val="142"/>
  </w:num>
  <w:num w:numId="269">
    <w:abstractNumId w:val="341"/>
  </w:num>
  <w:num w:numId="270">
    <w:abstractNumId w:val="239"/>
  </w:num>
  <w:num w:numId="271">
    <w:abstractNumId w:val="201"/>
  </w:num>
  <w:num w:numId="272">
    <w:abstractNumId w:val="380"/>
  </w:num>
  <w:num w:numId="273">
    <w:abstractNumId w:val="61"/>
  </w:num>
  <w:num w:numId="274">
    <w:abstractNumId w:val="124"/>
  </w:num>
  <w:num w:numId="275">
    <w:abstractNumId w:val="36"/>
  </w:num>
  <w:num w:numId="276">
    <w:abstractNumId w:val="509"/>
  </w:num>
  <w:num w:numId="277">
    <w:abstractNumId w:val="475"/>
  </w:num>
  <w:num w:numId="278">
    <w:abstractNumId w:val="368"/>
  </w:num>
  <w:num w:numId="279">
    <w:abstractNumId w:val="237"/>
  </w:num>
  <w:num w:numId="280">
    <w:abstractNumId w:val="270"/>
  </w:num>
  <w:num w:numId="281">
    <w:abstractNumId w:val="91"/>
  </w:num>
  <w:num w:numId="282">
    <w:abstractNumId w:val="32"/>
  </w:num>
  <w:num w:numId="283">
    <w:abstractNumId w:val="428"/>
  </w:num>
  <w:num w:numId="284">
    <w:abstractNumId w:val="127"/>
  </w:num>
  <w:num w:numId="285">
    <w:abstractNumId w:val="494"/>
  </w:num>
  <w:num w:numId="286">
    <w:abstractNumId w:val="2"/>
  </w:num>
  <w:num w:numId="287">
    <w:abstractNumId w:val="432"/>
  </w:num>
  <w:num w:numId="288">
    <w:abstractNumId w:val="69"/>
  </w:num>
  <w:num w:numId="289">
    <w:abstractNumId w:val="403"/>
  </w:num>
  <w:num w:numId="290">
    <w:abstractNumId w:val="257"/>
  </w:num>
  <w:num w:numId="291">
    <w:abstractNumId w:val="6"/>
  </w:num>
  <w:num w:numId="292">
    <w:abstractNumId w:val="527"/>
  </w:num>
  <w:num w:numId="293">
    <w:abstractNumId w:val="415"/>
  </w:num>
  <w:num w:numId="294">
    <w:abstractNumId w:val="14"/>
  </w:num>
  <w:num w:numId="295">
    <w:abstractNumId w:val="286"/>
  </w:num>
  <w:num w:numId="296">
    <w:abstractNumId w:val="156"/>
  </w:num>
  <w:num w:numId="297">
    <w:abstractNumId w:val="189"/>
  </w:num>
  <w:num w:numId="298">
    <w:abstractNumId w:val="182"/>
  </w:num>
  <w:num w:numId="299">
    <w:abstractNumId w:val="25"/>
  </w:num>
  <w:num w:numId="300">
    <w:abstractNumId w:val="541"/>
  </w:num>
  <w:num w:numId="301">
    <w:abstractNumId w:val="135"/>
  </w:num>
  <w:num w:numId="302">
    <w:abstractNumId w:val="441"/>
  </w:num>
  <w:num w:numId="303">
    <w:abstractNumId w:val="488"/>
  </w:num>
  <w:num w:numId="304">
    <w:abstractNumId w:val="60"/>
  </w:num>
  <w:num w:numId="305">
    <w:abstractNumId w:val="95"/>
  </w:num>
  <w:num w:numId="306">
    <w:abstractNumId w:val="183"/>
  </w:num>
  <w:num w:numId="307">
    <w:abstractNumId w:val="538"/>
  </w:num>
  <w:num w:numId="308">
    <w:abstractNumId w:val="360"/>
  </w:num>
  <w:num w:numId="309">
    <w:abstractNumId w:val="497"/>
  </w:num>
  <w:num w:numId="310">
    <w:abstractNumId w:val="276"/>
  </w:num>
  <w:num w:numId="311">
    <w:abstractNumId w:val="16"/>
  </w:num>
  <w:num w:numId="312">
    <w:abstractNumId w:val="53"/>
  </w:num>
  <w:num w:numId="313">
    <w:abstractNumId w:val="275"/>
  </w:num>
  <w:num w:numId="314">
    <w:abstractNumId w:val="266"/>
  </w:num>
  <w:num w:numId="315">
    <w:abstractNumId w:val="359"/>
  </w:num>
  <w:num w:numId="316">
    <w:abstractNumId w:val="406"/>
  </w:num>
  <w:num w:numId="317">
    <w:abstractNumId w:val="407"/>
  </w:num>
  <w:num w:numId="318">
    <w:abstractNumId w:val="216"/>
  </w:num>
  <w:num w:numId="319">
    <w:abstractNumId w:val="331"/>
  </w:num>
  <w:num w:numId="320">
    <w:abstractNumId w:val="77"/>
  </w:num>
  <w:num w:numId="321">
    <w:abstractNumId w:val="320"/>
  </w:num>
  <w:num w:numId="322">
    <w:abstractNumId w:val="209"/>
  </w:num>
  <w:num w:numId="323">
    <w:abstractNumId w:val="174"/>
  </w:num>
  <w:num w:numId="324">
    <w:abstractNumId w:val="154"/>
  </w:num>
  <w:num w:numId="325">
    <w:abstractNumId w:val="312"/>
  </w:num>
  <w:num w:numId="326">
    <w:abstractNumId w:val="27"/>
  </w:num>
  <w:num w:numId="327">
    <w:abstractNumId w:val="502"/>
  </w:num>
  <w:num w:numId="328">
    <w:abstractNumId w:val="240"/>
  </w:num>
  <w:num w:numId="329">
    <w:abstractNumId w:val="73"/>
  </w:num>
  <w:num w:numId="330">
    <w:abstractNumId w:val="353"/>
  </w:num>
  <w:num w:numId="331">
    <w:abstractNumId w:val="206"/>
  </w:num>
  <w:num w:numId="332">
    <w:abstractNumId w:val="469"/>
  </w:num>
  <w:num w:numId="333">
    <w:abstractNumId w:val="178"/>
  </w:num>
  <w:num w:numId="334">
    <w:abstractNumId w:val="126"/>
  </w:num>
  <w:num w:numId="335">
    <w:abstractNumId w:val="131"/>
  </w:num>
  <w:num w:numId="336">
    <w:abstractNumId w:val="116"/>
  </w:num>
  <w:num w:numId="337">
    <w:abstractNumId w:val="224"/>
  </w:num>
  <w:num w:numId="338">
    <w:abstractNumId w:val="234"/>
  </w:num>
  <w:num w:numId="339">
    <w:abstractNumId w:val="1"/>
  </w:num>
  <w:num w:numId="340">
    <w:abstractNumId w:val="398"/>
  </w:num>
  <w:num w:numId="341">
    <w:abstractNumId w:val="383"/>
  </w:num>
  <w:num w:numId="342">
    <w:abstractNumId w:val="129"/>
  </w:num>
  <w:num w:numId="343">
    <w:abstractNumId w:val="308"/>
  </w:num>
  <w:num w:numId="344">
    <w:abstractNumId w:val="485"/>
  </w:num>
  <w:num w:numId="345">
    <w:abstractNumId w:val="106"/>
  </w:num>
  <w:num w:numId="346">
    <w:abstractNumId w:val="324"/>
  </w:num>
  <w:num w:numId="347">
    <w:abstractNumId w:val="279"/>
  </w:num>
  <w:num w:numId="348">
    <w:abstractNumId w:val="177"/>
  </w:num>
  <w:num w:numId="349">
    <w:abstractNumId w:val="486"/>
  </w:num>
  <w:num w:numId="350">
    <w:abstractNumId w:val="40"/>
  </w:num>
  <w:num w:numId="351">
    <w:abstractNumId w:val="101"/>
  </w:num>
  <w:num w:numId="352">
    <w:abstractNumId w:val="451"/>
  </w:num>
  <w:num w:numId="353">
    <w:abstractNumId w:val="267"/>
  </w:num>
  <w:num w:numId="354">
    <w:abstractNumId w:val="67"/>
  </w:num>
  <w:num w:numId="355">
    <w:abstractNumId w:val="165"/>
  </w:num>
  <w:num w:numId="356">
    <w:abstractNumId w:val="354"/>
  </w:num>
  <w:num w:numId="357">
    <w:abstractNumId w:val="387"/>
  </w:num>
  <w:num w:numId="358">
    <w:abstractNumId w:val="367"/>
  </w:num>
  <w:num w:numId="359">
    <w:abstractNumId w:val="110"/>
  </w:num>
  <w:num w:numId="360">
    <w:abstractNumId w:val="326"/>
  </w:num>
  <w:num w:numId="361">
    <w:abstractNumId w:val="172"/>
  </w:num>
  <w:num w:numId="362">
    <w:abstractNumId w:val="471"/>
  </w:num>
  <w:num w:numId="363">
    <w:abstractNumId w:val="35"/>
  </w:num>
  <w:num w:numId="364">
    <w:abstractNumId w:val="72"/>
  </w:num>
  <w:num w:numId="365">
    <w:abstractNumId w:val="493"/>
  </w:num>
  <w:num w:numId="366">
    <w:abstractNumId w:val="536"/>
  </w:num>
  <w:num w:numId="367">
    <w:abstractNumId w:val="147"/>
  </w:num>
  <w:num w:numId="368">
    <w:abstractNumId w:val="134"/>
  </w:num>
  <w:num w:numId="369">
    <w:abstractNumId w:val="540"/>
  </w:num>
  <w:num w:numId="370">
    <w:abstractNumId w:val="374"/>
  </w:num>
  <w:num w:numId="371">
    <w:abstractNumId w:val="111"/>
  </w:num>
  <w:num w:numId="372">
    <w:abstractNumId w:val="532"/>
  </w:num>
  <w:num w:numId="373">
    <w:abstractNumId w:val="375"/>
  </w:num>
  <w:num w:numId="374">
    <w:abstractNumId w:val="244"/>
  </w:num>
  <w:num w:numId="375">
    <w:abstractNumId w:val="253"/>
  </w:num>
  <w:num w:numId="376">
    <w:abstractNumId w:val="227"/>
  </w:num>
  <w:num w:numId="377">
    <w:abstractNumId w:val="302"/>
  </w:num>
  <w:num w:numId="378">
    <w:abstractNumId w:val="170"/>
  </w:num>
  <w:num w:numId="379">
    <w:abstractNumId w:val="29"/>
  </w:num>
  <w:num w:numId="380">
    <w:abstractNumId w:val="293"/>
  </w:num>
  <w:num w:numId="381">
    <w:abstractNumId w:val="13"/>
  </w:num>
  <w:num w:numId="382">
    <w:abstractNumId w:val="290"/>
  </w:num>
  <w:num w:numId="383">
    <w:abstractNumId w:val="316"/>
  </w:num>
  <w:num w:numId="384">
    <w:abstractNumId w:val="330"/>
  </w:num>
  <w:num w:numId="385">
    <w:abstractNumId w:val="397"/>
  </w:num>
  <w:num w:numId="386">
    <w:abstractNumId w:val="539"/>
  </w:num>
  <w:num w:numId="387">
    <w:abstractNumId w:val="5"/>
  </w:num>
  <w:num w:numId="388">
    <w:abstractNumId w:val="429"/>
  </w:num>
  <w:num w:numId="389">
    <w:abstractNumId w:val="436"/>
  </w:num>
  <w:num w:numId="390">
    <w:abstractNumId w:val="139"/>
  </w:num>
  <w:num w:numId="391">
    <w:abstractNumId w:val="169"/>
  </w:num>
  <w:num w:numId="392">
    <w:abstractNumId w:val="294"/>
  </w:num>
  <w:num w:numId="393">
    <w:abstractNumId w:val="226"/>
  </w:num>
  <w:num w:numId="394">
    <w:abstractNumId w:val="378"/>
  </w:num>
  <w:num w:numId="395">
    <w:abstractNumId w:val="38"/>
  </w:num>
  <w:num w:numId="396">
    <w:abstractNumId w:val="187"/>
  </w:num>
  <w:num w:numId="397">
    <w:abstractNumId w:val="43"/>
  </w:num>
  <w:num w:numId="398">
    <w:abstractNumId w:val="218"/>
  </w:num>
  <w:num w:numId="399">
    <w:abstractNumId w:val="337"/>
  </w:num>
  <w:num w:numId="400">
    <w:abstractNumId w:val="166"/>
  </w:num>
  <w:num w:numId="401">
    <w:abstractNumId w:val="492"/>
  </w:num>
  <w:num w:numId="402">
    <w:abstractNumId w:val="230"/>
  </w:num>
  <w:num w:numId="403">
    <w:abstractNumId w:val="450"/>
  </w:num>
  <w:num w:numId="404">
    <w:abstractNumId w:val="319"/>
  </w:num>
  <w:num w:numId="405">
    <w:abstractNumId w:val="412"/>
  </w:num>
  <w:num w:numId="406">
    <w:abstractNumId w:val="48"/>
  </w:num>
  <w:num w:numId="407">
    <w:abstractNumId w:val="97"/>
  </w:num>
  <w:num w:numId="408">
    <w:abstractNumId w:val="261"/>
  </w:num>
  <w:num w:numId="409">
    <w:abstractNumId w:val="346"/>
  </w:num>
  <w:num w:numId="410">
    <w:abstractNumId w:val="163"/>
  </w:num>
  <w:num w:numId="411">
    <w:abstractNumId w:val="158"/>
  </w:num>
  <w:num w:numId="412">
    <w:abstractNumId w:val="41"/>
  </w:num>
  <w:num w:numId="413">
    <w:abstractNumId w:val="542"/>
  </w:num>
  <w:num w:numId="414">
    <w:abstractNumId w:val="390"/>
  </w:num>
  <w:num w:numId="415">
    <w:abstractNumId w:val="84"/>
  </w:num>
  <w:num w:numId="416">
    <w:abstractNumId w:val="52"/>
  </w:num>
  <w:num w:numId="417">
    <w:abstractNumId w:val="462"/>
  </w:num>
  <w:num w:numId="418">
    <w:abstractNumId w:val="447"/>
  </w:num>
  <w:num w:numId="419">
    <w:abstractNumId w:val="535"/>
  </w:num>
  <w:num w:numId="420">
    <w:abstractNumId w:val="113"/>
  </w:num>
  <w:num w:numId="421">
    <w:abstractNumId w:val="449"/>
  </w:num>
  <w:num w:numId="422">
    <w:abstractNumId w:val="489"/>
  </w:num>
  <w:num w:numId="423">
    <w:abstractNumId w:val="109"/>
  </w:num>
  <w:num w:numId="424">
    <w:abstractNumId w:val="59"/>
  </w:num>
  <w:num w:numId="425">
    <w:abstractNumId w:val="118"/>
  </w:num>
  <w:num w:numId="426">
    <w:abstractNumId w:val="400"/>
  </w:num>
  <w:num w:numId="427">
    <w:abstractNumId w:val="119"/>
  </w:num>
  <w:num w:numId="428">
    <w:abstractNumId w:val="176"/>
  </w:num>
  <w:num w:numId="429">
    <w:abstractNumId w:val="389"/>
  </w:num>
  <w:num w:numId="430">
    <w:abstractNumId w:val="219"/>
  </w:num>
  <w:num w:numId="431">
    <w:abstractNumId w:val="212"/>
  </w:num>
  <w:num w:numId="432">
    <w:abstractNumId w:val="125"/>
  </w:num>
  <w:num w:numId="433">
    <w:abstractNumId w:val="303"/>
  </w:num>
  <w:num w:numId="434">
    <w:abstractNumId w:val="191"/>
  </w:num>
  <w:num w:numId="435">
    <w:abstractNumId w:val="203"/>
  </w:num>
  <w:num w:numId="436">
    <w:abstractNumId w:val="305"/>
  </w:num>
  <w:num w:numId="437">
    <w:abstractNumId w:val="482"/>
  </w:num>
  <w:num w:numId="438">
    <w:abstractNumId w:val="130"/>
  </w:num>
  <w:num w:numId="439">
    <w:abstractNumId w:val="425"/>
  </w:num>
  <w:num w:numId="440">
    <w:abstractNumId w:val="456"/>
  </w:num>
  <w:num w:numId="441">
    <w:abstractNumId w:val="278"/>
  </w:num>
  <w:num w:numId="442">
    <w:abstractNumId w:val="311"/>
  </w:num>
  <w:num w:numId="443">
    <w:abstractNumId w:val="310"/>
  </w:num>
  <w:num w:numId="444">
    <w:abstractNumId w:val="499"/>
  </w:num>
  <w:num w:numId="445">
    <w:abstractNumId w:val="8"/>
  </w:num>
  <w:num w:numId="446">
    <w:abstractNumId w:val="343"/>
  </w:num>
  <w:num w:numId="447">
    <w:abstractNumId w:val="96"/>
  </w:num>
  <w:num w:numId="448">
    <w:abstractNumId w:val="392"/>
  </w:num>
  <w:num w:numId="449">
    <w:abstractNumId w:val="221"/>
  </w:num>
  <w:num w:numId="450">
    <w:abstractNumId w:val="510"/>
  </w:num>
  <w:num w:numId="451">
    <w:abstractNumId w:val="153"/>
  </w:num>
  <w:num w:numId="452">
    <w:abstractNumId w:val="150"/>
  </w:num>
  <w:num w:numId="453">
    <w:abstractNumId w:val="122"/>
  </w:num>
  <w:num w:numId="454">
    <w:abstractNumId w:val="45"/>
  </w:num>
  <w:num w:numId="455">
    <w:abstractNumId w:val="141"/>
  </w:num>
  <w:num w:numId="456">
    <w:abstractNumId w:val="435"/>
  </w:num>
  <w:num w:numId="457">
    <w:abstractNumId w:val="472"/>
  </w:num>
  <w:num w:numId="458">
    <w:abstractNumId w:val="196"/>
  </w:num>
  <w:num w:numId="459">
    <w:abstractNumId w:val="405"/>
  </w:num>
  <w:num w:numId="460">
    <w:abstractNumId w:val="282"/>
  </w:num>
  <w:num w:numId="461">
    <w:abstractNumId w:val="167"/>
  </w:num>
  <w:num w:numId="462">
    <w:abstractNumId w:val="289"/>
  </w:num>
  <w:num w:numId="463">
    <w:abstractNumId w:val="15"/>
  </w:num>
  <w:num w:numId="464">
    <w:abstractNumId w:val="108"/>
  </w:num>
  <w:num w:numId="465">
    <w:abstractNumId w:val="480"/>
  </w:num>
  <w:num w:numId="466">
    <w:abstractNumId w:val="523"/>
  </w:num>
  <w:num w:numId="467">
    <w:abstractNumId w:val="306"/>
  </w:num>
  <w:num w:numId="468">
    <w:abstractNumId w:val="481"/>
  </w:num>
  <w:num w:numId="469">
    <w:abstractNumId w:val="423"/>
  </w:num>
  <w:num w:numId="470">
    <w:abstractNumId w:val="157"/>
  </w:num>
  <w:num w:numId="471">
    <w:abstractNumId w:val="342"/>
  </w:num>
  <w:num w:numId="472">
    <w:abstractNumId w:val="181"/>
  </w:num>
  <w:num w:numId="473">
    <w:abstractNumId w:val="440"/>
  </w:num>
  <w:num w:numId="474">
    <w:abstractNumId w:val="350"/>
  </w:num>
  <w:num w:numId="475">
    <w:abstractNumId w:val="220"/>
  </w:num>
  <w:num w:numId="476">
    <w:abstractNumId w:val="26"/>
  </w:num>
  <w:num w:numId="477">
    <w:abstractNumId w:val="424"/>
  </w:num>
  <w:num w:numId="478">
    <w:abstractNumId w:val="168"/>
  </w:num>
  <w:num w:numId="479">
    <w:abstractNumId w:val="161"/>
  </w:num>
  <w:num w:numId="480">
    <w:abstractNumId w:val="301"/>
  </w:num>
  <w:num w:numId="481">
    <w:abstractNumId w:val="413"/>
  </w:num>
  <w:num w:numId="482">
    <w:abstractNumId w:val="192"/>
  </w:num>
  <w:num w:numId="483">
    <w:abstractNumId w:val="410"/>
  </w:num>
  <w:num w:numId="484">
    <w:abstractNumId w:val="80"/>
  </w:num>
  <w:num w:numId="485">
    <w:abstractNumId w:val="76"/>
  </w:num>
  <w:num w:numId="486">
    <w:abstractNumId w:val="200"/>
  </w:num>
  <w:num w:numId="487">
    <w:abstractNumId w:val="87"/>
  </w:num>
  <w:num w:numId="488">
    <w:abstractNumId w:val="351"/>
  </w:num>
  <w:num w:numId="489">
    <w:abstractNumId w:val="243"/>
  </w:num>
  <w:num w:numId="490">
    <w:abstractNumId w:val="295"/>
  </w:num>
  <w:num w:numId="491">
    <w:abstractNumId w:val="382"/>
  </w:num>
  <w:num w:numId="492">
    <w:abstractNumId w:val="391"/>
  </w:num>
  <w:num w:numId="493">
    <w:abstractNumId w:val="468"/>
  </w:num>
  <w:num w:numId="494">
    <w:abstractNumId w:val="454"/>
  </w:num>
  <w:num w:numId="495">
    <w:abstractNumId w:val="51"/>
  </w:num>
  <w:num w:numId="496">
    <w:abstractNumId w:val="511"/>
  </w:num>
  <w:num w:numId="497">
    <w:abstractNumId w:val="372"/>
  </w:num>
  <w:num w:numId="498">
    <w:abstractNumId w:val="355"/>
  </w:num>
  <w:num w:numId="499">
    <w:abstractNumId w:val="164"/>
  </w:num>
  <w:num w:numId="500">
    <w:abstractNumId w:val="478"/>
  </w:num>
  <w:num w:numId="501">
    <w:abstractNumId w:val="524"/>
  </w:num>
  <w:num w:numId="502">
    <w:abstractNumId w:val="195"/>
  </w:num>
  <w:num w:numId="503">
    <w:abstractNumId w:val="402"/>
  </w:num>
  <w:num w:numId="504">
    <w:abstractNumId w:val="102"/>
  </w:num>
  <w:num w:numId="505">
    <w:abstractNumId w:val="57"/>
  </w:num>
  <w:num w:numId="506">
    <w:abstractNumId w:val="107"/>
  </w:num>
  <w:num w:numId="507">
    <w:abstractNumId w:val="288"/>
  </w:num>
  <w:num w:numId="508">
    <w:abstractNumId w:val="171"/>
  </w:num>
  <w:num w:numId="509">
    <w:abstractNumId w:val="521"/>
  </w:num>
  <w:num w:numId="510">
    <w:abstractNumId w:val="292"/>
  </w:num>
  <w:num w:numId="511">
    <w:abstractNumId w:val="251"/>
  </w:num>
  <w:num w:numId="512">
    <w:abstractNumId w:val="417"/>
  </w:num>
  <w:num w:numId="513">
    <w:abstractNumId w:val="155"/>
  </w:num>
  <w:num w:numId="514">
    <w:abstractNumId w:val="193"/>
  </w:num>
  <w:num w:numId="515">
    <w:abstractNumId w:val="260"/>
  </w:num>
  <w:num w:numId="516">
    <w:abstractNumId w:val="484"/>
  </w:num>
  <w:num w:numId="517">
    <w:abstractNumId w:val="298"/>
  </w:num>
  <w:num w:numId="518">
    <w:abstractNumId w:val="3"/>
  </w:num>
  <w:num w:numId="519">
    <w:abstractNumId w:val="152"/>
  </w:num>
  <w:num w:numId="520">
    <w:abstractNumId w:val="194"/>
  </w:num>
  <w:num w:numId="521">
    <w:abstractNumId w:val="281"/>
  </w:num>
  <w:num w:numId="522">
    <w:abstractNumId w:val="433"/>
  </w:num>
  <w:num w:numId="523">
    <w:abstractNumId w:val="274"/>
  </w:num>
  <w:num w:numId="524">
    <w:abstractNumId w:val="233"/>
  </w:num>
  <w:num w:numId="525">
    <w:abstractNumId w:val="322"/>
  </w:num>
  <w:num w:numId="526">
    <w:abstractNumId w:val="519"/>
  </w:num>
  <w:num w:numId="527">
    <w:abstractNumId w:val="7"/>
  </w:num>
  <w:num w:numId="528">
    <w:abstractNumId w:val="338"/>
  </w:num>
  <w:num w:numId="529">
    <w:abstractNumId w:val="349"/>
  </w:num>
  <w:num w:numId="530">
    <w:abstractNumId w:val="256"/>
  </w:num>
  <w:num w:numId="531">
    <w:abstractNumId w:val="393"/>
  </w:num>
  <w:num w:numId="532">
    <w:abstractNumId w:val="180"/>
  </w:num>
  <w:num w:numId="533">
    <w:abstractNumId w:val="22"/>
  </w:num>
  <w:num w:numId="534">
    <w:abstractNumId w:val="515"/>
  </w:num>
  <w:num w:numId="535">
    <w:abstractNumId w:val="463"/>
  </w:num>
  <w:num w:numId="536">
    <w:abstractNumId w:val="496"/>
  </w:num>
  <w:num w:numId="537">
    <w:abstractNumId w:val="213"/>
  </w:num>
  <w:num w:numId="538">
    <w:abstractNumId w:val="228"/>
  </w:num>
  <w:num w:numId="539">
    <w:abstractNumId w:val="250"/>
  </w:num>
  <w:num w:numId="540">
    <w:abstractNumId w:val="79"/>
  </w:num>
  <w:num w:numId="541">
    <w:abstractNumId w:val="210"/>
  </w:num>
  <w:num w:numId="542">
    <w:abstractNumId w:val="500"/>
  </w:num>
  <w:num w:numId="543">
    <w:abstractNumId w:val="4"/>
  </w:num>
  <w:numIdMacAtCleanup w:val="5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52A"/>
    <w:rsid w:val="004E352A"/>
    <w:rsid w:val="00BB3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31DA6"/>
  <w15:chartTrackingRefBased/>
  <w15:docId w15:val="{70D50925-2B7D-4729-970B-62C35CA16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352A"/>
    <w:pPr>
      <w:spacing w:after="275" w:line="261" w:lineRule="auto"/>
      <w:ind w:firstLine="374"/>
      <w:jc w:val="both"/>
    </w:pPr>
    <w:rPr>
      <w:rFonts w:ascii="Arial" w:eastAsia="Arial" w:hAnsi="Arial" w:cs="Arial"/>
      <w:color w:val="000000"/>
      <w:sz w:val="29"/>
      <w:lang w:val="en-US"/>
    </w:rPr>
  </w:style>
  <w:style w:type="paragraph" w:styleId="1">
    <w:name w:val="heading 1"/>
    <w:next w:val="a"/>
    <w:link w:val="10"/>
    <w:uiPriority w:val="9"/>
    <w:unhideWhenUsed/>
    <w:qFormat/>
    <w:rsid w:val="004E352A"/>
    <w:pPr>
      <w:keepNext/>
      <w:keepLines/>
      <w:spacing w:after="274" w:line="261" w:lineRule="auto"/>
      <w:ind w:right="9" w:firstLine="374"/>
      <w:jc w:val="both"/>
      <w:outlineLvl w:val="0"/>
    </w:pPr>
    <w:rPr>
      <w:rFonts w:ascii="Arial" w:eastAsia="Arial" w:hAnsi="Arial" w:cs="Arial"/>
      <w:color w:val="0000EE"/>
      <w:sz w:val="29"/>
      <w:u w:val="single" w:color="0000EE"/>
      <w:lang w:val="en-US"/>
    </w:rPr>
  </w:style>
  <w:style w:type="paragraph" w:styleId="2">
    <w:name w:val="heading 2"/>
    <w:next w:val="a"/>
    <w:link w:val="20"/>
    <w:uiPriority w:val="9"/>
    <w:unhideWhenUsed/>
    <w:qFormat/>
    <w:rsid w:val="004E352A"/>
    <w:pPr>
      <w:keepNext/>
      <w:keepLines/>
      <w:spacing w:after="0" w:line="261" w:lineRule="auto"/>
      <w:ind w:left="-15" w:right="14" w:firstLine="374"/>
      <w:jc w:val="both"/>
      <w:outlineLvl w:val="1"/>
    </w:pPr>
    <w:rPr>
      <w:rFonts w:ascii="Arial" w:eastAsia="Arial" w:hAnsi="Arial" w:cs="Arial"/>
      <w:color w:val="000000"/>
      <w:sz w:val="29"/>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352A"/>
    <w:rPr>
      <w:rFonts w:ascii="Arial" w:eastAsia="Arial" w:hAnsi="Arial" w:cs="Arial"/>
      <w:color w:val="0000EE"/>
      <w:sz w:val="29"/>
      <w:u w:val="single" w:color="0000EE"/>
      <w:lang w:val="en-US"/>
    </w:rPr>
  </w:style>
  <w:style w:type="character" w:customStyle="1" w:styleId="20">
    <w:name w:val="Заголовок 2 Знак"/>
    <w:basedOn w:val="a0"/>
    <w:link w:val="2"/>
    <w:uiPriority w:val="9"/>
    <w:rsid w:val="004E352A"/>
    <w:rPr>
      <w:rFonts w:ascii="Arial" w:eastAsia="Arial" w:hAnsi="Arial" w:cs="Arial"/>
      <w:color w:val="000000"/>
      <w:sz w:val="29"/>
      <w:lang w:val="en-US"/>
    </w:rPr>
  </w:style>
  <w:style w:type="table" w:customStyle="1" w:styleId="TableGrid">
    <w:name w:val="TableGrid"/>
    <w:rsid w:val="004E352A"/>
    <w:pPr>
      <w:spacing w:after="0" w:line="240" w:lineRule="auto"/>
    </w:pPr>
    <w:rPr>
      <w:rFonts w:eastAsiaTheme="minorEastAsia"/>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4.xml"/><Relationship Id="rId13" Type="http://schemas.openxmlformats.org/officeDocument/2006/relationships/header" Target="header9.xml"/><Relationship Id="rId18" Type="http://schemas.openxmlformats.org/officeDocument/2006/relationships/header" Target="header14.xml"/><Relationship Id="rId26" Type="http://schemas.openxmlformats.org/officeDocument/2006/relationships/header" Target="header22.xml"/><Relationship Id="rId3" Type="http://schemas.openxmlformats.org/officeDocument/2006/relationships/settings" Target="settings.xml"/><Relationship Id="rId21" Type="http://schemas.openxmlformats.org/officeDocument/2006/relationships/header" Target="header17.xml"/><Relationship Id="rId34" Type="http://schemas.openxmlformats.org/officeDocument/2006/relationships/header" Target="header30.xml"/><Relationship Id="rId7" Type="http://schemas.openxmlformats.org/officeDocument/2006/relationships/header" Target="header3.xml"/><Relationship Id="rId12" Type="http://schemas.openxmlformats.org/officeDocument/2006/relationships/header" Target="header8.xml"/><Relationship Id="rId17" Type="http://schemas.openxmlformats.org/officeDocument/2006/relationships/header" Target="header13.xml"/><Relationship Id="rId25" Type="http://schemas.openxmlformats.org/officeDocument/2006/relationships/header" Target="header21.xml"/><Relationship Id="rId33" Type="http://schemas.openxmlformats.org/officeDocument/2006/relationships/header" Target="header29.xml"/><Relationship Id="rId2" Type="http://schemas.openxmlformats.org/officeDocument/2006/relationships/styles" Target="styles.xml"/><Relationship Id="rId16" Type="http://schemas.openxmlformats.org/officeDocument/2006/relationships/header" Target="header12.xml"/><Relationship Id="rId20" Type="http://schemas.openxmlformats.org/officeDocument/2006/relationships/header" Target="header16.xml"/><Relationship Id="rId29"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header" Target="header7.xml"/><Relationship Id="rId24" Type="http://schemas.openxmlformats.org/officeDocument/2006/relationships/header" Target="header20.xml"/><Relationship Id="rId32" Type="http://schemas.openxmlformats.org/officeDocument/2006/relationships/header" Target="header28.xml"/><Relationship Id="rId5" Type="http://schemas.openxmlformats.org/officeDocument/2006/relationships/header" Target="header1.xml"/><Relationship Id="rId15" Type="http://schemas.openxmlformats.org/officeDocument/2006/relationships/header" Target="header11.xml"/><Relationship Id="rId23" Type="http://schemas.openxmlformats.org/officeDocument/2006/relationships/header" Target="header19.xml"/><Relationship Id="rId28" Type="http://schemas.openxmlformats.org/officeDocument/2006/relationships/header" Target="header24.xml"/><Relationship Id="rId36" Type="http://schemas.openxmlformats.org/officeDocument/2006/relationships/theme" Target="theme/theme1.xml"/><Relationship Id="rId10" Type="http://schemas.openxmlformats.org/officeDocument/2006/relationships/header" Target="header6.xml"/><Relationship Id="rId19" Type="http://schemas.openxmlformats.org/officeDocument/2006/relationships/header" Target="header15.xml"/><Relationship Id="rId31" Type="http://schemas.openxmlformats.org/officeDocument/2006/relationships/header" Target="header27.xml"/><Relationship Id="rId4" Type="http://schemas.openxmlformats.org/officeDocument/2006/relationships/webSettings" Target="webSettings.xml"/><Relationship Id="rId9" Type="http://schemas.openxmlformats.org/officeDocument/2006/relationships/header" Target="header5.xml"/><Relationship Id="rId14" Type="http://schemas.openxmlformats.org/officeDocument/2006/relationships/header" Target="header10.xml"/><Relationship Id="rId22" Type="http://schemas.openxmlformats.org/officeDocument/2006/relationships/header" Target="header18.xml"/><Relationship Id="rId27" Type="http://schemas.openxmlformats.org/officeDocument/2006/relationships/header" Target="header23.xml"/><Relationship Id="rId30" Type="http://schemas.openxmlformats.org/officeDocument/2006/relationships/header" Target="header26.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183503</Words>
  <Characters>1045973</Characters>
  <Application>Microsoft Office Word</Application>
  <DocSecurity>0</DocSecurity>
  <Lines>8716</Lines>
  <Paragraphs>2454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Перепланировка 35</dc:creator>
  <cp:keywords/>
  <dc:description/>
  <cp:lastModifiedBy>Перепланировка 35</cp:lastModifiedBy>
  <cp:revision>2</cp:revision>
  <dcterms:created xsi:type="dcterms:W3CDTF">2019-07-04T16:04:00Z</dcterms:created>
  <dcterms:modified xsi:type="dcterms:W3CDTF">2019-07-04T16:06:00Z</dcterms:modified>
</cp:coreProperties>
</file>